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AC28E" w14:textId="77777777" w:rsidR="00840A2E" w:rsidRDefault="003D0970" w:rsidP="006E086C">
      <w:pPr>
        <w:pStyle w:val="1"/>
        <w:tabs>
          <w:tab w:val="left" w:pos="2730"/>
          <w:tab w:val="center" w:pos="4677"/>
        </w:tabs>
        <w:spacing w:before="0"/>
        <w:rPr>
          <w:rFonts w:ascii="Times New Roman" w:hAnsi="Times New Roman" w:cs="Times New Roman"/>
          <w:b w:val="0"/>
          <w:color w:val="auto"/>
          <w:sz w:val="32"/>
          <w:szCs w:val="32"/>
        </w:rPr>
      </w:pPr>
      <w:r>
        <w:rPr>
          <w:rFonts w:ascii="Times New Roman" w:hAnsi="Times New Roman" w:cs="Times New Roman"/>
          <w:b w:val="0"/>
          <w:color w:val="auto"/>
          <w:sz w:val="32"/>
          <w:szCs w:val="32"/>
        </w:rPr>
        <w:tab/>
      </w:r>
    </w:p>
    <w:p w14:paraId="352FF96B" w14:textId="77777777" w:rsidR="00235F8A" w:rsidRDefault="00235F8A" w:rsidP="00840A2E">
      <w:pPr>
        <w:pStyle w:val="1"/>
        <w:tabs>
          <w:tab w:val="left" w:pos="2730"/>
          <w:tab w:val="center" w:pos="4677"/>
        </w:tabs>
        <w:spacing w:before="0"/>
        <w:jc w:val="center"/>
        <w:rPr>
          <w:rFonts w:ascii="Times New Roman" w:hAnsi="Times New Roman" w:cs="Times New Roman"/>
          <w:b w:val="0"/>
          <w:color w:val="auto"/>
          <w:sz w:val="32"/>
          <w:szCs w:val="32"/>
        </w:rPr>
      </w:pPr>
    </w:p>
    <w:p w14:paraId="618089F2" w14:textId="0C804F9F" w:rsidR="00735448" w:rsidRPr="00303370" w:rsidRDefault="00352976" w:rsidP="00840A2E">
      <w:pPr>
        <w:pStyle w:val="1"/>
        <w:tabs>
          <w:tab w:val="left" w:pos="2730"/>
          <w:tab w:val="center" w:pos="4677"/>
        </w:tabs>
        <w:spacing w:before="0"/>
        <w:jc w:val="center"/>
        <w:rPr>
          <w:rFonts w:ascii="Times New Roman" w:hAnsi="Times New Roman" w:cs="Times New Roman"/>
          <w:b w:val="0"/>
          <w:color w:val="auto"/>
          <w:sz w:val="32"/>
          <w:szCs w:val="32"/>
        </w:rPr>
      </w:pPr>
      <w:r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86540A">
        <w:rPr>
          <w:rFonts w:ascii="Times New Roman" w:hAnsi="Times New Roman" w:cs="Times New Roman"/>
          <w:b w:val="0"/>
          <w:color w:val="auto"/>
          <w:sz w:val="32"/>
          <w:szCs w:val="32"/>
        </w:rPr>
        <w:t>2</w:t>
      </w:r>
      <w:r w:rsidR="00504E42">
        <w:rPr>
          <w:rFonts w:ascii="Times New Roman" w:hAnsi="Times New Roman" w:cs="Times New Roman"/>
          <w:b w:val="0"/>
          <w:color w:val="auto"/>
          <w:sz w:val="32"/>
          <w:szCs w:val="32"/>
        </w:rPr>
        <w:t>2</w:t>
      </w:r>
    </w:p>
    <w:p w14:paraId="1B38FF14" w14:textId="77777777" w:rsidR="00735448" w:rsidRPr="00303370" w:rsidRDefault="00735448" w:rsidP="003D0970">
      <w:pPr>
        <w:shd w:val="clear" w:color="auto" w:fill="FFFFFF"/>
        <w:ind w:left="-567" w:right="-284"/>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3D0970">
      <w:pPr>
        <w:shd w:val="clear" w:color="auto" w:fill="FFFFFF"/>
        <w:ind w:left="142" w:right="-2"/>
        <w:jc w:val="both"/>
        <w:rPr>
          <w:spacing w:val="-9"/>
        </w:rPr>
      </w:pPr>
    </w:p>
    <w:p w14:paraId="7BDE6E14" w14:textId="66B9C213" w:rsidR="00735448" w:rsidRPr="00303370" w:rsidRDefault="00735448" w:rsidP="003D0970">
      <w:pPr>
        <w:shd w:val="clear" w:color="auto" w:fill="FFFFFF"/>
        <w:ind w:right="-2"/>
        <w:jc w:val="both"/>
        <w:rPr>
          <w:spacing w:val="-9"/>
        </w:rPr>
      </w:pPr>
      <w:r w:rsidRPr="00303370">
        <w:rPr>
          <w:spacing w:val="-9"/>
        </w:rPr>
        <w:t xml:space="preserve">Дата и время проведения: </w:t>
      </w:r>
      <w:r w:rsidR="00504E42">
        <w:rPr>
          <w:spacing w:val="-9"/>
        </w:rPr>
        <w:t>02</w:t>
      </w:r>
      <w:r w:rsidR="007B57BB">
        <w:rPr>
          <w:spacing w:val="-9"/>
        </w:rPr>
        <w:t>.</w:t>
      </w:r>
      <w:r w:rsidR="0086540A">
        <w:rPr>
          <w:spacing w:val="-9"/>
        </w:rPr>
        <w:t>1</w:t>
      </w:r>
      <w:r w:rsidR="00504E42">
        <w:rPr>
          <w:spacing w:val="-9"/>
        </w:rPr>
        <w:t>1</w:t>
      </w:r>
      <w:r w:rsidR="0086540A">
        <w:rPr>
          <w:spacing w:val="-9"/>
        </w:rPr>
        <w:t>.</w:t>
      </w:r>
      <w:r w:rsidRPr="00303370">
        <w:rPr>
          <w:spacing w:val="-9"/>
        </w:rPr>
        <w:t>20</w:t>
      </w:r>
      <w:r w:rsidR="000B3604" w:rsidRPr="00303370">
        <w:rPr>
          <w:spacing w:val="-9"/>
        </w:rPr>
        <w:t>2</w:t>
      </w:r>
      <w:r w:rsidR="005379C4" w:rsidRPr="00303370">
        <w:rPr>
          <w:spacing w:val="-9"/>
        </w:rPr>
        <w:t>2</w:t>
      </w:r>
      <w:r w:rsidR="006F65DD" w:rsidRPr="00303370">
        <w:rPr>
          <w:spacing w:val="-9"/>
        </w:rPr>
        <w:t xml:space="preserve"> г., </w:t>
      </w:r>
      <w:r w:rsidR="00504E42">
        <w:rPr>
          <w:spacing w:val="-9"/>
        </w:rPr>
        <w:t>11</w:t>
      </w:r>
      <w:r w:rsidRPr="00303370">
        <w:rPr>
          <w:spacing w:val="-9"/>
        </w:rPr>
        <w:t xml:space="preserve"> ч.</w:t>
      </w:r>
      <w:r w:rsidR="008510EC" w:rsidRPr="00303370">
        <w:rPr>
          <w:spacing w:val="-9"/>
        </w:rPr>
        <w:t xml:space="preserve"> </w:t>
      </w:r>
      <w:r w:rsidR="0086540A">
        <w:rPr>
          <w:spacing w:val="-9"/>
        </w:rPr>
        <w:t>3</w:t>
      </w:r>
      <w:r w:rsidRPr="00303370">
        <w:rPr>
          <w:spacing w:val="-9"/>
        </w:rPr>
        <w:t>0 мин.</w:t>
      </w:r>
    </w:p>
    <w:p w14:paraId="1F31DE18" w14:textId="261C58D5" w:rsidR="00735448" w:rsidRDefault="00735448" w:rsidP="003D0970">
      <w:pPr>
        <w:ind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3D0970">
      <w:pPr>
        <w:ind w:right="-2"/>
        <w:jc w:val="both"/>
        <w:rPr>
          <w:b/>
          <w:bCs/>
          <w:sz w:val="16"/>
          <w:szCs w:val="16"/>
        </w:rPr>
      </w:pPr>
    </w:p>
    <w:p w14:paraId="4D01B213" w14:textId="18B48D22" w:rsidR="00735448" w:rsidRDefault="00735448" w:rsidP="003D0970">
      <w:pPr>
        <w:ind w:right="-2"/>
        <w:jc w:val="both"/>
        <w:rPr>
          <w:sz w:val="28"/>
          <w:szCs w:val="28"/>
        </w:rPr>
      </w:pPr>
      <w:r w:rsidRPr="003139C0">
        <w:rPr>
          <w:sz w:val="28"/>
          <w:szCs w:val="28"/>
        </w:rPr>
        <w:t>Присутствуют члены Совета Союза строителей Камчатки:</w:t>
      </w:r>
    </w:p>
    <w:p w14:paraId="6196FFCE" w14:textId="77777777" w:rsidR="00305548" w:rsidRPr="003139C0" w:rsidRDefault="00305548" w:rsidP="003D0970">
      <w:pPr>
        <w:ind w:right="-2"/>
        <w:jc w:val="both"/>
        <w:rPr>
          <w:sz w:val="28"/>
          <w:szCs w:val="28"/>
        </w:rPr>
      </w:pPr>
    </w:p>
    <w:p w14:paraId="55197192" w14:textId="7680DE5F" w:rsidR="0052201E" w:rsidRDefault="0052201E" w:rsidP="003D0970">
      <w:pPr>
        <w:jc w:val="both"/>
        <w:rPr>
          <w:sz w:val="28"/>
          <w:szCs w:val="28"/>
          <w:lang w:eastAsia="ru-RU"/>
        </w:rPr>
      </w:pPr>
      <w:proofErr w:type="spellStart"/>
      <w:r w:rsidRPr="003139C0">
        <w:rPr>
          <w:sz w:val="28"/>
          <w:szCs w:val="28"/>
        </w:rPr>
        <w:t>Брынзан</w:t>
      </w:r>
      <w:proofErr w:type="spellEnd"/>
      <w:r w:rsidRPr="003139C0">
        <w:rPr>
          <w:sz w:val="28"/>
          <w:szCs w:val="28"/>
        </w:rPr>
        <w:t xml:space="preserve"> В.А.   </w:t>
      </w:r>
      <w:r w:rsidR="00F81456">
        <w:rPr>
          <w:sz w:val="28"/>
          <w:szCs w:val="28"/>
        </w:rPr>
        <w:t xml:space="preserve"> </w:t>
      </w:r>
      <w:r w:rsidRPr="003139C0">
        <w:rPr>
          <w:sz w:val="28"/>
          <w:szCs w:val="28"/>
        </w:rPr>
        <w:t xml:space="preserve"> </w:t>
      </w:r>
      <w:r w:rsidRPr="003139C0">
        <w:rPr>
          <w:sz w:val="28"/>
          <w:szCs w:val="28"/>
          <w:lang w:eastAsia="ru-RU"/>
        </w:rPr>
        <w:t>-  генеральный директор ООО «Камчаттеплострой»;</w:t>
      </w:r>
    </w:p>
    <w:p w14:paraId="4A39DAEF" w14:textId="3FE280B3" w:rsidR="00740A26" w:rsidRPr="003139C0" w:rsidRDefault="00740A26" w:rsidP="003D0970">
      <w:pPr>
        <w:tabs>
          <w:tab w:val="left" w:pos="268"/>
        </w:tabs>
        <w:ind w:right="-2"/>
        <w:jc w:val="both"/>
        <w:rPr>
          <w:sz w:val="28"/>
          <w:szCs w:val="28"/>
        </w:rPr>
      </w:pPr>
      <w:r w:rsidRPr="003139C0">
        <w:rPr>
          <w:sz w:val="28"/>
          <w:szCs w:val="28"/>
        </w:rPr>
        <w:t xml:space="preserve">Воронов </w:t>
      </w:r>
      <w:r w:rsidR="00840A2E" w:rsidRPr="003139C0">
        <w:rPr>
          <w:sz w:val="28"/>
          <w:szCs w:val="28"/>
        </w:rPr>
        <w:t>Н. В.</w:t>
      </w:r>
      <w:r w:rsidRPr="003139C0">
        <w:rPr>
          <w:sz w:val="28"/>
          <w:szCs w:val="28"/>
        </w:rPr>
        <w:t xml:space="preserve">    </w:t>
      </w:r>
      <w:r w:rsidR="005B2C74">
        <w:rPr>
          <w:sz w:val="28"/>
          <w:szCs w:val="28"/>
        </w:rPr>
        <w:t xml:space="preserve"> </w:t>
      </w:r>
      <w:r w:rsidRPr="003139C0">
        <w:rPr>
          <w:sz w:val="28"/>
          <w:szCs w:val="28"/>
        </w:rPr>
        <w:t>-  генеральный директор ООО «Русский двор»;</w:t>
      </w:r>
    </w:p>
    <w:p w14:paraId="5369E443" w14:textId="6F7032A2" w:rsidR="007E13D1" w:rsidRDefault="007E13D1" w:rsidP="003D0970">
      <w:pPr>
        <w:tabs>
          <w:tab w:val="left" w:pos="268"/>
        </w:tabs>
        <w:ind w:right="-2"/>
        <w:jc w:val="both"/>
        <w:rPr>
          <w:sz w:val="28"/>
          <w:szCs w:val="28"/>
        </w:rPr>
      </w:pPr>
      <w:r w:rsidRPr="007E13D1">
        <w:rPr>
          <w:sz w:val="28"/>
          <w:szCs w:val="28"/>
        </w:rPr>
        <w:t xml:space="preserve">Орлов </w:t>
      </w:r>
      <w:r w:rsidR="00840A2E" w:rsidRPr="007E13D1">
        <w:rPr>
          <w:sz w:val="28"/>
          <w:szCs w:val="28"/>
        </w:rPr>
        <w:t>А. А.</w:t>
      </w:r>
      <w:r w:rsidRPr="007E13D1">
        <w:rPr>
          <w:sz w:val="28"/>
          <w:szCs w:val="28"/>
        </w:rPr>
        <w:t xml:space="preserve"> </w:t>
      </w:r>
      <w:r>
        <w:rPr>
          <w:sz w:val="28"/>
          <w:szCs w:val="28"/>
        </w:rPr>
        <w:t xml:space="preserve">    </w:t>
      </w:r>
      <w:r w:rsidR="00CB2DD4">
        <w:rPr>
          <w:sz w:val="28"/>
          <w:szCs w:val="28"/>
        </w:rPr>
        <w:t xml:space="preserve"> </w:t>
      </w:r>
      <w:r>
        <w:rPr>
          <w:sz w:val="28"/>
          <w:szCs w:val="28"/>
        </w:rPr>
        <w:t xml:space="preserve"> </w:t>
      </w:r>
      <w:r w:rsidR="005B2C74">
        <w:rPr>
          <w:sz w:val="28"/>
          <w:szCs w:val="28"/>
        </w:rPr>
        <w:t xml:space="preserve"> </w:t>
      </w:r>
      <w:r w:rsidR="00504E42">
        <w:rPr>
          <w:sz w:val="28"/>
          <w:szCs w:val="28"/>
        </w:rPr>
        <w:t xml:space="preserve"> </w:t>
      </w:r>
      <w:r w:rsidRPr="007E13D1">
        <w:rPr>
          <w:sz w:val="28"/>
          <w:szCs w:val="28"/>
        </w:rPr>
        <w:t>-  президент НП «Горнопромышленная ассоциация Камчатки»;</w:t>
      </w:r>
    </w:p>
    <w:p w14:paraId="10E7A8FA" w14:textId="243CCB18" w:rsidR="00DB47BE" w:rsidRPr="003139C0" w:rsidRDefault="00740A26" w:rsidP="003D0970">
      <w:pPr>
        <w:tabs>
          <w:tab w:val="left" w:pos="268"/>
        </w:tabs>
        <w:ind w:right="-2"/>
        <w:jc w:val="both"/>
        <w:rPr>
          <w:rFonts w:eastAsia="Calibri"/>
          <w:sz w:val="28"/>
          <w:szCs w:val="28"/>
        </w:rPr>
      </w:pPr>
      <w:r w:rsidRPr="003139C0">
        <w:rPr>
          <w:rFonts w:eastAsia="Calibri"/>
          <w:sz w:val="28"/>
          <w:szCs w:val="28"/>
        </w:rPr>
        <w:t xml:space="preserve">Шевченко </w:t>
      </w:r>
      <w:r w:rsidR="00840A2E" w:rsidRPr="003139C0">
        <w:rPr>
          <w:rFonts w:eastAsia="Calibri"/>
          <w:sz w:val="28"/>
          <w:szCs w:val="28"/>
        </w:rPr>
        <w:t>С. В.</w:t>
      </w:r>
      <w:r w:rsidRPr="003139C0">
        <w:rPr>
          <w:rFonts w:eastAsia="Calibri"/>
          <w:sz w:val="28"/>
          <w:szCs w:val="28"/>
        </w:rPr>
        <w:t xml:space="preserve">  </w:t>
      </w:r>
      <w:r w:rsidR="005B2C74">
        <w:rPr>
          <w:rFonts w:eastAsia="Calibri"/>
          <w:sz w:val="28"/>
          <w:szCs w:val="28"/>
        </w:rPr>
        <w:t xml:space="preserve"> </w:t>
      </w:r>
      <w:r w:rsidRPr="003139C0">
        <w:rPr>
          <w:rFonts w:eastAsia="Calibri"/>
          <w:sz w:val="28"/>
          <w:szCs w:val="28"/>
        </w:rPr>
        <w:t>-  директор ООО «СИГМА-К»</w:t>
      </w:r>
      <w:r w:rsidR="008A16B5">
        <w:rPr>
          <w:rFonts w:eastAsia="Calibri"/>
          <w:sz w:val="28"/>
          <w:szCs w:val="28"/>
        </w:rPr>
        <w:t>;</w:t>
      </w:r>
    </w:p>
    <w:p w14:paraId="09CCFC33" w14:textId="57FB7958" w:rsidR="00F81456" w:rsidRDefault="008A16B5" w:rsidP="003D0970">
      <w:pPr>
        <w:jc w:val="both"/>
        <w:rPr>
          <w:sz w:val="28"/>
          <w:szCs w:val="28"/>
        </w:rPr>
      </w:pPr>
      <w:r>
        <w:rPr>
          <w:sz w:val="28"/>
          <w:szCs w:val="28"/>
        </w:rPr>
        <w:t>Ломакин Ю. В.   -  исполнительный директор ООО «Устой-М».</w:t>
      </w:r>
    </w:p>
    <w:p w14:paraId="1524332F" w14:textId="77777777" w:rsidR="008A16B5" w:rsidRDefault="008A16B5" w:rsidP="003D0970">
      <w:pPr>
        <w:jc w:val="both"/>
        <w:rPr>
          <w:sz w:val="28"/>
          <w:szCs w:val="28"/>
        </w:rPr>
      </w:pPr>
    </w:p>
    <w:p w14:paraId="17F7B419" w14:textId="4015888C" w:rsidR="00740A26" w:rsidRDefault="00740A26" w:rsidP="003D0970">
      <w:pPr>
        <w:jc w:val="both"/>
        <w:rPr>
          <w:sz w:val="28"/>
          <w:szCs w:val="28"/>
        </w:rPr>
      </w:pPr>
      <w:r w:rsidRPr="003139C0">
        <w:rPr>
          <w:sz w:val="28"/>
          <w:szCs w:val="28"/>
        </w:rPr>
        <w:t>Прекращены полномочия члена Совета Союза строителей Камчатки</w:t>
      </w:r>
      <w:r w:rsidR="00DB47BE" w:rsidRPr="00DB47BE">
        <w:rPr>
          <w:sz w:val="28"/>
          <w:szCs w:val="28"/>
        </w:rPr>
        <w:t xml:space="preserve"> </w:t>
      </w:r>
      <w:r w:rsidRPr="003139C0">
        <w:rPr>
          <w:sz w:val="28"/>
          <w:szCs w:val="28"/>
        </w:rPr>
        <w:t xml:space="preserve">с 26.03.2020 г. Полетаева </w:t>
      </w:r>
      <w:r w:rsidR="004B7C96" w:rsidRPr="003139C0">
        <w:rPr>
          <w:sz w:val="28"/>
          <w:szCs w:val="28"/>
        </w:rPr>
        <w:t>В. В.</w:t>
      </w:r>
      <w:r w:rsidRPr="003139C0">
        <w:rPr>
          <w:sz w:val="28"/>
          <w:szCs w:val="28"/>
        </w:rPr>
        <w:t xml:space="preserve"> </w:t>
      </w:r>
      <w:r w:rsidRPr="003139C0">
        <w:rPr>
          <w:i/>
          <w:sz w:val="28"/>
          <w:szCs w:val="28"/>
        </w:rPr>
        <w:t>(подп.5 п.2 разд.5 Положения о постоянно действующем коллегиальном органе от 26.02.2019 г.).</w:t>
      </w:r>
      <w:r w:rsidRPr="003139C0">
        <w:rPr>
          <w:sz w:val="28"/>
          <w:szCs w:val="28"/>
        </w:rPr>
        <w:t xml:space="preserve"> </w:t>
      </w:r>
    </w:p>
    <w:p w14:paraId="690A322C" w14:textId="77777777" w:rsidR="00305548" w:rsidRDefault="00305548" w:rsidP="003D0970">
      <w:pPr>
        <w:jc w:val="both"/>
        <w:rPr>
          <w:sz w:val="28"/>
          <w:szCs w:val="28"/>
        </w:rPr>
      </w:pPr>
    </w:p>
    <w:p w14:paraId="40DBE108" w14:textId="5552F534" w:rsidR="00740A26" w:rsidRPr="003139C0" w:rsidRDefault="00740A26" w:rsidP="003D0970">
      <w:pPr>
        <w:jc w:val="both"/>
        <w:rPr>
          <w:sz w:val="28"/>
          <w:szCs w:val="28"/>
        </w:rPr>
      </w:pPr>
      <w:r w:rsidRPr="003139C0">
        <w:rPr>
          <w:sz w:val="28"/>
          <w:szCs w:val="28"/>
        </w:rPr>
        <w:t xml:space="preserve">Присутствуют </w:t>
      </w:r>
      <w:r w:rsidR="008A16B5">
        <w:rPr>
          <w:sz w:val="28"/>
          <w:szCs w:val="28"/>
        </w:rPr>
        <w:t>5</w:t>
      </w:r>
      <w:r w:rsidRPr="003139C0">
        <w:rPr>
          <w:sz w:val="28"/>
          <w:szCs w:val="28"/>
        </w:rPr>
        <w:t xml:space="preserve"> член</w:t>
      </w:r>
      <w:r w:rsidR="008A16B5">
        <w:rPr>
          <w:sz w:val="28"/>
          <w:szCs w:val="28"/>
        </w:rPr>
        <w:t>ов</w:t>
      </w:r>
      <w:r w:rsidRPr="003139C0">
        <w:rPr>
          <w:sz w:val="28"/>
          <w:szCs w:val="28"/>
        </w:rPr>
        <w:t xml:space="preserve"> Совета из 7. Кворум имеется</w:t>
      </w:r>
      <w:r>
        <w:rPr>
          <w:sz w:val="28"/>
          <w:szCs w:val="28"/>
        </w:rPr>
        <w:t>.</w:t>
      </w:r>
    </w:p>
    <w:p w14:paraId="4813B030" w14:textId="77777777" w:rsidR="00740A26" w:rsidRDefault="00740A26" w:rsidP="003D0970">
      <w:pPr>
        <w:ind w:right="-2"/>
        <w:jc w:val="both"/>
        <w:rPr>
          <w:sz w:val="28"/>
          <w:szCs w:val="28"/>
        </w:rPr>
      </w:pPr>
    </w:p>
    <w:p w14:paraId="1149886F" w14:textId="556FE0FC" w:rsidR="00F51BDE" w:rsidRDefault="0047090F" w:rsidP="003D0970">
      <w:pPr>
        <w:ind w:right="-2"/>
        <w:jc w:val="both"/>
        <w:rPr>
          <w:sz w:val="28"/>
          <w:szCs w:val="28"/>
        </w:rPr>
      </w:pPr>
      <w:r w:rsidRPr="003139C0">
        <w:rPr>
          <w:sz w:val="28"/>
          <w:szCs w:val="28"/>
        </w:rPr>
        <w:t>Присутствуют</w:t>
      </w:r>
      <w:r w:rsidR="00735448" w:rsidRPr="003139C0">
        <w:rPr>
          <w:sz w:val="28"/>
          <w:szCs w:val="28"/>
        </w:rPr>
        <w:t>:</w:t>
      </w:r>
    </w:p>
    <w:tbl>
      <w:tblPr>
        <w:tblStyle w:val="a3"/>
        <w:tblW w:w="0" w:type="auto"/>
        <w:tblInd w:w="-142" w:type="dxa"/>
        <w:tblLook w:val="04A0" w:firstRow="1" w:lastRow="0" w:firstColumn="1" w:lastColumn="0" w:noHBand="0" w:noVBand="1"/>
      </w:tblPr>
      <w:tblGrid>
        <w:gridCol w:w="2269"/>
        <w:gridCol w:w="450"/>
        <w:gridCol w:w="6777"/>
      </w:tblGrid>
      <w:tr w:rsidR="00305ECE" w14:paraId="15045F53" w14:textId="77777777" w:rsidTr="00D569DD">
        <w:tc>
          <w:tcPr>
            <w:tcW w:w="2269" w:type="dxa"/>
            <w:tcBorders>
              <w:top w:val="nil"/>
              <w:left w:val="nil"/>
              <w:bottom w:val="nil"/>
              <w:right w:val="nil"/>
            </w:tcBorders>
          </w:tcPr>
          <w:p w14:paraId="4DC427F9" w14:textId="77777777" w:rsidR="00305ECE" w:rsidRDefault="00305ECE" w:rsidP="00580AC2">
            <w:pPr>
              <w:ind w:right="140"/>
              <w:jc w:val="both"/>
              <w:rPr>
                <w:sz w:val="28"/>
                <w:szCs w:val="28"/>
              </w:rPr>
            </w:pPr>
            <w:r>
              <w:rPr>
                <w:sz w:val="28"/>
                <w:szCs w:val="28"/>
              </w:rPr>
              <w:t xml:space="preserve">Старов Г.Н.           </w:t>
            </w:r>
          </w:p>
        </w:tc>
        <w:tc>
          <w:tcPr>
            <w:tcW w:w="450" w:type="dxa"/>
            <w:tcBorders>
              <w:top w:val="nil"/>
              <w:left w:val="nil"/>
              <w:bottom w:val="nil"/>
              <w:right w:val="nil"/>
            </w:tcBorders>
          </w:tcPr>
          <w:p w14:paraId="793E4D47" w14:textId="77777777" w:rsidR="00305ECE" w:rsidRDefault="00305ECE" w:rsidP="00580AC2">
            <w:pPr>
              <w:ind w:right="140"/>
              <w:jc w:val="center"/>
              <w:rPr>
                <w:sz w:val="28"/>
                <w:szCs w:val="28"/>
              </w:rPr>
            </w:pPr>
            <w:r>
              <w:rPr>
                <w:sz w:val="28"/>
                <w:szCs w:val="28"/>
              </w:rPr>
              <w:t xml:space="preserve">- </w:t>
            </w:r>
          </w:p>
        </w:tc>
        <w:tc>
          <w:tcPr>
            <w:tcW w:w="6778" w:type="dxa"/>
            <w:tcBorders>
              <w:top w:val="nil"/>
              <w:left w:val="nil"/>
              <w:bottom w:val="nil"/>
              <w:right w:val="nil"/>
            </w:tcBorders>
          </w:tcPr>
          <w:p w14:paraId="6627841E" w14:textId="77777777" w:rsidR="00305ECE" w:rsidRDefault="00305ECE" w:rsidP="00580AC2">
            <w:pPr>
              <w:ind w:right="140"/>
              <w:rPr>
                <w:sz w:val="28"/>
                <w:szCs w:val="28"/>
              </w:rPr>
            </w:pPr>
            <w:r>
              <w:rPr>
                <w:sz w:val="28"/>
                <w:szCs w:val="28"/>
              </w:rPr>
              <w:t>президент Союза строителей Камчатки;</w:t>
            </w:r>
          </w:p>
        </w:tc>
      </w:tr>
      <w:tr w:rsidR="00305ECE" w14:paraId="6DE33D01" w14:textId="77777777" w:rsidTr="00D569DD">
        <w:tc>
          <w:tcPr>
            <w:tcW w:w="2269" w:type="dxa"/>
            <w:tcBorders>
              <w:top w:val="nil"/>
              <w:left w:val="nil"/>
              <w:bottom w:val="nil"/>
              <w:right w:val="nil"/>
            </w:tcBorders>
          </w:tcPr>
          <w:p w14:paraId="63C9A042" w14:textId="77777777" w:rsidR="00305ECE" w:rsidRDefault="00305ECE" w:rsidP="00580AC2">
            <w:pPr>
              <w:ind w:right="140"/>
              <w:jc w:val="both"/>
              <w:rPr>
                <w:sz w:val="28"/>
                <w:szCs w:val="28"/>
              </w:rPr>
            </w:pPr>
            <w:r w:rsidRPr="00275345">
              <w:rPr>
                <w:sz w:val="28"/>
                <w:szCs w:val="28"/>
              </w:rPr>
              <w:t xml:space="preserve">Новикова Н. И.    </w:t>
            </w:r>
          </w:p>
        </w:tc>
        <w:tc>
          <w:tcPr>
            <w:tcW w:w="450" w:type="dxa"/>
            <w:tcBorders>
              <w:top w:val="nil"/>
              <w:left w:val="nil"/>
              <w:bottom w:val="nil"/>
              <w:right w:val="nil"/>
            </w:tcBorders>
          </w:tcPr>
          <w:p w14:paraId="4915EB27" w14:textId="77777777" w:rsidR="00305ECE" w:rsidRDefault="00305ECE" w:rsidP="00580AC2">
            <w:pPr>
              <w:ind w:right="140"/>
              <w:jc w:val="both"/>
              <w:rPr>
                <w:sz w:val="28"/>
                <w:szCs w:val="28"/>
              </w:rPr>
            </w:pPr>
            <w:r>
              <w:rPr>
                <w:sz w:val="28"/>
                <w:szCs w:val="28"/>
              </w:rPr>
              <w:t xml:space="preserve">- </w:t>
            </w:r>
          </w:p>
        </w:tc>
        <w:tc>
          <w:tcPr>
            <w:tcW w:w="6778" w:type="dxa"/>
            <w:tcBorders>
              <w:top w:val="nil"/>
              <w:left w:val="nil"/>
              <w:bottom w:val="nil"/>
              <w:right w:val="nil"/>
            </w:tcBorders>
          </w:tcPr>
          <w:p w14:paraId="68EB1593" w14:textId="77777777" w:rsidR="00305ECE" w:rsidRDefault="00305ECE" w:rsidP="00580AC2">
            <w:pPr>
              <w:shd w:val="clear" w:color="auto" w:fill="FFFFFF" w:themeFill="background1"/>
              <w:ind w:left="-142" w:right="140"/>
              <w:rPr>
                <w:sz w:val="28"/>
                <w:szCs w:val="28"/>
              </w:rPr>
            </w:pPr>
            <w:r>
              <w:rPr>
                <w:sz w:val="28"/>
                <w:szCs w:val="28"/>
              </w:rPr>
              <w:t xml:space="preserve">  </w:t>
            </w:r>
            <w:r w:rsidRPr="00275345">
              <w:rPr>
                <w:sz w:val="28"/>
                <w:szCs w:val="28"/>
              </w:rPr>
              <w:t xml:space="preserve">заместитель президента – начальник отдела контроля </w:t>
            </w:r>
            <w:r>
              <w:rPr>
                <w:sz w:val="28"/>
                <w:szCs w:val="28"/>
              </w:rPr>
              <w:t xml:space="preserve">     </w:t>
            </w:r>
          </w:p>
          <w:p w14:paraId="1DA7A383" w14:textId="54E0D121" w:rsidR="00305ECE" w:rsidRDefault="00305ECE" w:rsidP="00580AC2">
            <w:pPr>
              <w:shd w:val="clear" w:color="auto" w:fill="FFFFFF" w:themeFill="background1"/>
              <w:ind w:left="-142" w:right="140"/>
              <w:rPr>
                <w:sz w:val="28"/>
                <w:szCs w:val="28"/>
              </w:rPr>
            </w:pPr>
            <w:r>
              <w:rPr>
                <w:sz w:val="28"/>
                <w:szCs w:val="28"/>
              </w:rPr>
              <w:t xml:space="preserve">  </w:t>
            </w:r>
            <w:r w:rsidRPr="00275345">
              <w:rPr>
                <w:sz w:val="28"/>
                <w:szCs w:val="28"/>
              </w:rPr>
              <w:t>Союза строителей Камчатки</w:t>
            </w:r>
            <w:r>
              <w:rPr>
                <w:sz w:val="28"/>
                <w:szCs w:val="28"/>
              </w:rPr>
              <w:t>.</w:t>
            </w:r>
            <w:r w:rsidRPr="00275345">
              <w:rPr>
                <w:sz w:val="28"/>
                <w:szCs w:val="28"/>
              </w:rPr>
              <w:t xml:space="preserve"> </w:t>
            </w:r>
          </w:p>
          <w:p w14:paraId="43389CC6" w14:textId="77777777" w:rsidR="00305ECE" w:rsidRDefault="00305ECE" w:rsidP="00580AC2">
            <w:pPr>
              <w:ind w:right="140"/>
              <w:rPr>
                <w:sz w:val="28"/>
                <w:szCs w:val="28"/>
              </w:rPr>
            </w:pPr>
          </w:p>
        </w:tc>
      </w:tr>
    </w:tbl>
    <w:p w14:paraId="32901AD8" w14:textId="2687516A" w:rsidR="00701976" w:rsidRDefault="00701976" w:rsidP="003D0970">
      <w:pPr>
        <w:ind w:right="-2"/>
        <w:jc w:val="both"/>
        <w:rPr>
          <w:sz w:val="28"/>
          <w:szCs w:val="28"/>
        </w:rPr>
      </w:pPr>
      <w:r w:rsidRPr="003139C0">
        <w:rPr>
          <w:sz w:val="28"/>
          <w:szCs w:val="28"/>
        </w:rPr>
        <w:t xml:space="preserve">Председатель заседания </w:t>
      </w:r>
      <w:r w:rsidR="00C17DFD" w:rsidRPr="003139C0">
        <w:rPr>
          <w:sz w:val="28"/>
          <w:szCs w:val="28"/>
        </w:rPr>
        <w:t>–</w:t>
      </w:r>
      <w:r w:rsidR="005B2C74">
        <w:rPr>
          <w:sz w:val="28"/>
          <w:szCs w:val="28"/>
        </w:rPr>
        <w:t xml:space="preserve"> </w:t>
      </w:r>
      <w:r w:rsidR="00C17DFD" w:rsidRPr="003139C0">
        <w:rPr>
          <w:sz w:val="28"/>
          <w:szCs w:val="28"/>
        </w:rPr>
        <w:t>Воронов</w:t>
      </w:r>
      <w:r w:rsidR="005B2C74">
        <w:rPr>
          <w:sz w:val="28"/>
          <w:szCs w:val="28"/>
        </w:rPr>
        <w:t xml:space="preserve"> </w:t>
      </w:r>
      <w:r w:rsidR="008A16B5" w:rsidRPr="003139C0">
        <w:rPr>
          <w:sz w:val="28"/>
          <w:szCs w:val="28"/>
        </w:rPr>
        <w:t>Н. 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8A16B5" w:rsidRPr="003139C0">
        <w:rPr>
          <w:sz w:val="28"/>
          <w:szCs w:val="28"/>
        </w:rPr>
        <w:t>С. В.</w:t>
      </w:r>
    </w:p>
    <w:p w14:paraId="5471A36F" w14:textId="77777777" w:rsidR="004E5DD2" w:rsidRDefault="004E5DD2" w:rsidP="003D0970">
      <w:pPr>
        <w:ind w:right="-2"/>
        <w:jc w:val="both"/>
        <w:rPr>
          <w:sz w:val="28"/>
          <w:szCs w:val="28"/>
        </w:rPr>
      </w:pPr>
    </w:p>
    <w:p w14:paraId="20D786D6" w14:textId="77777777" w:rsidR="00840A2E" w:rsidRDefault="00840A2E" w:rsidP="003D0970">
      <w:pPr>
        <w:ind w:right="-2"/>
        <w:jc w:val="both"/>
        <w:rPr>
          <w:sz w:val="28"/>
          <w:szCs w:val="28"/>
        </w:rPr>
      </w:pPr>
    </w:p>
    <w:p w14:paraId="09DB473B" w14:textId="3E53685D" w:rsidR="00740A26" w:rsidRPr="003139C0" w:rsidRDefault="00740A26" w:rsidP="003D0970">
      <w:pPr>
        <w:ind w:right="-2"/>
        <w:jc w:val="both"/>
        <w:rPr>
          <w:sz w:val="28"/>
          <w:szCs w:val="28"/>
        </w:rPr>
      </w:pPr>
      <w:r w:rsidRPr="003139C0">
        <w:rPr>
          <w:sz w:val="28"/>
          <w:szCs w:val="28"/>
        </w:rPr>
        <w:t xml:space="preserve">СЛУШАЛИ: председателя Совета Воронова </w:t>
      </w:r>
      <w:r w:rsidR="008A16B5"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7BC3B94C" w14:textId="77777777" w:rsidR="00740A26" w:rsidRPr="003139C0" w:rsidRDefault="00740A26" w:rsidP="003D0970">
      <w:pPr>
        <w:ind w:left="142" w:right="-2"/>
        <w:jc w:val="both"/>
        <w:rPr>
          <w:sz w:val="28"/>
          <w:szCs w:val="28"/>
        </w:rPr>
      </w:pPr>
    </w:p>
    <w:p w14:paraId="59EE4FAD" w14:textId="1F59151F" w:rsidR="00D5663A" w:rsidRPr="00D5663A" w:rsidRDefault="00735448" w:rsidP="003D0970">
      <w:pPr>
        <w:suppressAutoHyphens w:val="0"/>
        <w:jc w:val="both"/>
        <w:rPr>
          <w:sz w:val="28"/>
          <w:szCs w:val="28"/>
        </w:rPr>
      </w:pPr>
      <w:r w:rsidRPr="003139C0">
        <w:rPr>
          <w:sz w:val="28"/>
          <w:szCs w:val="28"/>
        </w:rPr>
        <w:t>ПОВЕСТКА ЗАСЕДАНИЯ:</w:t>
      </w:r>
    </w:p>
    <w:p w14:paraId="66AC92DA" w14:textId="2E7168A2" w:rsidR="00504E42" w:rsidRPr="007B3315" w:rsidRDefault="00186BFE" w:rsidP="00504E42">
      <w:pPr>
        <w:jc w:val="both"/>
        <w:rPr>
          <w:sz w:val="28"/>
          <w:szCs w:val="28"/>
        </w:rPr>
      </w:pPr>
      <w:bookmarkStart w:id="0" w:name="_Hlk89087531"/>
      <w:r>
        <w:rPr>
          <w:sz w:val="28"/>
          <w:szCs w:val="28"/>
        </w:rPr>
        <w:t>1.</w:t>
      </w:r>
      <w:r w:rsidR="00504E42" w:rsidRPr="00504E42">
        <w:rPr>
          <w:sz w:val="28"/>
          <w:szCs w:val="28"/>
        </w:rPr>
        <w:t xml:space="preserve"> </w:t>
      </w:r>
      <w:r w:rsidR="00504E42" w:rsidRPr="007B3315">
        <w:rPr>
          <w:sz w:val="28"/>
          <w:szCs w:val="28"/>
        </w:rPr>
        <w:t>О приеме в члены Союза строителей Камчатки.</w:t>
      </w:r>
    </w:p>
    <w:p w14:paraId="058A9987" w14:textId="0E92DDD6" w:rsidR="00504E42" w:rsidRDefault="00504E42" w:rsidP="00504E42">
      <w:pPr>
        <w:jc w:val="both"/>
        <w:rPr>
          <w:sz w:val="28"/>
          <w:szCs w:val="28"/>
        </w:rPr>
      </w:pPr>
      <w:r w:rsidRPr="007B3315">
        <w:rPr>
          <w:sz w:val="28"/>
          <w:szCs w:val="28"/>
        </w:rPr>
        <w:t xml:space="preserve">     Докладчик </w:t>
      </w:r>
      <w:r>
        <w:rPr>
          <w:sz w:val="28"/>
          <w:szCs w:val="28"/>
        </w:rPr>
        <w:t xml:space="preserve">Новикова </w:t>
      </w:r>
      <w:r w:rsidR="008A16B5">
        <w:rPr>
          <w:sz w:val="28"/>
          <w:szCs w:val="28"/>
        </w:rPr>
        <w:t>Н. И.</w:t>
      </w:r>
    </w:p>
    <w:p w14:paraId="028AE9CA" w14:textId="24FB12B7" w:rsidR="0046160D" w:rsidRPr="0046160D" w:rsidRDefault="0046160D" w:rsidP="008A16B5">
      <w:pPr>
        <w:jc w:val="both"/>
        <w:rPr>
          <w:sz w:val="28"/>
          <w:szCs w:val="28"/>
        </w:rPr>
      </w:pPr>
      <w:r>
        <w:rPr>
          <w:sz w:val="28"/>
          <w:szCs w:val="28"/>
        </w:rPr>
        <w:t xml:space="preserve">2. </w:t>
      </w:r>
      <w:r w:rsidR="008A16B5" w:rsidRPr="008A16B5">
        <w:rPr>
          <w:sz w:val="28"/>
          <w:szCs w:val="28"/>
        </w:rPr>
        <w:t xml:space="preserve"> О результатах рассмотрения Дисциплинарной комиссией Союза строителей     Камчатки материалов</w:t>
      </w:r>
      <w:r w:rsidR="008A16B5">
        <w:rPr>
          <w:sz w:val="28"/>
          <w:szCs w:val="28"/>
        </w:rPr>
        <w:t xml:space="preserve"> </w:t>
      </w:r>
      <w:r w:rsidR="00504E42">
        <w:rPr>
          <w:sz w:val="28"/>
          <w:szCs w:val="28"/>
        </w:rPr>
        <w:t xml:space="preserve">плановой </w:t>
      </w:r>
      <w:r w:rsidR="008A16B5">
        <w:rPr>
          <w:sz w:val="28"/>
          <w:szCs w:val="28"/>
        </w:rPr>
        <w:t>и</w:t>
      </w:r>
      <w:r w:rsidR="008A16B5" w:rsidRPr="0046160D">
        <w:rPr>
          <w:sz w:val="28"/>
          <w:szCs w:val="28"/>
        </w:rPr>
        <w:t xml:space="preserve"> внеплановой </w:t>
      </w:r>
      <w:r w:rsidRPr="0046160D">
        <w:rPr>
          <w:sz w:val="28"/>
          <w:szCs w:val="28"/>
        </w:rPr>
        <w:t>контрольн</w:t>
      </w:r>
      <w:r w:rsidR="00504E42">
        <w:rPr>
          <w:sz w:val="28"/>
          <w:szCs w:val="28"/>
        </w:rPr>
        <w:t>ых</w:t>
      </w:r>
      <w:r w:rsidRPr="0046160D">
        <w:rPr>
          <w:sz w:val="28"/>
          <w:szCs w:val="28"/>
        </w:rPr>
        <w:t xml:space="preserve"> провер</w:t>
      </w:r>
      <w:r w:rsidR="00504E42">
        <w:rPr>
          <w:sz w:val="28"/>
          <w:szCs w:val="28"/>
        </w:rPr>
        <w:t xml:space="preserve">ок, </w:t>
      </w:r>
      <w:r w:rsidR="00504E42" w:rsidRPr="00275345">
        <w:rPr>
          <w:rFonts w:eastAsia="Arial Unicode MS"/>
          <w:kern w:val="1"/>
          <w:sz w:val="28"/>
          <w:szCs w:val="28"/>
        </w:rPr>
        <w:t xml:space="preserve">проведенных в </w:t>
      </w:r>
      <w:r w:rsidR="00504E42">
        <w:rPr>
          <w:rFonts w:eastAsia="Arial Unicode MS"/>
          <w:kern w:val="1"/>
          <w:sz w:val="28"/>
          <w:szCs w:val="28"/>
        </w:rPr>
        <w:t>октябре</w:t>
      </w:r>
      <w:r w:rsidR="00504E42" w:rsidRPr="00275345">
        <w:rPr>
          <w:rFonts w:eastAsia="Arial Unicode MS"/>
          <w:kern w:val="1"/>
          <w:sz w:val="28"/>
          <w:szCs w:val="28"/>
        </w:rPr>
        <w:t xml:space="preserve"> 202</w:t>
      </w:r>
      <w:r w:rsidR="00504E42">
        <w:rPr>
          <w:rFonts w:eastAsia="Arial Unicode MS"/>
          <w:kern w:val="1"/>
          <w:sz w:val="28"/>
          <w:szCs w:val="28"/>
        </w:rPr>
        <w:t>2</w:t>
      </w:r>
      <w:r w:rsidR="00504E42" w:rsidRPr="00275345">
        <w:rPr>
          <w:rFonts w:eastAsia="Arial Unicode MS"/>
          <w:kern w:val="1"/>
          <w:sz w:val="28"/>
          <w:szCs w:val="28"/>
        </w:rPr>
        <w:t xml:space="preserve"> г. </w:t>
      </w:r>
      <w:r w:rsidR="00504E42">
        <w:rPr>
          <w:rFonts w:eastAsia="Arial Unicode MS"/>
          <w:kern w:val="1"/>
          <w:sz w:val="28"/>
          <w:szCs w:val="28"/>
        </w:rPr>
        <w:t>в отношении</w:t>
      </w:r>
      <w:r w:rsidR="008A16B5">
        <w:rPr>
          <w:rFonts w:eastAsia="Arial Unicode MS"/>
          <w:kern w:val="1"/>
          <w:sz w:val="28"/>
          <w:szCs w:val="28"/>
        </w:rPr>
        <w:t xml:space="preserve"> члена Союза строителей Камчатки</w:t>
      </w:r>
      <w:r w:rsidR="00504E42">
        <w:rPr>
          <w:rFonts w:eastAsia="Arial Unicode MS"/>
          <w:kern w:val="1"/>
          <w:sz w:val="28"/>
          <w:szCs w:val="28"/>
        </w:rPr>
        <w:t xml:space="preserve"> ООО «</w:t>
      </w:r>
      <w:proofErr w:type="spellStart"/>
      <w:r w:rsidR="00504E42">
        <w:rPr>
          <w:rFonts w:eastAsia="Arial Unicode MS"/>
          <w:kern w:val="1"/>
          <w:sz w:val="28"/>
          <w:szCs w:val="28"/>
        </w:rPr>
        <w:t>Навитас</w:t>
      </w:r>
      <w:proofErr w:type="spellEnd"/>
      <w:r w:rsidR="00504E42">
        <w:rPr>
          <w:rFonts w:eastAsia="Arial Unicode MS"/>
          <w:kern w:val="1"/>
          <w:sz w:val="28"/>
          <w:szCs w:val="28"/>
        </w:rPr>
        <w:t xml:space="preserve">» (ИНН 4101158440) </w:t>
      </w:r>
      <w:r w:rsidR="00504E42" w:rsidRPr="00275345">
        <w:rPr>
          <w:rFonts w:eastAsia="Arial Unicode MS"/>
          <w:kern w:val="1"/>
          <w:sz w:val="28"/>
          <w:szCs w:val="28"/>
        </w:rPr>
        <w:t>на предмет соблюдения член</w:t>
      </w:r>
      <w:r w:rsidR="00504E42">
        <w:rPr>
          <w:rFonts w:eastAsia="Arial Unicode MS"/>
          <w:kern w:val="1"/>
          <w:sz w:val="28"/>
          <w:szCs w:val="28"/>
        </w:rPr>
        <w:t>ом</w:t>
      </w:r>
      <w:r w:rsidR="00504E42" w:rsidRPr="00275345">
        <w:rPr>
          <w:rFonts w:eastAsia="Arial Unicode MS"/>
          <w:kern w:val="1"/>
          <w:sz w:val="28"/>
          <w:szCs w:val="28"/>
        </w:rPr>
        <w:t xml:space="preserve"> Союза строителей Камчатки </w:t>
      </w:r>
      <w:r w:rsidR="00504E42">
        <w:rPr>
          <w:rFonts w:eastAsia="Arial Unicode MS"/>
          <w:kern w:val="1"/>
          <w:sz w:val="28"/>
          <w:szCs w:val="28"/>
        </w:rPr>
        <w:t>т</w:t>
      </w:r>
      <w:r w:rsidR="00504E42" w:rsidRPr="00275345">
        <w:rPr>
          <w:rFonts w:eastAsia="Arial Unicode MS"/>
          <w:kern w:val="1"/>
          <w:sz w:val="28"/>
          <w:szCs w:val="28"/>
        </w:rPr>
        <w:t>ребований законодательства РФ о градостроительной деятельности, условий членства в Союзе строителей Камчатки, исполнения обязательств по договорам строительного подряда, заключенным с использованием конкурентных способов заключения договоров.</w:t>
      </w:r>
    </w:p>
    <w:p w14:paraId="66E284EF" w14:textId="2637922C" w:rsidR="0046160D" w:rsidRDefault="0046160D" w:rsidP="0046160D">
      <w:pPr>
        <w:jc w:val="both"/>
        <w:rPr>
          <w:sz w:val="28"/>
          <w:szCs w:val="28"/>
        </w:rPr>
      </w:pPr>
      <w:r w:rsidRPr="0046160D">
        <w:rPr>
          <w:sz w:val="28"/>
          <w:szCs w:val="28"/>
        </w:rPr>
        <w:t xml:space="preserve">      Докладчик Новикова Н. И.</w:t>
      </w:r>
    </w:p>
    <w:bookmarkEnd w:id="0"/>
    <w:p w14:paraId="67AB6A67" w14:textId="77777777" w:rsidR="00235F8A" w:rsidRDefault="00235F8A" w:rsidP="003D0970">
      <w:pPr>
        <w:tabs>
          <w:tab w:val="left" w:pos="709"/>
        </w:tabs>
        <w:suppressAutoHyphens w:val="0"/>
        <w:ind w:left="-142" w:firstLine="142"/>
        <w:jc w:val="both"/>
        <w:rPr>
          <w:rFonts w:eastAsia="Arial Unicode MS"/>
          <w:kern w:val="1"/>
          <w:sz w:val="28"/>
          <w:szCs w:val="28"/>
        </w:rPr>
      </w:pPr>
    </w:p>
    <w:p w14:paraId="3FD3856D" w14:textId="57014B1D" w:rsidR="00B26161" w:rsidRDefault="009460A7" w:rsidP="003D0970">
      <w:pPr>
        <w:tabs>
          <w:tab w:val="left" w:pos="709"/>
        </w:tabs>
        <w:suppressAutoHyphens w:val="0"/>
        <w:ind w:left="-142" w:firstLine="142"/>
        <w:jc w:val="both"/>
        <w:rPr>
          <w:rFonts w:eastAsia="Arial Unicode MS"/>
          <w:kern w:val="1"/>
          <w:sz w:val="28"/>
          <w:szCs w:val="28"/>
        </w:rPr>
      </w:pPr>
      <w:r w:rsidRPr="00305548">
        <w:rPr>
          <w:rFonts w:eastAsia="Arial Unicode MS"/>
          <w:kern w:val="1"/>
          <w:sz w:val="28"/>
          <w:szCs w:val="28"/>
        </w:rPr>
        <w:t>РЕШИЛИ</w:t>
      </w:r>
      <w:proofErr w:type="gramStart"/>
      <w:r w:rsidR="00CF6276" w:rsidRPr="00305548">
        <w:rPr>
          <w:rFonts w:eastAsia="Arial Unicode MS"/>
          <w:kern w:val="1"/>
          <w:sz w:val="28"/>
          <w:szCs w:val="28"/>
        </w:rPr>
        <w:t>:</w:t>
      </w:r>
      <w:r w:rsidR="00840A2E">
        <w:rPr>
          <w:rFonts w:eastAsia="Arial Unicode MS"/>
          <w:kern w:val="1"/>
          <w:sz w:val="28"/>
          <w:szCs w:val="28"/>
        </w:rPr>
        <w:t xml:space="preserve"> </w:t>
      </w:r>
      <w:r w:rsidR="00CF6276">
        <w:rPr>
          <w:rFonts w:eastAsia="Arial Unicode MS"/>
          <w:kern w:val="1"/>
          <w:sz w:val="28"/>
          <w:szCs w:val="28"/>
        </w:rPr>
        <w:t>Утвердить</w:t>
      </w:r>
      <w:proofErr w:type="gramEnd"/>
      <w:r w:rsidR="00741AA3" w:rsidRPr="00305548">
        <w:rPr>
          <w:rFonts w:eastAsia="Arial Unicode MS"/>
          <w:kern w:val="1"/>
          <w:sz w:val="28"/>
          <w:szCs w:val="28"/>
        </w:rPr>
        <w:t xml:space="preserve"> повестку настоящего заседания Совета.</w:t>
      </w:r>
    </w:p>
    <w:p w14:paraId="30B27580" w14:textId="5B959EBD" w:rsidR="00741AA3" w:rsidRPr="003139C0" w:rsidRDefault="00741AA3" w:rsidP="003D0970">
      <w:pPr>
        <w:tabs>
          <w:tab w:val="left" w:pos="284"/>
        </w:tabs>
        <w:ind w:left="142" w:right="-2" w:hanging="142"/>
        <w:jc w:val="both"/>
        <w:rPr>
          <w:sz w:val="28"/>
          <w:szCs w:val="28"/>
        </w:rPr>
      </w:pPr>
      <w:r w:rsidRPr="003139C0">
        <w:rPr>
          <w:sz w:val="28"/>
          <w:szCs w:val="28"/>
        </w:rPr>
        <w:t xml:space="preserve">Результаты голосования: «ЗА»: </w:t>
      </w:r>
      <w:r w:rsidR="00581E94" w:rsidRPr="00581E94">
        <w:rPr>
          <w:sz w:val="28"/>
          <w:szCs w:val="28"/>
        </w:rPr>
        <w:t>5</w:t>
      </w:r>
      <w:r w:rsidRPr="003139C0">
        <w:rPr>
          <w:sz w:val="28"/>
          <w:szCs w:val="28"/>
        </w:rPr>
        <w:t>; «ПРОТИВ»: 0; «ВОЗДЕРЖАЛИСЬ»: 0.</w:t>
      </w:r>
    </w:p>
    <w:p w14:paraId="7A35B0C5" w14:textId="7432B32B" w:rsidR="00052D3C" w:rsidRDefault="00741AA3" w:rsidP="003D0970">
      <w:pPr>
        <w:pBdr>
          <w:bottom w:val="single" w:sz="12" w:space="1" w:color="auto"/>
        </w:pBdr>
        <w:tabs>
          <w:tab w:val="left" w:pos="142"/>
          <w:tab w:val="center" w:pos="4395"/>
        </w:tabs>
        <w:ind w:left="142" w:right="-2" w:hanging="142"/>
        <w:jc w:val="both"/>
        <w:rPr>
          <w:sz w:val="28"/>
          <w:szCs w:val="28"/>
        </w:rPr>
      </w:pPr>
      <w:r w:rsidRPr="003139C0">
        <w:rPr>
          <w:sz w:val="28"/>
          <w:szCs w:val="28"/>
        </w:rPr>
        <w:t>Решение принято единогласно.</w:t>
      </w:r>
    </w:p>
    <w:p w14:paraId="58106305" w14:textId="77777777" w:rsidR="00761DE5" w:rsidRDefault="00761DE5" w:rsidP="003D0970">
      <w:pPr>
        <w:pBdr>
          <w:bottom w:val="single" w:sz="12" w:space="1" w:color="auto"/>
        </w:pBdr>
        <w:tabs>
          <w:tab w:val="left" w:pos="142"/>
          <w:tab w:val="center" w:pos="4395"/>
        </w:tabs>
        <w:ind w:left="142" w:right="-2" w:hanging="142"/>
        <w:jc w:val="both"/>
        <w:rPr>
          <w:sz w:val="28"/>
          <w:szCs w:val="28"/>
        </w:rPr>
      </w:pPr>
    </w:p>
    <w:p w14:paraId="7C1419E5" w14:textId="72D46977" w:rsidR="00CF6276" w:rsidRDefault="00CF6276" w:rsidP="00761DE5">
      <w:pPr>
        <w:ind w:right="-2"/>
        <w:jc w:val="both"/>
        <w:rPr>
          <w:sz w:val="28"/>
          <w:szCs w:val="28"/>
        </w:rPr>
      </w:pPr>
    </w:p>
    <w:p w14:paraId="3EF82F84" w14:textId="216ACAE4" w:rsidR="00761DE5" w:rsidRPr="001839C5" w:rsidRDefault="00CF6276" w:rsidP="00504E42">
      <w:pPr>
        <w:ind w:left="-142" w:right="140"/>
        <w:jc w:val="both"/>
        <w:rPr>
          <w:sz w:val="28"/>
          <w:szCs w:val="28"/>
        </w:rPr>
      </w:pPr>
      <w:r>
        <w:rPr>
          <w:sz w:val="28"/>
          <w:szCs w:val="28"/>
        </w:rPr>
        <w:t xml:space="preserve">1. </w:t>
      </w:r>
      <w:r w:rsidR="00761DE5" w:rsidRPr="008E3C5F">
        <w:rPr>
          <w:rFonts w:eastAsia="Arial Unicode MS"/>
          <w:kern w:val="1"/>
          <w:sz w:val="27"/>
          <w:szCs w:val="28"/>
        </w:rPr>
        <w:t>СЛУШАЛИ:</w:t>
      </w:r>
      <w:r w:rsidR="00761DE5" w:rsidRPr="008E3C5F">
        <w:rPr>
          <w:rFonts w:eastAsia="Arial Unicode MS"/>
          <w:kern w:val="1"/>
          <w:sz w:val="28"/>
          <w:szCs w:val="28"/>
        </w:rPr>
        <w:t xml:space="preserve"> </w:t>
      </w:r>
      <w:r w:rsidR="008A16B5" w:rsidRPr="008E3C5F">
        <w:rPr>
          <w:rFonts w:eastAsia="Arial Unicode MS"/>
          <w:kern w:val="1"/>
          <w:sz w:val="28"/>
          <w:szCs w:val="28"/>
        </w:rPr>
        <w:t>Новикову Н.И.</w:t>
      </w:r>
      <w:r w:rsidR="00761DE5" w:rsidRPr="008E3C5F">
        <w:rPr>
          <w:rFonts w:eastAsia="Arial Unicode MS"/>
          <w:kern w:val="1"/>
          <w:sz w:val="28"/>
          <w:szCs w:val="28"/>
        </w:rPr>
        <w:t xml:space="preserve">,   </w:t>
      </w:r>
      <w:r w:rsidR="001839C5" w:rsidRPr="000C7AAF">
        <w:rPr>
          <w:sz w:val="28"/>
          <w:szCs w:val="28"/>
        </w:rPr>
        <w:t xml:space="preserve">о </w:t>
      </w:r>
      <w:r w:rsidR="00840A2E" w:rsidRPr="000C7AAF">
        <w:rPr>
          <w:sz w:val="28"/>
          <w:szCs w:val="28"/>
        </w:rPr>
        <w:t xml:space="preserve">поступившем </w:t>
      </w:r>
      <w:proofErr w:type="gramStart"/>
      <w:r w:rsidR="00840A2E" w:rsidRPr="000C7AAF">
        <w:rPr>
          <w:sz w:val="28"/>
          <w:szCs w:val="28"/>
        </w:rPr>
        <w:t>заявлении</w:t>
      </w:r>
      <w:r w:rsidR="001839C5" w:rsidRPr="000C7AAF">
        <w:rPr>
          <w:sz w:val="28"/>
          <w:szCs w:val="28"/>
        </w:rPr>
        <w:t xml:space="preserve">  от</w:t>
      </w:r>
      <w:proofErr w:type="gramEnd"/>
    </w:p>
    <w:p w14:paraId="5243BE75" w14:textId="1A176C82" w:rsidR="00761DE5" w:rsidRPr="008E3C5F" w:rsidRDefault="00761DE5" w:rsidP="001D0D64">
      <w:pPr>
        <w:tabs>
          <w:tab w:val="left" w:pos="567"/>
        </w:tabs>
        <w:ind w:left="-142" w:right="-2"/>
        <w:jc w:val="both"/>
        <w:rPr>
          <w:sz w:val="28"/>
          <w:szCs w:val="28"/>
        </w:rPr>
      </w:pPr>
      <w:bookmarkStart w:id="1" w:name="_Hlk103673555"/>
      <w:r w:rsidRPr="008E3C5F">
        <w:rPr>
          <w:sz w:val="28"/>
          <w:szCs w:val="28"/>
        </w:rPr>
        <w:t xml:space="preserve">       </w:t>
      </w:r>
      <w:bookmarkStart w:id="2" w:name="_Hlk106120353"/>
      <w:r w:rsidR="00504E42">
        <w:rPr>
          <w:sz w:val="28"/>
          <w:szCs w:val="28"/>
        </w:rPr>
        <w:t>акционерного о</w:t>
      </w:r>
      <w:r w:rsidRPr="008E3C5F">
        <w:rPr>
          <w:sz w:val="28"/>
          <w:szCs w:val="28"/>
        </w:rPr>
        <w:t xml:space="preserve">бщества </w:t>
      </w:r>
      <w:bookmarkStart w:id="3" w:name="_Hlk74045172"/>
      <w:bookmarkStart w:id="4" w:name="_Hlk73109144"/>
      <w:bookmarkStart w:id="5" w:name="_Hlk73029543"/>
      <w:bookmarkStart w:id="6" w:name="_Hlk107849599"/>
      <w:r w:rsidRPr="008E3C5F">
        <w:rPr>
          <w:sz w:val="28"/>
          <w:szCs w:val="28"/>
        </w:rPr>
        <w:t>«</w:t>
      </w:r>
      <w:r w:rsidR="00504E42">
        <w:rPr>
          <w:sz w:val="28"/>
          <w:szCs w:val="28"/>
        </w:rPr>
        <w:t>Сибирский горно-металлургический альянс</w:t>
      </w:r>
      <w:r w:rsidRPr="008E3C5F">
        <w:rPr>
          <w:sz w:val="28"/>
          <w:szCs w:val="28"/>
        </w:rPr>
        <w:t xml:space="preserve">» (ИНН </w:t>
      </w:r>
      <w:r w:rsidR="00504E42">
        <w:rPr>
          <w:sz w:val="28"/>
          <w:szCs w:val="28"/>
        </w:rPr>
        <w:t>7702336131</w:t>
      </w:r>
      <w:r w:rsidRPr="008E3C5F">
        <w:rPr>
          <w:sz w:val="28"/>
          <w:szCs w:val="28"/>
        </w:rPr>
        <w:t xml:space="preserve">, ОГРН </w:t>
      </w:r>
      <w:r w:rsidR="00504E42">
        <w:rPr>
          <w:sz w:val="28"/>
          <w:szCs w:val="28"/>
        </w:rPr>
        <w:t>1027702005760</w:t>
      </w:r>
      <w:r w:rsidRPr="008E3C5F">
        <w:rPr>
          <w:sz w:val="28"/>
          <w:szCs w:val="28"/>
        </w:rPr>
        <w:t xml:space="preserve">),  </w:t>
      </w:r>
      <w:bookmarkEnd w:id="2"/>
      <w:bookmarkEnd w:id="3"/>
      <w:bookmarkEnd w:id="4"/>
      <w:bookmarkEnd w:id="5"/>
    </w:p>
    <w:bookmarkEnd w:id="1"/>
    <w:bookmarkEnd w:id="6"/>
    <w:p w14:paraId="5CE2EC5E" w14:textId="48E967D6" w:rsidR="001839C5" w:rsidRPr="000C7AAF" w:rsidRDefault="00761DE5" w:rsidP="001D0D64">
      <w:pPr>
        <w:tabs>
          <w:tab w:val="left" w:pos="709"/>
        </w:tabs>
        <w:suppressAutoHyphens w:val="0"/>
        <w:ind w:left="-142" w:right="-2"/>
        <w:jc w:val="both"/>
        <w:rPr>
          <w:sz w:val="28"/>
          <w:szCs w:val="28"/>
        </w:rPr>
      </w:pPr>
      <w:r w:rsidRPr="008E3C5F">
        <w:rPr>
          <w:sz w:val="28"/>
          <w:szCs w:val="28"/>
        </w:rPr>
        <w:t xml:space="preserve">     </w:t>
      </w:r>
      <w:r w:rsidR="001839C5" w:rsidRPr="000C7AAF">
        <w:rPr>
          <w:sz w:val="28"/>
          <w:szCs w:val="28"/>
        </w:rPr>
        <w:t>о приеме в члены Союза строителей Камчатки, а также</w:t>
      </w:r>
      <w:r w:rsidR="001839C5">
        <w:rPr>
          <w:sz w:val="28"/>
          <w:szCs w:val="28"/>
        </w:rPr>
        <w:t>,</w:t>
      </w:r>
      <w:r w:rsidR="001839C5" w:rsidRPr="000C7AAF">
        <w:rPr>
          <w:sz w:val="28"/>
          <w:szCs w:val="28"/>
        </w:rPr>
        <w:t xml:space="preserve"> о результатах рассмотрения   уполномоченными    лицами    исполнительного   органа   Союза </w:t>
      </w:r>
    </w:p>
    <w:p w14:paraId="0892BA4D" w14:textId="77777777" w:rsidR="001839C5" w:rsidRPr="000C7AAF" w:rsidRDefault="001839C5" w:rsidP="001D0D64">
      <w:pPr>
        <w:tabs>
          <w:tab w:val="left" w:pos="709"/>
        </w:tabs>
        <w:suppressAutoHyphens w:val="0"/>
        <w:ind w:left="-142" w:right="-2"/>
        <w:jc w:val="both"/>
        <w:rPr>
          <w:sz w:val="28"/>
          <w:szCs w:val="28"/>
        </w:rPr>
      </w:pPr>
      <w:r w:rsidRPr="000C7AAF">
        <w:rPr>
          <w:sz w:val="28"/>
          <w:szCs w:val="28"/>
        </w:rPr>
        <w:t>строителей Камчатки и Контрольной комиссией Союза строителей Камчатки, представленных данным юридическим лицом документов, проверки достоверности поступивших сведений, оценки их соответствия требованиям членства в Союзе строителей Камчатки.</w:t>
      </w:r>
    </w:p>
    <w:p w14:paraId="5567BB28" w14:textId="0001E1E3" w:rsidR="00761DE5" w:rsidRPr="008E3C5F" w:rsidRDefault="00761DE5" w:rsidP="001D0D64">
      <w:pPr>
        <w:tabs>
          <w:tab w:val="left" w:pos="567"/>
        </w:tabs>
        <w:ind w:left="-142" w:right="-2"/>
        <w:jc w:val="both"/>
        <w:rPr>
          <w:rFonts w:eastAsia="Arial Unicode MS"/>
          <w:kern w:val="1"/>
          <w:sz w:val="28"/>
          <w:szCs w:val="28"/>
        </w:rPr>
      </w:pPr>
    </w:p>
    <w:p w14:paraId="0783C5BA" w14:textId="77777777" w:rsidR="00761DE5" w:rsidRPr="008E3C5F" w:rsidRDefault="00761DE5" w:rsidP="001D0D64">
      <w:pPr>
        <w:tabs>
          <w:tab w:val="left" w:pos="567"/>
        </w:tabs>
        <w:ind w:left="-142" w:right="-2"/>
        <w:jc w:val="both"/>
        <w:rPr>
          <w:rFonts w:eastAsia="Arial Unicode MS"/>
          <w:kern w:val="1"/>
          <w:sz w:val="28"/>
          <w:szCs w:val="28"/>
        </w:rPr>
      </w:pPr>
      <w:r w:rsidRPr="008E3C5F">
        <w:rPr>
          <w:rFonts w:eastAsia="Arial Unicode MS"/>
          <w:kern w:val="1"/>
          <w:sz w:val="28"/>
          <w:szCs w:val="28"/>
        </w:rPr>
        <w:t xml:space="preserve">РЕШИЛИ:  </w:t>
      </w:r>
      <w:bookmarkStart w:id="7" w:name="_Hlk106120451"/>
    </w:p>
    <w:p w14:paraId="266DDE24" w14:textId="12E16DC3" w:rsidR="001D0D64" w:rsidRDefault="00761DE5" w:rsidP="001D0D64">
      <w:pPr>
        <w:tabs>
          <w:tab w:val="left" w:pos="709"/>
        </w:tabs>
        <w:suppressAutoHyphens w:val="0"/>
        <w:ind w:left="-142" w:right="-2"/>
        <w:jc w:val="both"/>
        <w:rPr>
          <w:sz w:val="28"/>
          <w:szCs w:val="28"/>
        </w:rPr>
      </w:pPr>
      <w:r w:rsidRPr="008E3C5F">
        <w:rPr>
          <w:rFonts w:eastAsia="Arial Unicode MS"/>
          <w:kern w:val="1"/>
          <w:sz w:val="28"/>
          <w:szCs w:val="28"/>
        </w:rPr>
        <w:t xml:space="preserve">        Рассмотрев заявление </w:t>
      </w:r>
      <w:r w:rsidRPr="008E3C5F">
        <w:rPr>
          <w:sz w:val="28"/>
          <w:szCs w:val="28"/>
        </w:rPr>
        <w:t xml:space="preserve"> </w:t>
      </w:r>
      <w:r w:rsidR="00504E42">
        <w:rPr>
          <w:sz w:val="28"/>
          <w:szCs w:val="28"/>
        </w:rPr>
        <w:t>акционерного о</w:t>
      </w:r>
      <w:r w:rsidR="00504E42" w:rsidRPr="008E3C5F">
        <w:rPr>
          <w:sz w:val="28"/>
          <w:szCs w:val="28"/>
        </w:rPr>
        <w:t>бщества «</w:t>
      </w:r>
      <w:r w:rsidR="00504E42">
        <w:rPr>
          <w:sz w:val="28"/>
          <w:szCs w:val="28"/>
        </w:rPr>
        <w:t>Сибирский горно-металлургический альянс</w:t>
      </w:r>
      <w:r w:rsidR="00504E42" w:rsidRPr="008E3C5F">
        <w:rPr>
          <w:sz w:val="28"/>
          <w:szCs w:val="28"/>
        </w:rPr>
        <w:t xml:space="preserve">» (ИНН </w:t>
      </w:r>
      <w:r w:rsidR="00504E42">
        <w:rPr>
          <w:sz w:val="28"/>
          <w:szCs w:val="28"/>
        </w:rPr>
        <w:t>7702336131</w:t>
      </w:r>
      <w:r w:rsidR="00504E42" w:rsidRPr="008E3C5F">
        <w:rPr>
          <w:sz w:val="28"/>
          <w:szCs w:val="28"/>
        </w:rPr>
        <w:t xml:space="preserve">, ОГРН </w:t>
      </w:r>
      <w:r w:rsidR="00504E42">
        <w:rPr>
          <w:sz w:val="28"/>
          <w:szCs w:val="28"/>
        </w:rPr>
        <w:t>1027702005760</w:t>
      </w:r>
      <w:r w:rsidR="00504E42" w:rsidRPr="008E3C5F">
        <w:rPr>
          <w:sz w:val="28"/>
          <w:szCs w:val="28"/>
        </w:rPr>
        <w:t>)</w:t>
      </w:r>
      <w:r w:rsidRPr="008E3C5F">
        <w:rPr>
          <w:sz w:val="28"/>
          <w:szCs w:val="28"/>
        </w:rPr>
        <w:t xml:space="preserve"> от </w:t>
      </w:r>
      <w:r w:rsidR="00504E42">
        <w:rPr>
          <w:sz w:val="28"/>
          <w:szCs w:val="28"/>
        </w:rPr>
        <w:t>06</w:t>
      </w:r>
      <w:r w:rsidRPr="008E3C5F">
        <w:rPr>
          <w:sz w:val="28"/>
          <w:szCs w:val="28"/>
        </w:rPr>
        <w:t>.0</w:t>
      </w:r>
      <w:r>
        <w:rPr>
          <w:sz w:val="28"/>
          <w:szCs w:val="28"/>
        </w:rPr>
        <w:t>9</w:t>
      </w:r>
      <w:r w:rsidRPr="008E3C5F">
        <w:rPr>
          <w:sz w:val="28"/>
          <w:szCs w:val="28"/>
        </w:rPr>
        <w:t>.2022 г.</w:t>
      </w:r>
      <w:bookmarkEnd w:id="7"/>
      <w:r w:rsidRPr="008E3C5F">
        <w:rPr>
          <w:sz w:val="28"/>
          <w:szCs w:val="28"/>
        </w:rPr>
        <w:t xml:space="preserve"> </w:t>
      </w:r>
      <w:r w:rsidRPr="008E3C5F">
        <w:rPr>
          <w:rFonts w:eastAsia="Arial Unicode MS"/>
          <w:kern w:val="1"/>
          <w:sz w:val="28"/>
          <w:szCs w:val="28"/>
        </w:rPr>
        <w:t>о  приёме в члены Союза строителей Камчатки в целях осуществления строительства, реконструкции, капитального ремонта, сноса  объектов  капитального  строительства,</w:t>
      </w:r>
      <w:r w:rsidR="00A77DAA">
        <w:rPr>
          <w:rFonts w:eastAsia="Arial Unicode MS"/>
          <w:kern w:val="1"/>
          <w:sz w:val="28"/>
          <w:szCs w:val="28"/>
        </w:rPr>
        <w:t xml:space="preserve"> </w:t>
      </w:r>
      <w:r w:rsidR="00A77DAA" w:rsidRPr="00533ED3">
        <w:rPr>
          <w:sz w:val="28"/>
          <w:szCs w:val="28"/>
        </w:rPr>
        <w:t xml:space="preserve">в том числе, на особо опасных, технически сложных и уникальных объектах (кроме объектов использования атомной энергии),  </w:t>
      </w:r>
      <w:r w:rsidRPr="008E3C5F">
        <w:rPr>
          <w:rFonts w:eastAsia="Arial Unicode MS"/>
          <w:kern w:val="1"/>
          <w:sz w:val="28"/>
          <w:szCs w:val="28"/>
        </w:rPr>
        <w:t xml:space="preserve">стоимость которого по одному договору  не  превышает  </w:t>
      </w:r>
      <w:r w:rsidR="00A77DAA">
        <w:rPr>
          <w:rFonts w:eastAsia="Arial Unicode MS"/>
          <w:kern w:val="1"/>
          <w:sz w:val="28"/>
          <w:szCs w:val="28"/>
        </w:rPr>
        <w:t>пятьсот</w:t>
      </w:r>
      <w:r w:rsidRPr="008E3C5F">
        <w:rPr>
          <w:rFonts w:eastAsia="Arial Unicode MS"/>
          <w:kern w:val="1"/>
          <w:sz w:val="28"/>
          <w:szCs w:val="28"/>
        </w:rPr>
        <w:t xml:space="preserve"> миллионов рублей (</w:t>
      </w:r>
      <w:r w:rsidR="00A77DAA">
        <w:rPr>
          <w:rFonts w:eastAsia="Arial Unicode MS"/>
          <w:kern w:val="1"/>
          <w:sz w:val="28"/>
          <w:szCs w:val="28"/>
        </w:rPr>
        <w:t>2</w:t>
      </w:r>
      <w:r w:rsidRPr="008E3C5F">
        <w:rPr>
          <w:rFonts w:eastAsia="Arial Unicode MS"/>
          <w:kern w:val="1"/>
          <w:sz w:val="28"/>
          <w:szCs w:val="28"/>
        </w:rPr>
        <w:t xml:space="preserve"> уровень ответственности), документы,  подтверждающие   соответствие  данного   юридического  лица  требованиям  </w:t>
      </w:r>
      <w:r w:rsidR="001D0D64" w:rsidRPr="000C7AAF">
        <w:rPr>
          <w:sz w:val="28"/>
          <w:szCs w:val="28"/>
        </w:rPr>
        <w:t>действующего законодательства РФ о градостроительной деятельности</w:t>
      </w:r>
      <w:r w:rsidR="001D0D64">
        <w:rPr>
          <w:sz w:val="28"/>
          <w:szCs w:val="28"/>
        </w:rPr>
        <w:t xml:space="preserve">, </w:t>
      </w:r>
      <w:r w:rsidR="001D0D64" w:rsidRPr="000C7AAF">
        <w:rPr>
          <w:sz w:val="28"/>
          <w:szCs w:val="28"/>
        </w:rPr>
        <w:t xml:space="preserve">требованиям </w:t>
      </w:r>
      <w:r w:rsidRPr="008E3C5F">
        <w:rPr>
          <w:rFonts w:eastAsia="Arial Unicode MS"/>
          <w:kern w:val="1"/>
          <w:sz w:val="28"/>
          <w:szCs w:val="28"/>
        </w:rPr>
        <w:t xml:space="preserve">членства  в Союзе  строителей Камчатки, акт контрольной проверки от </w:t>
      </w:r>
      <w:r w:rsidR="00A77DAA">
        <w:rPr>
          <w:rFonts w:eastAsia="Arial Unicode MS"/>
          <w:kern w:val="1"/>
          <w:sz w:val="28"/>
          <w:szCs w:val="28"/>
        </w:rPr>
        <w:t>31</w:t>
      </w:r>
      <w:r w:rsidRPr="008E3C5F">
        <w:rPr>
          <w:rFonts w:eastAsia="Arial Unicode MS"/>
          <w:kern w:val="1"/>
          <w:sz w:val="28"/>
          <w:szCs w:val="28"/>
        </w:rPr>
        <w:t>.</w:t>
      </w:r>
      <w:r>
        <w:rPr>
          <w:rFonts w:eastAsia="Arial Unicode MS"/>
          <w:kern w:val="1"/>
          <w:sz w:val="28"/>
          <w:szCs w:val="28"/>
        </w:rPr>
        <w:t>10</w:t>
      </w:r>
      <w:r w:rsidRPr="008E3C5F">
        <w:rPr>
          <w:rFonts w:eastAsia="Arial Unicode MS"/>
          <w:kern w:val="1"/>
          <w:sz w:val="28"/>
          <w:szCs w:val="28"/>
        </w:rPr>
        <w:t>.2022 г.,</w:t>
      </w:r>
      <w:r w:rsidR="001D0D64">
        <w:rPr>
          <w:rFonts w:eastAsia="Arial Unicode MS"/>
          <w:kern w:val="1"/>
          <w:sz w:val="28"/>
          <w:szCs w:val="28"/>
        </w:rPr>
        <w:t xml:space="preserve"> </w:t>
      </w:r>
      <w:r w:rsidR="001D0D64" w:rsidRPr="000C7AAF">
        <w:rPr>
          <w:sz w:val="28"/>
          <w:szCs w:val="28"/>
        </w:rPr>
        <w:t>рекомендации Контрольной комиссии (протокол №</w:t>
      </w:r>
      <w:r w:rsidR="00235F8A">
        <w:rPr>
          <w:sz w:val="28"/>
          <w:szCs w:val="28"/>
        </w:rPr>
        <w:t xml:space="preserve"> </w:t>
      </w:r>
      <w:r w:rsidR="001D0D64">
        <w:rPr>
          <w:sz w:val="28"/>
          <w:szCs w:val="28"/>
        </w:rPr>
        <w:t>2</w:t>
      </w:r>
      <w:r w:rsidR="00A77DAA">
        <w:rPr>
          <w:sz w:val="28"/>
          <w:szCs w:val="28"/>
        </w:rPr>
        <w:t>2</w:t>
      </w:r>
      <w:r w:rsidR="001D0D64" w:rsidRPr="000C7AAF">
        <w:rPr>
          <w:sz w:val="28"/>
          <w:szCs w:val="28"/>
        </w:rPr>
        <w:t xml:space="preserve"> от </w:t>
      </w:r>
      <w:r w:rsidR="00A77DAA">
        <w:rPr>
          <w:sz w:val="28"/>
          <w:szCs w:val="28"/>
        </w:rPr>
        <w:t>02</w:t>
      </w:r>
      <w:r w:rsidR="001D0D64" w:rsidRPr="000C7AAF">
        <w:rPr>
          <w:sz w:val="28"/>
          <w:szCs w:val="28"/>
        </w:rPr>
        <w:t>.</w:t>
      </w:r>
      <w:r w:rsidR="001D0D64">
        <w:rPr>
          <w:sz w:val="28"/>
          <w:szCs w:val="28"/>
        </w:rPr>
        <w:t>1</w:t>
      </w:r>
      <w:r w:rsidR="00A77DAA">
        <w:rPr>
          <w:sz w:val="28"/>
          <w:szCs w:val="28"/>
        </w:rPr>
        <w:t>1</w:t>
      </w:r>
      <w:r w:rsidR="001D0D64" w:rsidRPr="000C7AAF">
        <w:rPr>
          <w:sz w:val="28"/>
          <w:szCs w:val="28"/>
        </w:rPr>
        <w:t>.2022 г.),</w:t>
      </w:r>
      <w:bookmarkStart w:id="8" w:name="_Hlk73029868"/>
    </w:p>
    <w:p w14:paraId="765F9725" w14:textId="7F70D37A" w:rsidR="001D0D64" w:rsidRPr="000C7AAF" w:rsidRDefault="001D0D64" w:rsidP="001D0D64">
      <w:pPr>
        <w:tabs>
          <w:tab w:val="left" w:pos="709"/>
        </w:tabs>
        <w:suppressAutoHyphens w:val="0"/>
        <w:ind w:left="-142" w:right="-2" w:firstLine="568"/>
        <w:jc w:val="both"/>
        <w:rPr>
          <w:sz w:val="28"/>
          <w:szCs w:val="28"/>
        </w:rPr>
      </w:pPr>
      <w:r w:rsidRPr="000C7AAF">
        <w:rPr>
          <w:sz w:val="28"/>
          <w:szCs w:val="28"/>
        </w:rPr>
        <w:t xml:space="preserve">руководствуясь п. 1 ч. 7, ч.12 ст. 55.6 Градостроительного кодекса РФ,    </w:t>
      </w:r>
    </w:p>
    <w:p w14:paraId="262525ED" w14:textId="2C54A8C3" w:rsidR="001D0D64" w:rsidRDefault="001D0D64" w:rsidP="001D0D64">
      <w:pPr>
        <w:tabs>
          <w:tab w:val="left" w:pos="567"/>
        </w:tabs>
        <w:ind w:left="-142" w:right="-2"/>
        <w:jc w:val="both"/>
        <w:rPr>
          <w:rFonts w:eastAsia="Arial Unicode MS"/>
          <w:kern w:val="1"/>
          <w:sz w:val="28"/>
          <w:szCs w:val="28"/>
        </w:rPr>
      </w:pPr>
      <w:r w:rsidRPr="000C7AAF">
        <w:rPr>
          <w:sz w:val="28"/>
          <w:szCs w:val="28"/>
        </w:rPr>
        <w:t xml:space="preserve">        принять </w:t>
      </w:r>
      <w:r w:rsidR="00A77DAA">
        <w:rPr>
          <w:sz w:val="28"/>
          <w:szCs w:val="28"/>
        </w:rPr>
        <w:t>акционерное о</w:t>
      </w:r>
      <w:r w:rsidR="00A77DAA" w:rsidRPr="008E3C5F">
        <w:rPr>
          <w:sz w:val="28"/>
          <w:szCs w:val="28"/>
        </w:rPr>
        <w:t>бществ</w:t>
      </w:r>
      <w:r w:rsidR="00A77DAA">
        <w:rPr>
          <w:sz w:val="28"/>
          <w:szCs w:val="28"/>
        </w:rPr>
        <w:t>о</w:t>
      </w:r>
      <w:r w:rsidR="00A77DAA" w:rsidRPr="008E3C5F">
        <w:rPr>
          <w:sz w:val="28"/>
          <w:szCs w:val="28"/>
        </w:rPr>
        <w:t xml:space="preserve"> «</w:t>
      </w:r>
      <w:r w:rsidR="00A77DAA">
        <w:rPr>
          <w:sz w:val="28"/>
          <w:szCs w:val="28"/>
        </w:rPr>
        <w:t>Сибирский горно-металлургический альянс</w:t>
      </w:r>
      <w:r w:rsidR="00A77DAA" w:rsidRPr="008E3C5F">
        <w:rPr>
          <w:sz w:val="28"/>
          <w:szCs w:val="28"/>
        </w:rPr>
        <w:t xml:space="preserve">» (ИНН </w:t>
      </w:r>
      <w:r w:rsidR="00A77DAA">
        <w:rPr>
          <w:sz w:val="28"/>
          <w:szCs w:val="28"/>
        </w:rPr>
        <w:t>7702336131</w:t>
      </w:r>
      <w:r w:rsidR="00A77DAA" w:rsidRPr="008E3C5F">
        <w:rPr>
          <w:sz w:val="28"/>
          <w:szCs w:val="28"/>
        </w:rPr>
        <w:t xml:space="preserve">, ОГРН </w:t>
      </w:r>
      <w:r w:rsidR="00A77DAA">
        <w:rPr>
          <w:sz w:val="28"/>
          <w:szCs w:val="28"/>
        </w:rPr>
        <w:t>1027702005760</w:t>
      </w:r>
      <w:r w:rsidR="00A77DAA" w:rsidRPr="008E3C5F">
        <w:rPr>
          <w:sz w:val="28"/>
          <w:szCs w:val="28"/>
        </w:rPr>
        <w:t>)</w:t>
      </w:r>
      <w:r w:rsidR="00761DE5" w:rsidRPr="008E3C5F">
        <w:rPr>
          <w:rFonts w:eastAsia="Arial Unicode MS"/>
          <w:kern w:val="1"/>
          <w:sz w:val="28"/>
          <w:szCs w:val="28"/>
        </w:rPr>
        <w:t xml:space="preserve"> в члены Союза строителей Камчатки, согласно заявлению</w:t>
      </w:r>
      <w:r>
        <w:rPr>
          <w:rFonts w:eastAsia="Arial Unicode MS"/>
          <w:kern w:val="1"/>
          <w:sz w:val="28"/>
          <w:szCs w:val="28"/>
        </w:rPr>
        <w:t>.</w:t>
      </w:r>
    </w:p>
    <w:bookmarkEnd w:id="8"/>
    <w:p w14:paraId="652E7574" w14:textId="24AFAF2D" w:rsidR="001D0D64" w:rsidRPr="001D0D64" w:rsidRDefault="001D0D64" w:rsidP="001D0D64">
      <w:pPr>
        <w:tabs>
          <w:tab w:val="left" w:pos="567"/>
        </w:tabs>
        <w:ind w:left="-142" w:right="-2" w:firstLine="568"/>
        <w:jc w:val="both"/>
        <w:rPr>
          <w:rFonts w:eastAsia="Arial Unicode MS"/>
          <w:kern w:val="1"/>
          <w:sz w:val="28"/>
          <w:szCs w:val="28"/>
        </w:rPr>
      </w:pPr>
      <w:r w:rsidRPr="000C7AAF">
        <w:rPr>
          <w:sz w:val="28"/>
          <w:szCs w:val="28"/>
        </w:rPr>
        <w:t xml:space="preserve">Настоящее решение вступает в силу со дня уплаты юридическим лицом в полном </w:t>
      </w:r>
      <w:r w:rsidR="008A16B5" w:rsidRPr="000C7AAF">
        <w:rPr>
          <w:sz w:val="28"/>
          <w:szCs w:val="28"/>
        </w:rPr>
        <w:t xml:space="preserve">объеме </w:t>
      </w:r>
      <w:r w:rsidR="00840A2E" w:rsidRPr="000C7AAF">
        <w:rPr>
          <w:sz w:val="28"/>
          <w:szCs w:val="28"/>
        </w:rPr>
        <w:t xml:space="preserve">взносов, </w:t>
      </w:r>
      <w:proofErr w:type="gramStart"/>
      <w:r w:rsidR="00840A2E" w:rsidRPr="000C7AAF">
        <w:rPr>
          <w:sz w:val="28"/>
          <w:szCs w:val="28"/>
        </w:rPr>
        <w:t>указанных</w:t>
      </w:r>
      <w:r w:rsidRPr="000C7AAF">
        <w:rPr>
          <w:sz w:val="28"/>
          <w:szCs w:val="28"/>
        </w:rPr>
        <w:t xml:space="preserve">  в</w:t>
      </w:r>
      <w:proofErr w:type="gramEnd"/>
      <w:r w:rsidRPr="000C7AAF">
        <w:rPr>
          <w:sz w:val="28"/>
          <w:szCs w:val="28"/>
        </w:rPr>
        <w:t xml:space="preserve">  ч. 11 ст. 55.6  Градостроительного кодекса РФ.     </w:t>
      </w:r>
    </w:p>
    <w:p w14:paraId="425CCCDD" w14:textId="1AA5C954" w:rsidR="001D0D64" w:rsidRPr="008E3C5F" w:rsidRDefault="001D0D64" w:rsidP="001D0D64">
      <w:pPr>
        <w:tabs>
          <w:tab w:val="left" w:pos="567"/>
        </w:tabs>
        <w:ind w:left="-142" w:right="-2"/>
        <w:jc w:val="both"/>
        <w:rPr>
          <w:rFonts w:eastAsia="Arial Unicode MS"/>
          <w:kern w:val="1"/>
          <w:sz w:val="28"/>
          <w:szCs w:val="28"/>
        </w:rPr>
      </w:pPr>
      <w:r w:rsidRPr="008E3C5F">
        <w:rPr>
          <w:rFonts w:eastAsia="Arial Unicode MS"/>
          <w:kern w:val="1"/>
          <w:sz w:val="28"/>
          <w:szCs w:val="28"/>
        </w:rPr>
        <w:t xml:space="preserve">Результаты голосования: «ЗА»: </w:t>
      </w:r>
      <w:r w:rsidR="008A16B5">
        <w:rPr>
          <w:rFonts w:eastAsia="Arial Unicode MS"/>
          <w:kern w:val="1"/>
          <w:sz w:val="28"/>
          <w:szCs w:val="28"/>
        </w:rPr>
        <w:t>5</w:t>
      </w:r>
      <w:r w:rsidRPr="008E3C5F">
        <w:rPr>
          <w:rFonts w:eastAsia="Arial Unicode MS"/>
          <w:kern w:val="1"/>
          <w:sz w:val="28"/>
          <w:szCs w:val="28"/>
        </w:rPr>
        <w:t xml:space="preserve">; «ПРОТИВ»: 0; «ВОЗДЕРЖАЛИСЬ»: 0. </w:t>
      </w:r>
    </w:p>
    <w:p w14:paraId="018D8C17" w14:textId="7D2C1F6F" w:rsidR="00761DE5" w:rsidRDefault="001D0D64" w:rsidP="001D0D64">
      <w:pPr>
        <w:tabs>
          <w:tab w:val="left" w:pos="567"/>
        </w:tabs>
        <w:ind w:left="-142" w:right="-2"/>
        <w:jc w:val="both"/>
        <w:rPr>
          <w:rFonts w:eastAsia="Arial Unicode MS"/>
          <w:kern w:val="1"/>
          <w:sz w:val="28"/>
          <w:szCs w:val="28"/>
        </w:rPr>
      </w:pPr>
      <w:r w:rsidRPr="008E3C5F">
        <w:rPr>
          <w:rFonts w:eastAsia="Arial Unicode MS"/>
          <w:kern w:val="1"/>
          <w:sz w:val="28"/>
          <w:szCs w:val="28"/>
        </w:rPr>
        <w:t>Решение принято единогласно.</w:t>
      </w:r>
    </w:p>
    <w:p w14:paraId="4551EBEB" w14:textId="77777777" w:rsidR="00235F8A" w:rsidRDefault="00235F8A" w:rsidP="00377825">
      <w:pPr>
        <w:tabs>
          <w:tab w:val="left" w:pos="567"/>
        </w:tabs>
        <w:ind w:left="-142" w:right="140"/>
        <w:jc w:val="both"/>
        <w:rPr>
          <w:sz w:val="28"/>
          <w:szCs w:val="28"/>
        </w:rPr>
      </w:pPr>
    </w:p>
    <w:p w14:paraId="1FB40833" w14:textId="6D3C81F1" w:rsidR="00377825" w:rsidRDefault="00A77DAA" w:rsidP="00377825">
      <w:pPr>
        <w:tabs>
          <w:tab w:val="left" w:pos="567"/>
        </w:tabs>
        <w:ind w:left="-142" w:right="140"/>
        <w:jc w:val="both"/>
        <w:rPr>
          <w:sz w:val="28"/>
          <w:szCs w:val="28"/>
        </w:rPr>
      </w:pPr>
      <w:r>
        <w:rPr>
          <w:sz w:val="28"/>
          <w:szCs w:val="28"/>
        </w:rPr>
        <w:t>2</w:t>
      </w:r>
      <w:r w:rsidR="00440138">
        <w:rPr>
          <w:sz w:val="28"/>
          <w:szCs w:val="28"/>
        </w:rPr>
        <w:t xml:space="preserve">. </w:t>
      </w:r>
      <w:r w:rsidR="00DE569D" w:rsidRPr="003139C0">
        <w:rPr>
          <w:sz w:val="28"/>
          <w:szCs w:val="28"/>
        </w:rPr>
        <w:t xml:space="preserve">СЛУШАЛИ: </w:t>
      </w:r>
      <w:r w:rsidR="00377825">
        <w:rPr>
          <w:rFonts w:eastAsia="Arial Unicode MS"/>
          <w:kern w:val="1"/>
          <w:sz w:val="28"/>
          <w:szCs w:val="28"/>
        </w:rPr>
        <w:t>Новикову Н</w:t>
      </w:r>
      <w:r w:rsidR="00377825" w:rsidRPr="008B1FBB">
        <w:rPr>
          <w:rFonts w:eastAsia="Arial Unicode MS"/>
          <w:kern w:val="1"/>
          <w:sz w:val="28"/>
          <w:szCs w:val="28"/>
        </w:rPr>
        <w:t>.</w:t>
      </w:r>
      <w:r w:rsidR="00377825">
        <w:rPr>
          <w:rFonts w:eastAsia="Arial Unicode MS"/>
          <w:kern w:val="1"/>
          <w:sz w:val="28"/>
          <w:szCs w:val="28"/>
        </w:rPr>
        <w:t xml:space="preserve"> И.</w:t>
      </w:r>
      <w:r w:rsidR="00377825" w:rsidRPr="008B1FBB">
        <w:rPr>
          <w:rFonts w:eastAsia="Arial Unicode MS"/>
          <w:kern w:val="1"/>
          <w:sz w:val="28"/>
          <w:szCs w:val="28"/>
        </w:rPr>
        <w:t>, доложивш</w:t>
      </w:r>
      <w:r w:rsidR="00377825">
        <w:rPr>
          <w:rFonts w:eastAsia="Arial Unicode MS"/>
          <w:kern w:val="1"/>
          <w:sz w:val="28"/>
          <w:szCs w:val="28"/>
        </w:rPr>
        <w:t>ую</w:t>
      </w:r>
      <w:r w:rsidR="00377825" w:rsidRPr="008B1FBB">
        <w:rPr>
          <w:rFonts w:eastAsia="Arial Unicode MS"/>
          <w:kern w:val="1"/>
          <w:sz w:val="28"/>
          <w:szCs w:val="28"/>
        </w:rPr>
        <w:t xml:space="preserve"> о том, </w:t>
      </w:r>
      <w:r w:rsidR="00377825" w:rsidRPr="008B1FBB">
        <w:rPr>
          <w:sz w:val="28"/>
          <w:szCs w:val="28"/>
        </w:rPr>
        <w:t>что</w:t>
      </w:r>
      <w:r w:rsidR="00377825">
        <w:rPr>
          <w:sz w:val="28"/>
          <w:szCs w:val="28"/>
        </w:rPr>
        <w:t>:</w:t>
      </w:r>
    </w:p>
    <w:p w14:paraId="58AB4BEA" w14:textId="5183333C" w:rsidR="00377825" w:rsidRDefault="00377825" w:rsidP="00377825">
      <w:pPr>
        <w:tabs>
          <w:tab w:val="left" w:pos="567"/>
        </w:tabs>
        <w:ind w:left="-142" w:right="140" w:firstLine="568"/>
        <w:jc w:val="both"/>
        <w:rPr>
          <w:sz w:val="28"/>
          <w:szCs w:val="28"/>
        </w:rPr>
      </w:pPr>
      <w:r>
        <w:rPr>
          <w:rFonts w:eastAsia="Arial Unicode MS"/>
          <w:kern w:val="1"/>
          <w:sz w:val="28"/>
          <w:szCs w:val="28"/>
        </w:rPr>
        <w:t>1)</w:t>
      </w:r>
      <w:r w:rsidRPr="008B1FBB">
        <w:rPr>
          <w:sz w:val="28"/>
          <w:szCs w:val="28"/>
        </w:rPr>
        <w:t xml:space="preserve"> </w:t>
      </w:r>
      <w:r w:rsidRPr="00585B2B">
        <w:rPr>
          <w:sz w:val="28"/>
          <w:szCs w:val="28"/>
        </w:rPr>
        <w:t>по результатам плановой контрольной проверки, проведенной Союз</w:t>
      </w:r>
      <w:r>
        <w:rPr>
          <w:sz w:val="28"/>
          <w:szCs w:val="28"/>
        </w:rPr>
        <w:t>ом</w:t>
      </w:r>
      <w:r w:rsidRPr="00585B2B">
        <w:rPr>
          <w:sz w:val="28"/>
          <w:szCs w:val="28"/>
        </w:rPr>
        <w:t xml:space="preserve"> строителей Камчатки в </w:t>
      </w:r>
      <w:r>
        <w:rPr>
          <w:sz w:val="28"/>
          <w:szCs w:val="28"/>
        </w:rPr>
        <w:t xml:space="preserve">октябре </w:t>
      </w:r>
      <w:r w:rsidRPr="00585B2B">
        <w:rPr>
          <w:sz w:val="28"/>
          <w:szCs w:val="28"/>
        </w:rPr>
        <w:t>2022 г. в отношении   ООО «</w:t>
      </w:r>
      <w:proofErr w:type="spellStart"/>
      <w:r w:rsidRPr="00585B2B">
        <w:rPr>
          <w:sz w:val="28"/>
          <w:szCs w:val="28"/>
        </w:rPr>
        <w:t>Навитас</w:t>
      </w:r>
      <w:proofErr w:type="spellEnd"/>
      <w:r w:rsidRPr="00585B2B">
        <w:rPr>
          <w:sz w:val="28"/>
          <w:szCs w:val="28"/>
        </w:rPr>
        <w:t xml:space="preserve">» (ИНН 4101158440, регистрационный номер в реестре членов Союза </w:t>
      </w:r>
      <w:r>
        <w:rPr>
          <w:sz w:val="28"/>
          <w:szCs w:val="28"/>
        </w:rPr>
        <w:t>278</w:t>
      </w:r>
      <w:r w:rsidRPr="00585B2B">
        <w:rPr>
          <w:sz w:val="28"/>
          <w:szCs w:val="28"/>
        </w:rPr>
        <w:t>)</w:t>
      </w:r>
      <w:r>
        <w:rPr>
          <w:sz w:val="28"/>
          <w:szCs w:val="28"/>
        </w:rPr>
        <w:t xml:space="preserve"> </w:t>
      </w:r>
      <w:r w:rsidRPr="00585B2B">
        <w:rPr>
          <w:sz w:val="28"/>
          <w:szCs w:val="28"/>
        </w:rPr>
        <w:t xml:space="preserve">на предмет </w:t>
      </w:r>
      <w:r w:rsidRPr="00585B2B">
        <w:rPr>
          <w:sz w:val="28"/>
          <w:szCs w:val="28"/>
        </w:rPr>
        <w:lastRenderedPageBreak/>
        <w:t>соблюдения</w:t>
      </w:r>
      <w:r>
        <w:rPr>
          <w:sz w:val="28"/>
          <w:szCs w:val="28"/>
        </w:rPr>
        <w:t xml:space="preserve"> </w:t>
      </w:r>
      <w:r w:rsidRPr="00585B2B">
        <w:rPr>
          <w:sz w:val="28"/>
          <w:szCs w:val="28"/>
        </w:rPr>
        <w:t>условий    членства   в   Союзе   строителей   Камчатки</w:t>
      </w:r>
      <w:r w:rsidR="00F9639C">
        <w:rPr>
          <w:sz w:val="28"/>
          <w:szCs w:val="28"/>
        </w:rPr>
        <w:t>,</w:t>
      </w:r>
      <w:r w:rsidRPr="00585B2B">
        <w:rPr>
          <w:sz w:val="28"/>
          <w:szCs w:val="28"/>
        </w:rPr>
        <w:t xml:space="preserve">      исполнени</w:t>
      </w:r>
      <w:r w:rsidR="008A16B5">
        <w:rPr>
          <w:sz w:val="28"/>
          <w:szCs w:val="28"/>
        </w:rPr>
        <w:t>я</w:t>
      </w:r>
      <w:r w:rsidRPr="00585B2B">
        <w:rPr>
          <w:sz w:val="28"/>
          <w:szCs w:val="28"/>
        </w:rPr>
        <w:t xml:space="preserve"> обязательств по договорам строительного подряда, заключенным с использованием конкурентных способов заключения договоров и иных внутренних документов Союза строителей Камчатки,</w:t>
      </w:r>
      <w:r>
        <w:rPr>
          <w:sz w:val="28"/>
          <w:szCs w:val="28"/>
        </w:rPr>
        <w:t xml:space="preserve"> в его деятельности</w:t>
      </w:r>
      <w:r w:rsidRPr="00F37DAA">
        <w:rPr>
          <w:sz w:val="28"/>
          <w:szCs w:val="28"/>
        </w:rPr>
        <w:t xml:space="preserve"> </w:t>
      </w:r>
      <w:r w:rsidR="00D54047" w:rsidRPr="00F37DAA">
        <w:rPr>
          <w:sz w:val="28"/>
          <w:szCs w:val="28"/>
        </w:rPr>
        <w:t xml:space="preserve">были выявлены </w:t>
      </w:r>
      <w:r w:rsidRPr="00F37DAA">
        <w:rPr>
          <w:sz w:val="28"/>
          <w:szCs w:val="28"/>
        </w:rPr>
        <w:t>нарушения</w:t>
      </w:r>
      <w:r>
        <w:rPr>
          <w:sz w:val="28"/>
          <w:szCs w:val="28"/>
        </w:rPr>
        <w:t xml:space="preserve">, </w:t>
      </w:r>
      <w:r w:rsidRPr="00F37DAA">
        <w:rPr>
          <w:sz w:val="28"/>
          <w:szCs w:val="28"/>
        </w:rPr>
        <w:t>выразившиеся в нарушении требований</w:t>
      </w:r>
      <w:r>
        <w:rPr>
          <w:sz w:val="28"/>
          <w:szCs w:val="28"/>
        </w:rPr>
        <w:t>:</w:t>
      </w:r>
    </w:p>
    <w:p w14:paraId="3E8C4379" w14:textId="77777777" w:rsidR="00377825" w:rsidRDefault="00377825" w:rsidP="00377825">
      <w:pPr>
        <w:tabs>
          <w:tab w:val="left" w:pos="567"/>
        </w:tabs>
        <w:ind w:left="-142" w:right="140" w:firstLine="568"/>
        <w:jc w:val="both"/>
        <w:rPr>
          <w:sz w:val="28"/>
          <w:szCs w:val="28"/>
        </w:rPr>
      </w:pPr>
      <w:r>
        <w:rPr>
          <w:sz w:val="28"/>
          <w:szCs w:val="28"/>
        </w:rPr>
        <w:t>-</w:t>
      </w:r>
      <w:r w:rsidRPr="00F37DAA">
        <w:rPr>
          <w:sz w:val="28"/>
          <w:szCs w:val="28"/>
        </w:rPr>
        <w:t xml:space="preserve"> </w:t>
      </w:r>
      <w:bookmarkStart w:id="9" w:name="_Hlk118271341"/>
      <w:r w:rsidRPr="00F37DAA">
        <w:rPr>
          <w:sz w:val="28"/>
          <w:szCs w:val="28"/>
        </w:rPr>
        <w:t>п. 2 ч. 6 ст. 55.5 Гр</w:t>
      </w:r>
      <w:r>
        <w:rPr>
          <w:sz w:val="28"/>
          <w:szCs w:val="28"/>
        </w:rPr>
        <w:t xml:space="preserve">адостроительного кодекса </w:t>
      </w:r>
      <w:r w:rsidRPr="00F37DAA">
        <w:rPr>
          <w:sz w:val="28"/>
          <w:szCs w:val="28"/>
        </w:rPr>
        <w:t>Р</w:t>
      </w:r>
      <w:r>
        <w:rPr>
          <w:sz w:val="28"/>
          <w:szCs w:val="28"/>
        </w:rPr>
        <w:t xml:space="preserve">оссийской </w:t>
      </w:r>
      <w:r w:rsidRPr="00F37DAA">
        <w:rPr>
          <w:sz w:val="28"/>
          <w:szCs w:val="28"/>
        </w:rPr>
        <w:t>Ф</w:t>
      </w:r>
      <w:r>
        <w:rPr>
          <w:sz w:val="28"/>
          <w:szCs w:val="28"/>
        </w:rPr>
        <w:t>едерации</w:t>
      </w:r>
      <w:r w:rsidRPr="00F37DAA">
        <w:rPr>
          <w:sz w:val="28"/>
          <w:szCs w:val="28"/>
        </w:rPr>
        <w:t>, п. 6.1 Положения о членстве</w:t>
      </w:r>
      <w:bookmarkEnd w:id="9"/>
      <w:r w:rsidRPr="00F37DAA">
        <w:rPr>
          <w:sz w:val="28"/>
          <w:szCs w:val="28"/>
        </w:rPr>
        <w:t xml:space="preserve">, 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w:t>
      </w:r>
      <w:proofErr w:type="spellStart"/>
      <w:r w:rsidRPr="00F37DAA">
        <w:rPr>
          <w:sz w:val="28"/>
          <w:szCs w:val="28"/>
        </w:rPr>
        <w:t>ГрК</w:t>
      </w:r>
      <w:proofErr w:type="spellEnd"/>
      <w:r w:rsidRPr="00F37DAA">
        <w:rPr>
          <w:sz w:val="28"/>
          <w:szCs w:val="28"/>
        </w:rPr>
        <w:t xml:space="preserve"> РФ)</w:t>
      </w:r>
      <w:r>
        <w:rPr>
          <w:sz w:val="28"/>
          <w:szCs w:val="28"/>
        </w:rPr>
        <w:t>;</w:t>
      </w:r>
    </w:p>
    <w:p w14:paraId="26054F47" w14:textId="0C5034D4" w:rsidR="00377825" w:rsidRDefault="00377825" w:rsidP="00377825">
      <w:pPr>
        <w:tabs>
          <w:tab w:val="left" w:pos="567"/>
        </w:tabs>
        <w:ind w:left="-142" w:right="140" w:firstLine="568"/>
        <w:jc w:val="both"/>
        <w:rPr>
          <w:sz w:val="28"/>
          <w:szCs w:val="28"/>
        </w:rPr>
      </w:pPr>
      <w:r>
        <w:rPr>
          <w:sz w:val="28"/>
          <w:szCs w:val="28"/>
        </w:rPr>
        <w:t xml:space="preserve">- п. 10.2.4 Устава Союза (неисполнение или ненадлежащее исполнение </w:t>
      </w:r>
      <w:r w:rsidRPr="00F37DAA">
        <w:rPr>
          <w:sz w:val="28"/>
          <w:szCs w:val="28"/>
        </w:rPr>
        <w:t>обязательств по договор</w:t>
      </w:r>
      <w:r>
        <w:rPr>
          <w:sz w:val="28"/>
          <w:szCs w:val="28"/>
        </w:rPr>
        <w:t>ам</w:t>
      </w:r>
      <w:r w:rsidRPr="00F37DAA">
        <w:rPr>
          <w:sz w:val="28"/>
          <w:szCs w:val="28"/>
        </w:rPr>
        <w:t xml:space="preserve"> строительного подряда, заключенн</w:t>
      </w:r>
      <w:r>
        <w:rPr>
          <w:sz w:val="28"/>
          <w:szCs w:val="28"/>
        </w:rPr>
        <w:t>ых</w:t>
      </w:r>
      <w:r w:rsidRPr="00F37DAA">
        <w:rPr>
          <w:sz w:val="28"/>
          <w:szCs w:val="28"/>
        </w:rPr>
        <w:t xml:space="preserve"> с использованием конкурентных способов заключения договоров</w:t>
      </w:r>
      <w:r>
        <w:rPr>
          <w:sz w:val="28"/>
          <w:szCs w:val="28"/>
        </w:rPr>
        <w:t xml:space="preserve"> с Фондом капитального ремонта МКД Камчатского края</w:t>
      </w:r>
      <w:r w:rsidR="00B06DF3">
        <w:rPr>
          <w:sz w:val="28"/>
          <w:szCs w:val="28"/>
        </w:rPr>
        <w:t xml:space="preserve"> в части неисполнения сроков обязательств по договорам</w:t>
      </w:r>
      <w:r>
        <w:rPr>
          <w:sz w:val="28"/>
          <w:szCs w:val="28"/>
        </w:rPr>
        <w:t>):</w:t>
      </w:r>
    </w:p>
    <w:p w14:paraId="34BF13DC" w14:textId="77777777" w:rsidR="00377825" w:rsidRPr="00811BF2" w:rsidRDefault="00377825" w:rsidP="00377825">
      <w:pPr>
        <w:ind w:firstLine="540"/>
        <w:jc w:val="both"/>
        <w:rPr>
          <w:bCs/>
          <w:sz w:val="28"/>
          <w:szCs w:val="28"/>
        </w:rPr>
      </w:pPr>
      <w:r w:rsidRPr="00811BF2">
        <w:rPr>
          <w:sz w:val="28"/>
          <w:szCs w:val="28"/>
        </w:rPr>
        <w:t>№ 60/2020 от 29.09.2020 «</w:t>
      </w:r>
      <w:r w:rsidRPr="00811BF2">
        <w:rPr>
          <w:bCs/>
          <w:sz w:val="28"/>
          <w:szCs w:val="28"/>
        </w:rPr>
        <w:t xml:space="preserve">Ремонт внутридомовых инженерных систем теплоснабжения ул. Рябикова, д. 2» </w:t>
      </w:r>
      <w:bookmarkStart w:id="10" w:name="_Hlk117244287"/>
      <w:r w:rsidRPr="00811BF2">
        <w:rPr>
          <w:bCs/>
          <w:sz w:val="28"/>
          <w:szCs w:val="28"/>
        </w:rPr>
        <w:t xml:space="preserve">срок окончания </w:t>
      </w:r>
      <w:bookmarkEnd w:id="10"/>
      <w:r w:rsidRPr="00811BF2">
        <w:rPr>
          <w:bCs/>
          <w:sz w:val="28"/>
          <w:szCs w:val="28"/>
        </w:rPr>
        <w:t>20.09.2022;</w:t>
      </w:r>
    </w:p>
    <w:p w14:paraId="2169BA30" w14:textId="77777777" w:rsidR="00377825" w:rsidRPr="00811BF2" w:rsidRDefault="00377825" w:rsidP="00377825">
      <w:pPr>
        <w:ind w:firstLine="540"/>
        <w:jc w:val="both"/>
        <w:rPr>
          <w:bCs/>
          <w:sz w:val="28"/>
          <w:szCs w:val="28"/>
        </w:rPr>
      </w:pPr>
      <w:r w:rsidRPr="00811BF2">
        <w:rPr>
          <w:bCs/>
          <w:sz w:val="28"/>
          <w:szCs w:val="28"/>
        </w:rPr>
        <w:t>№ 295/2022 от 09.05.2022 «Ремонт крыши, с. Тигиль, ул. Партизанская, д. 46); Ремонт крыши (Камчатский край, с. Тигиль, ул. Гагарина, д. 31» срок окончания 30.10.2022;</w:t>
      </w:r>
    </w:p>
    <w:p w14:paraId="7018800D" w14:textId="77777777" w:rsidR="00377825" w:rsidRPr="00811BF2" w:rsidRDefault="00377825" w:rsidP="00377825">
      <w:pPr>
        <w:ind w:firstLine="540"/>
        <w:jc w:val="both"/>
        <w:rPr>
          <w:bCs/>
          <w:sz w:val="28"/>
          <w:szCs w:val="28"/>
        </w:rPr>
      </w:pPr>
      <w:r w:rsidRPr="00811BF2">
        <w:rPr>
          <w:bCs/>
          <w:sz w:val="28"/>
          <w:szCs w:val="28"/>
        </w:rPr>
        <w:t>№ 297/2022 от 11.04.2022 «Ремонт крыши (Камчатский край, г. Елизово, ул. Школьная, д. 7)» срок окончания 11.08.2022;</w:t>
      </w:r>
    </w:p>
    <w:p w14:paraId="76F570E6" w14:textId="77777777" w:rsidR="00377825" w:rsidRPr="00811BF2" w:rsidRDefault="00377825" w:rsidP="00377825">
      <w:pPr>
        <w:ind w:firstLine="540"/>
        <w:jc w:val="both"/>
        <w:rPr>
          <w:bCs/>
          <w:sz w:val="28"/>
          <w:szCs w:val="28"/>
        </w:rPr>
      </w:pPr>
      <w:r w:rsidRPr="00811BF2">
        <w:rPr>
          <w:bCs/>
          <w:sz w:val="28"/>
          <w:szCs w:val="28"/>
        </w:rPr>
        <w:t>№ 323/2022 от 19.05.2022 «Ремонт внутридомовых инженерных систем электроснабжения г. Елизово, ул. Школьная, д. 5» срок окончания10.08.2022;</w:t>
      </w:r>
    </w:p>
    <w:p w14:paraId="40F92343" w14:textId="77777777" w:rsidR="00377825" w:rsidRDefault="00377825" w:rsidP="00377825">
      <w:pPr>
        <w:tabs>
          <w:tab w:val="left" w:pos="567"/>
        </w:tabs>
        <w:ind w:left="-142" w:right="140" w:firstLine="568"/>
        <w:jc w:val="both"/>
        <w:rPr>
          <w:sz w:val="28"/>
          <w:szCs w:val="28"/>
        </w:rPr>
      </w:pPr>
      <w:r>
        <w:rPr>
          <w:sz w:val="28"/>
          <w:szCs w:val="28"/>
        </w:rPr>
        <w:t xml:space="preserve">- п. </w:t>
      </w:r>
      <w:r w:rsidRPr="001C084E">
        <w:rPr>
          <w:sz w:val="28"/>
          <w:szCs w:val="28"/>
        </w:rPr>
        <w:t>п. 7.3.1, 7.32 Положения о членстве, в том числе о размере, порядке расчета и уплаты членских взносов</w:t>
      </w:r>
      <w:r>
        <w:rPr>
          <w:sz w:val="28"/>
          <w:szCs w:val="28"/>
        </w:rPr>
        <w:t xml:space="preserve"> (задолженность по членским взносам за июль-октябрь 2022 г.).</w:t>
      </w:r>
    </w:p>
    <w:p w14:paraId="30CA96FC" w14:textId="77777777" w:rsidR="00377825" w:rsidRDefault="00377825" w:rsidP="00377825">
      <w:pPr>
        <w:tabs>
          <w:tab w:val="left" w:pos="567"/>
        </w:tabs>
        <w:ind w:left="-142" w:right="140" w:firstLine="568"/>
        <w:jc w:val="both"/>
        <w:rPr>
          <w:sz w:val="28"/>
          <w:szCs w:val="28"/>
        </w:rPr>
      </w:pPr>
    </w:p>
    <w:p w14:paraId="670F0C9F" w14:textId="2085F81E" w:rsidR="00377825" w:rsidRDefault="00377825" w:rsidP="00377825">
      <w:pPr>
        <w:tabs>
          <w:tab w:val="left" w:pos="567"/>
        </w:tabs>
        <w:ind w:left="-142" w:right="140" w:firstLine="568"/>
        <w:jc w:val="both"/>
        <w:rPr>
          <w:sz w:val="28"/>
          <w:szCs w:val="28"/>
        </w:rPr>
      </w:pPr>
      <w:r>
        <w:rPr>
          <w:sz w:val="28"/>
          <w:szCs w:val="28"/>
        </w:rPr>
        <w:t>2) решением заседания Совета Союза строителей Камчатки от 08.09.2022 г. (протокол № 16) по результатам внеплановой контрольной проверки, проведенной 05.09.2022 г. в отношении</w:t>
      </w:r>
      <w:r w:rsidRPr="004E500D">
        <w:t xml:space="preserve"> </w:t>
      </w:r>
      <w:r w:rsidRPr="004E500D">
        <w:rPr>
          <w:sz w:val="28"/>
          <w:szCs w:val="28"/>
        </w:rPr>
        <w:t>члена Союза строителей</w:t>
      </w:r>
      <w:r>
        <w:rPr>
          <w:sz w:val="28"/>
          <w:szCs w:val="28"/>
        </w:rPr>
        <w:t xml:space="preserve"> Камчатки </w:t>
      </w:r>
      <w:r>
        <w:t xml:space="preserve"> </w:t>
      </w:r>
      <w:r w:rsidRPr="004E500D">
        <w:rPr>
          <w:sz w:val="28"/>
          <w:szCs w:val="28"/>
        </w:rPr>
        <w:t xml:space="preserve">ООО </w:t>
      </w:r>
      <w:bookmarkStart w:id="11" w:name="_Hlk118213416"/>
      <w:r w:rsidRPr="004E500D">
        <w:rPr>
          <w:sz w:val="28"/>
          <w:szCs w:val="28"/>
        </w:rPr>
        <w:t>«</w:t>
      </w:r>
      <w:proofErr w:type="spellStart"/>
      <w:r w:rsidRPr="004E500D">
        <w:rPr>
          <w:sz w:val="28"/>
          <w:szCs w:val="28"/>
        </w:rPr>
        <w:t>Навитас</w:t>
      </w:r>
      <w:proofErr w:type="spellEnd"/>
      <w:r w:rsidRPr="004E500D">
        <w:rPr>
          <w:sz w:val="28"/>
          <w:szCs w:val="28"/>
        </w:rPr>
        <w:t>» (ИНН 4101158440</w:t>
      </w:r>
      <w:bookmarkEnd w:id="11"/>
      <w:r>
        <w:rPr>
          <w:sz w:val="28"/>
          <w:szCs w:val="28"/>
        </w:rPr>
        <w:t xml:space="preserve">)  </w:t>
      </w:r>
      <w:r w:rsidRPr="004E500D">
        <w:rPr>
          <w:sz w:val="28"/>
          <w:szCs w:val="28"/>
        </w:rPr>
        <w:t>на предмет соблюдения исполнени</w:t>
      </w:r>
      <w:r w:rsidR="00D54047">
        <w:rPr>
          <w:sz w:val="28"/>
          <w:szCs w:val="28"/>
        </w:rPr>
        <w:t>я</w:t>
      </w:r>
      <w:r w:rsidRPr="004E500D">
        <w:rPr>
          <w:sz w:val="28"/>
          <w:szCs w:val="28"/>
        </w:rPr>
        <w:t xml:space="preserve"> членами </w:t>
      </w:r>
      <w:r>
        <w:rPr>
          <w:sz w:val="28"/>
          <w:szCs w:val="28"/>
        </w:rPr>
        <w:t>саморегулируемой организации</w:t>
      </w:r>
      <w:r w:rsidRPr="004E500D">
        <w:rPr>
          <w:sz w:val="28"/>
          <w:szCs w:val="28"/>
        </w:rPr>
        <w:t xml:space="preserve"> обязательств по договорам строительного подряда, заключенным с использованием конкурентных способов заключения договоров, в связи, с поступившей 15.08.2022 г. в Союз строителей Камчатки жалобой Акционерного общества «Южные электрические сети Камчатки»  (</w:t>
      </w:r>
      <w:proofErr w:type="spellStart"/>
      <w:r w:rsidRPr="004E500D">
        <w:rPr>
          <w:sz w:val="28"/>
          <w:szCs w:val="28"/>
        </w:rPr>
        <w:t>вх</w:t>
      </w:r>
      <w:proofErr w:type="spellEnd"/>
      <w:r w:rsidRPr="004E500D">
        <w:rPr>
          <w:sz w:val="28"/>
          <w:szCs w:val="28"/>
        </w:rPr>
        <w:t xml:space="preserve">. № 962 от 15.08.2022 г.) о ненадлежащем исполнении обязательств по договору строительного подряда, заключенному с использованием конкурентных способов заключения договоров  на выполнение работ по капитальному ремонту «ЗИС ДЭС -2 с. Эссо» (далее – </w:t>
      </w:r>
      <w:r w:rsidRPr="004E500D">
        <w:rPr>
          <w:sz w:val="28"/>
          <w:szCs w:val="28"/>
        </w:rPr>
        <w:lastRenderedPageBreak/>
        <w:t xml:space="preserve">Объект), между </w:t>
      </w:r>
      <w:r>
        <w:rPr>
          <w:sz w:val="28"/>
          <w:szCs w:val="28"/>
        </w:rPr>
        <w:t>АО</w:t>
      </w:r>
      <w:r w:rsidRPr="004E500D">
        <w:rPr>
          <w:sz w:val="28"/>
          <w:szCs w:val="28"/>
        </w:rPr>
        <w:t xml:space="preserve"> «Южные электрические сети Камчатки» и </w:t>
      </w:r>
      <w:bookmarkStart w:id="12" w:name="_Hlk118209217"/>
      <w:r>
        <w:rPr>
          <w:sz w:val="28"/>
          <w:szCs w:val="28"/>
        </w:rPr>
        <w:t>ООО</w:t>
      </w:r>
      <w:r w:rsidRPr="004E500D">
        <w:rPr>
          <w:sz w:val="28"/>
          <w:szCs w:val="28"/>
        </w:rPr>
        <w:t xml:space="preserve"> «</w:t>
      </w:r>
      <w:proofErr w:type="spellStart"/>
      <w:r w:rsidRPr="004E500D">
        <w:rPr>
          <w:sz w:val="28"/>
          <w:szCs w:val="28"/>
        </w:rPr>
        <w:t>Навитас</w:t>
      </w:r>
      <w:proofErr w:type="spellEnd"/>
      <w:r w:rsidRPr="004E500D">
        <w:rPr>
          <w:sz w:val="28"/>
          <w:szCs w:val="28"/>
        </w:rPr>
        <w:t xml:space="preserve">»  </w:t>
      </w:r>
      <w:bookmarkEnd w:id="12"/>
      <w:r w:rsidRPr="004E500D">
        <w:rPr>
          <w:sz w:val="28"/>
          <w:szCs w:val="28"/>
        </w:rPr>
        <w:t>№ 03-16-14/2 от 23.09.2021 г.,</w:t>
      </w:r>
      <w:r w:rsidR="00D54047">
        <w:rPr>
          <w:sz w:val="28"/>
          <w:szCs w:val="28"/>
        </w:rPr>
        <w:t xml:space="preserve"> в отношении члена Союза строителей Камчатки</w:t>
      </w:r>
      <w:r w:rsidRPr="004E500D">
        <w:rPr>
          <w:sz w:val="28"/>
          <w:szCs w:val="28"/>
        </w:rPr>
        <w:t xml:space="preserve"> </w:t>
      </w:r>
      <w:r w:rsidR="00D54047" w:rsidRPr="00D54047">
        <w:rPr>
          <w:sz w:val="28"/>
          <w:szCs w:val="28"/>
        </w:rPr>
        <w:t>ООО «</w:t>
      </w:r>
      <w:proofErr w:type="spellStart"/>
      <w:r w:rsidR="00D54047" w:rsidRPr="00D54047">
        <w:rPr>
          <w:sz w:val="28"/>
          <w:szCs w:val="28"/>
        </w:rPr>
        <w:t>Навитас</w:t>
      </w:r>
      <w:proofErr w:type="spellEnd"/>
      <w:r w:rsidR="00D54047" w:rsidRPr="00D54047">
        <w:rPr>
          <w:sz w:val="28"/>
          <w:szCs w:val="28"/>
        </w:rPr>
        <w:t xml:space="preserve">»  </w:t>
      </w:r>
      <w:r>
        <w:rPr>
          <w:sz w:val="28"/>
          <w:szCs w:val="28"/>
        </w:rPr>
        <w:t xml:space="preserve">была применена мера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на срок до 31.10.2022 г., </w:t>
      </w:r>
    </w:p>
    <w:p w14:paraId="4764301D" w14:textId="0BD8BED9" w:rsidR="00377825" w:rsidRDefault="00377825" w:rsidP="00377825">
      <w:pPr>
        <w:tabs>
          <w:tab w:val="left" w:pos="567"/>
        </w:tabs>
        <w:ind w:left="-142" w:right="140" w:firstLine="568"/>
        <w:jc w:val="both"/>
        <w:rPr>
          <w:sz w:val="28"/>
          <w:szCs w:val="28"/>
        </w:rPr>
      </w:pPr>
      <w:r w:rsidRPr="00003BAD">
        <w:rPr>
          <w:sz w:val="28"/>
          <w:szCs w:val="28"/>
        </w:rPr>
        <w:t>Внеплановой контрольной проверкой, проведенной в отношении ООО «</w:t>
      </w:r>
      <w:proofErr w:type="spellStart"/>
      <w:r w:rsidRPr="00003BAD">
        <w:rPr>
          <w:sz w:val="28"/>
          <w:szCs w:val="28"/>
        </w:rPr>
        <w:t>Навитас</w:t>
      </w:r>
      <w:proofErr w:type="spellEnd"/>
      <w:r w:rsidRPr="00003BAD">
        <w:rPr>
          <w:sz w:val="28"/>
          <w:szCs w:val="28"/>
        </w:rPr>
        <w:t>» 01.11.2022 г.,</w:t>
      </w:r>
      <w:r>
        <w:rPr>
          <w:sz w:val="28"/>
          <w:szCs w:val="28"/>
        </w:rPr>
        <w:t xml:space="preserve"> </w:t>
      </w:r>
      <w:r w:rsidRPr="00003BAD">
        <w:rPr>
          <w:sz w:val="28"/>
          <w:szCs w:val="28"/>
        </w:rPr>
        <w:t xml:space="preserve">в связи с истечением срока, установленным </w:t>
      </w:r>
      <w:r>
        <w:rPr>
          <w:sz w:val="28"/>
          <w:szCs w:val="28"/>
        </w:rPr>
        <w:t>Советом</w:t>
      </w:r>
      <w:r w:rsidRPr="00003BAD">
        <w:rPr>
          <w:sz w:val="28"/>
          <w:szCs w:val="28"/>
        </w:rPr>
        <w:t xml:space="preserve"> Союза строителей Камчатки от </w:t>
      </w:r>
      <w:r>
        <w:rPr>
          <w:sz w:val="28"/>
          <w:szCs w:val="28"/>
        </w:rPr>
        <w:t>08</w:t>
      </w:r>
      <w:r w:rsidRPr="00003BAD">
        <w:rPr>
          <w:sz w:val="28"/>
          <w:szCs w:val="28"/>
        </w:rPr>
        <w:t>.</w:t>
      </w:r>
      <w:r>
        <w:rPr>
          <w:sz w:val="28"/>
          <w:szCs w:val="28"/>
        </w:rPr>
        <w:t>09.</w:t>
      </w:r>
      <w:r w:rsidRPr="00003BAD">
        <w:rPr>
          <w:sz w:val="28"/>
          <w:szCs w:val="28"/>
        </w:rPr>
        <w:t xml:space="preserve">2022 г. </w:t>
      </w:r>
      <w:r w:rsidR="00F9639C">
        <w:rPr>
          <w:sz w:val="28"/>
          <w:szCs w:val="28"/>
        </w:rPr>
        <w:t xml:space="preserve">для </w:t>
      </w:r>
      <w:r w:rsidRPr="00003BAD">
        <w:rPr>
          <w:sz w:val="28"/>
          <w:szCs w:val="28"/>
        </w:rPr>
        <w:t>устранени</w:t>
      </w:r>
      <w:r>
        <w:rPr>
          <w:sz w:val="28"/>
          <w:szCs w:val="28"/>
        </w:rPr>
        <w:t xml:space="preserve">и </w:t>
      </w:r>
      <w:r w:rsidRPr="00003BAD">
        <w:rPr>
          <w:sz w:val="28"/>
          <w:szCs w:val="28"/>
        </w:rPr>
        <w:t xml:space="preserve">нарушений, выявленных в его деятельности, ранее проведенной контрольной проверкой, </w:t>
      </w:r>
      <w:r>
        <w:rPr>
          <w:sz w:val="28"/>
          <w:szCs w:val="28"/>
        </w:rPr>
        <w:t xml:space="preserve">а также согласно письменному сообщению </w:t>
      </w:r>
      <w:bookmarkStart w:id="13" w:name="_Hlk118271151"/>
      <w:r w:rsidRPr="00003BAD">
        <w:rPr>
          <w:sz w:val="28"/>
          <w:szCs w:val="28"/>
        </w:rPr>
        <w:t>АО «Южные электрические сети Камчатки»</w:t>
      </w:r>
      <w:r>
        <w:rPr>
          <w:sz w:val="28"/>
          <w:szCs w:val="28"/>
        </w:rPr>
        <w:t xml:space="preserve"> </w:t>
      </w:r>
      <w:bookmarkEnd w:id="13"/>
      <w:r>
        <w:rPr>
          <w:sz w:val="28"/>
          <w:szCs w:val="28"/>
        </w:rPr>
        <w:t>от 31.10.2022 г. (исх. № 3/4796)</w:t>
      </w:r>
      <w:r w:rsidRPr="00003BAD">
        <w:rPr>
          <w:sz w:val="28"/>
          <w:szCs w:val="28"/>
        </w:rPr>
        <w:t xml:space="preserve"> </w:t>
      </w:r>
      <w:r>
        <w:rPr>
          <w:sz w:val="28"/>
          <w:szCs w:val="28"/>
        </w:rPr>
        <w:t xml:space="preserve"> </w:t>
      </w:r>
      <w:r w:rsidRPr="00003BAD">
        <w:rPr>
          <w:sz w:val="28"/>
          <w:szCs w:val="28"/>
        </w:rPr>
        <w:t xml:space="preserve">установлено, что </w:t>
      </w:r>
      <w:r>
        <w:rPr>
          <w:sz w:val="28"/>
          <w:szCs w:val="28"/>
        </w:rPr>
        <w:t xml:space="preserve">по состоянию на 31.10.2022 г. </w:t>
      </w:r>
      <w:r w:rsidRPr="00003BAD">
        <w:rPr>
          <w:sz w:val="28"/>
          <w:szCs w:val="28"/>
        </w:rPr>
        <w:t xml:space="preserve">нарушения </w:t>
      </w:r>
      <w:r w:rsidR="00F9639C">
        <w:rPr>
          <w:sz w:val="28"/>
          <w:szCs w:val="28"/>
        </w:rPr>
        <w:t xml:space="preserve">согласно </w:t>
      </w:r>
      <w:r>
        <w:rPr>
          <w:sz w:val="28"/>
          <w:szCs w:val="28"/>
        </w:rPr>
        <w:t xml:space="preserve">протоколу № 01 от 19.08.2022 г. «Об организации устранения недостатков и несоответствий, выявленных в ходе выполнения работ по Объекту» </w:t>
      </w:r>
      <w:r w:rsidRPr="00003BAD">
        <w:rPr>
          <w:sz w:val="28"/>
          <w:szCs w:val="28"/>
        </w:rPr>
        <w:t>устранены</w:t>
      </w:r>
      <w:r>
        <w:rPr>
          <w:sz w:val="28"/>
          <w:szCs w:val="28"/>
        </w:rPr>
        <w:t xml:space="preserve"> в не полном объеме.</w:t>
      </w:r>
    </w:p>
    <w:p w14:paraId="24BE44FE" w14:textId="55D450C0" w:rsidR="008A16B5" w:rsidRDefault="008A16B5" w:rsidP="008A16B5">
      <w:pPr>
        <w:tabs>
          <w:tab w:val="left" w:pos="284"/>
        </w:tabs>
        <w:suppressAutoHyphens w:val="0"/>
        <w:ind w:left="-142" w:right="-1" w:firstLine="568"/>
        <w:jc w:val="both"/>
        <w:rPr>
          <w:rFonts w:eastAsia="Arial Unicode MS"/>
          <w:kern w:val="1"/>
          <w:sz w:val="28"/>
          <w:szCs w:val="28"/>
        </w:rPr>
      </w:pPr>
      <w:r w:rsidRPr="00144310">
        <w:rPr>
          <w:sz w:val="28"/>
          <w:szCs w:val="28"/>
        </w:rPr>
        <w:t xml:space="preserve">Решением Дисциплинарной комиссии от </w:t>
      </w:r>
      <w:r>
        <w:rPr>
          <w:sz w:val="28"/>
          <w:szCs w:val="28"/>
        </w:rPr>
        <w:t>02.11.</w:t>
      </w:r>
      <w:r w:rsidRPr="00144310">
        <w:rPr>
          <w:sz w:val="28"/>
          <w:szCs w:val="28"/>
        </w:rPr>
        <w:t xml:space="preserve">2022 г. </w:t>
      </w:r>
      <w:r w:rsidRPr="00F9639C">
        <w:rPr>
          <w:sz w:val="28"/>
          <w:szCs w:val="28"/>
        </w:rPr>
        <w:t>(протокол № 1</w:t>
      </w:r>
      <w:r w:rsidR="00BF5398" w:rsidRPr="00F9639C">
        <w:rPr>
          <w:sz w:val="28"/>
          <w:szCs w:val="28"/>
        </w:rPr>
        <w:t>6</w:t>
      </w:r>
      <w:r w:rsidRPr="00F9639C">
        <w:rPr>
          <w:sz w:val="28"/>
          <w:szCs w:val="28"/>
        </w:rPr>
        <w:t>)</w:t>
      </w:r>
      <w:r w:rsidRPr="00144310">
        <w:rPr>
          <w:sz w:val="28"/>
          <w:szCs w:val="28"/>
        </w:rPr>
        <w:t xml:space="preserve"> Совету</w:t>
      </w:r>
      <w:r>
        <w:rPr>
          <w:sz w:val="28"/>
          <w:szCs w:val="28"/>
        </w:rPr>
        <w:t xml:space="preserve"> Союза</w:t>
      </w:r>
      <w:r w:rsidRPr="00144310">
        <w:rPr>
          <w:sz w:val="28"/>
          <w:szCs w:val="28"/>
        </w:rPr>
        <w:t xml:space="preserve"> направлены материалы проверки в отношении </w:t>
      </w:r>
      <w:r>
        <w:rPr>
          <w:sz w:val="28"/>
          <w:szCs w:val="28"/>
        </w:rPr>
        <w:t xml:space="preserve">ООО </w:t>
      </w:r>
      <w:r w:rsidRPr="008B1FBB">
        <w:rPr>
          <w:sz w:val="28"/>
          <w:szCs w:val="28"/>
        </w:rPr>
        <w:t>«</w:t>
      </w:r>
      <w:proofErr w:type="spellStart"/>
      <w:r w:rsidRPr="008B1FBB">
        <w:rPr>
          <w:sz w:val="28"/>
          <w:szCs w:val="28"/>
        </w:rPr>
        <w:t>Навитас</w:t>
      </w:r>
      <w:proofErr w:type="spellEnd"/>
      <w:r w:rsidRPr="008B1FBB">
        <w:rPr>
          <w:sz w:val="28"/>
          <w:szCs w:val="28"/>
        </w:rPr>
        <w:t xml:space="preserve">» (ИНН 4101158440) </w:t>
      </w:r>
      <w:r w:rsidRPr="00144310">
        <w:rPr>
          <w:sz w:val="28"/>
          <w:szCs w:val="28"/>
        </w:rPr>
        <w:t>с рекомендацией о применении к данному члену Союза строителей Камчатки меры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w:t>
      </w:r>
    </w:p>
    <w:p w14:paraId="32698C95" w14:textId="77777777" w:rsidR="008A16B5" w:rsidRDefault="008A16B5" w:rsidP="008A16B5">
      <w:pPr>
        <w:tabs>
          <w:tab w:val="left" w:pos="284"/>
        </w:tabs>
        <w:suppressAutoHyphens w:val="0"/>
        <w:ind w:left="-142" w:right="-1"/>
        <w:jc w:val="both"/>
        <w:rPr>
          <w:rFonts w:eastAsia="Arial Unicode MS"/>
          <w:kern w:val="1"/>
          <w:sz w:val="28"/>
          <w:szCs w:val="28"/>
        </w:rPr>
      </w:pPr>
    </w:p>
    <w:p w14:paraId="1642EE79" w14:textId="77777777" w:rsidR="008A16B5" w:rsidRPr="00524B82" w:rsidRDefault="008A16B5" w:rsidP="008A16B5">
      <w:pPr>
        <w:tabs>
          <w:tab w:val="left" w:pos="284"/>
        </w:tabs>
        <w:suppressAutoHyphens w:val="0"/>
        <w:ind w:left="-142" w:right="-1"/>
        <w:jc w:val="both"/>
        <w:rPr>
          <w:rFonts w:eastAsia="Arial Unicode MS"/>
          <w:kern w:val="1"/>
          <w:sz w:val="28"/>
          <w:szCs w:val="28"/>
        </w:rPr>
      </w:pPr>
      <w:r w:rsidRPr="003023BD">
        <w:rPr>
          <w:rFonts w:eastAsia="Arial Unicode MS"/>
          <w:kern w:val="2"/>
          <w:sz w:val="28"/>
          <w:szCs w:val="28"/>
        </w:rPr>
        <w:t>РЕШИЛИ:</w:t>
      </w:r>
    </w:p>
    <w:p w14:paraId="20C3503B" w14:textId="3B340237" w:rsidR="008A16B5" w:rsidRPr="008456B7" w:rsidRDefault="008A16B5" w:rsidP="008A16B5">
      <w:pPr>
        <w:ind w:left="-142" w:firstLine="567"/>
        <w:jc w:val="both"/>
        <w:rPr>
          <w:rFonts w:eastAsia="Arial Unicode MS"/>
          <w:kern w:val="2"/>
          <w:sz w:val="28"/>
          <w:szCs w:val="28"/>
        </w:rPr>
      </w:pPr>
      <w:r w:rsidRPr="003023BD">
        <w:rPr>
          <w:rFonts w:eastAsia="Arial Unicode MS"/>
          <w:kern w:val="2"/>
          <w:sz w:val="28"/>
          <w:szCs w:val="28"/>
        </w:rPr>
        <w:t>Рассмотрев материалы</w:t>
      </w:r>
      <w:r>
        <w:rPr>
          <w:rFonts w:eastAsia="Arial Unicode MS"/>
          <w:kern w:val="2"/>
          <w:sz w:val="28"/>
          <w:szCs w:val="28"/>
        </w:rPr>
        <w:t xml:space="preserve"> и акт</w:t>
      </w:r>
      <w:r w:rsidR="001158AC">
        <w:rPr>
          <w:rFonts w:eastAsia="Arial Unicode MS"/>
          <w:kern w:val="2"/>
          <w:sz w:val="28"/>
          <w:szCs w:val="28"/>
        </w:rPr>
        <w:t>ы плановой и</w:t>
      </w:r>
      <w:r w:rsidRPr="003023BD">
        <w:rPr>
          <w:rFonts w:eastAsia="Arial Unicode MS"/>
          <w:kern w:val="2"/>
          <w:sz w:val="28"/>
          <w:szCs w:val="28"/>
        </w:rPr>
        <w:t xml:space="preserve"> </w:t>
      </w:r>
      <w:r>
        <w:rPr>
          <w:rFonts w:eastAsia="Arial Unicode MS"/>
          <w:kern w:val="1"/>
          <w:sz w:val="28"/>
          <w:szCs w:val="28"/>
        </w:rPr>
        <w:t>вне</w:t>
      </w:r>
      <w:r w:rsidRPr="003023BD">
        <w:rPr>
          <w:rFonts w:eastAsia="Arial Unicode MS"/>
          <w:kern w:val="2"/>
          <w:sz w:val="28"/>
          <w:szCs w:val="28"/>
        </w:rPr>
        <w:t>планов</w:t>
      </w:r>
      <w:r>
        <w:rPr>
          <w:rFonts w:eastAsia="Arial Unicode MS"/>
          <w:kern w:val="2"/>
          <w:sz w:val="28"/>
          <w:szCs w:val="28"/>
        </w:rPr>
        <w:t>ой</w:t>
      </w:r>
      <w:r w:rsidRPr="003023BD">
        <w:rPr>
          <w:rFonts w:eastAsia="Arial Unicode MS"/>
          <w:kern w:val="2"/>
          <w:sz w:val="28"/>
          <w:szCs w:val="28"/>
        </w:rPr>
        <w:t xml:space="preserve"> контрольн</w:t>
      </w:r>
      <w:r w:rsidR="001158AC">
        <w:rPr>
          <w:rFonts w:eastAsia="Arial Unicode MS"/>
          <w:kern w:val="2"/>
          <w:sz w:val="28"/>
          <w:szCs w:val="28"/>
        </w:rPr>
        <w:t>ых</w:t>
      </w:r>
      <w:r w:rsidRPr="003023BD">
        <w:rPr>
          <w:rFonts w:eastAsia="Arial Unicode MS"/>
          <w:kern w:val="2"/>
          <w:sz w:val="28"/>
          <w:szCs w:val="28"/>
        </w:rPr>
        <w:t xml:space="preserve"> провер</w:t>
      </w:r>
      <w:r w:rsidR="001158AC">
        <w:rPr>
          <w:rFonts w:eastAsia="Arial Unicode MS"/>
          <w:kern w:val="2"/>
          <w:sz w:val="28"/>
          <w:szCs w:val="28"/>
        </w:rPr>
        <w:t>ок</w:t>
      </w:r>
      <w:r w:rsidRPr="003023BD">
        <w:rPr>
          <w:rFonts w:eastAsia="Arial Unicode MS"/>
          <w:kern w:val="2"/>
          <w:sz w:val="28"/>
          <w:szCs w:val="28"/>
        </w:rPr>
        <w:t>, проведенн</w:t>
      </w:r>
      <w:r w:rsidR="001158AC">
        <w:rPr>
          <w:rFonts w:eastAsia="Arial Unicode MS"/>
          <w:kern w:val="2"/>
          <w:sz w:val="28"/>
          <w:szCs w:val="28"/>
        </w:rPr>
        <w:t>ых 28.10.2022 г.,</w:t>
      </w:r>
      <w:r w:rsidRPr="003023BD">
        <w:rPr>
          <w:rFonts w:eastAsia="Arial Unicode MS"/>
          <w:kern w:val="2"/>
          <w:sz w:val="28"/>
          <w:szCs w:val="28"/>
        </w:rPr>
        <w:t xml:space="preserve"> </w:t>
      </w:r>
      <w:r>
        <w:rPr>
          <w:rFonts w:eastAsia="Arial Unicode MS"/>
          <w:kern w:val="2"/>
          <w:sz w:val="28"/>
          <w:szCs w:val="28"/>
        </w:rPr>
        <w:t>0</w:t>
      </w:r>
      <w:r w:rsidR="001158AC">
        <w:rPr>
          <w:rFonts w:eastAsia="Arial Unicode MS"/>
          <w:kern w:val="2"/>
          <w:sz w:val="28"/>
          <w:szCs w:val="28"/>
        </w:rPr>
        <w:t>1</w:t>
      </w:r>
      <w:r>
        <w:rPr>
          <w:rFonts w:eastAsia="Arial Unicode MS"/>
          <w:kern w:val="2"/>
          <w:sz w:val="28"/>
          <w:szCs w:val="28"/>
        </w:rPr>
        <w:t>.</w:t>
      </w:r>
      <w:r w:rsidR="001158AC">
        <w:rPr>
          <w:rFonts w:eastAsia="Arial Unicode MS"/>
          <w:kern w:val="2"/>
          <w:sz w:val="28"/>
          <w:szCs w:val="28"/>
        </w:rPr>
        <w:t>11</w:t>
      </w:r>
      <w:r>
        <w:rPr>
          <w:rFonts w:eastAsia="Arial Unicode MS"/>
          <w:kern w:val="2"/>
          <w:sz w:val="28"/>
          <w:szCs w:val="28"/>
        </w:rPr>
        <w:t xml:space="preserve">.2022 г. </w:t>
      </w:r>
      <w:r w:rsidRPr="003023BD">
        <w:rPr>
          <w:rFonts w:eastAsia="Arial Unicode MS"/>
          <w:kern w:val="2"/>
          <w:sz w:val="28"/>
          <w:szCs w:val="28"/>
        </w:rPr>
        <w:t xml:space="preserve">в отношении </w:t>
      </w:r>
      <w:r>
        <w:rPr>
          <w:rFonts w:eastAsia="Arial Unicode MS"/>
          <w:kern w:val="2"/>
          <w:sz w:val="28"/>
          <w:szCs w:val="28"/>
        </w:rPr>
        <w:t xml:space="preserve">ООО </w:t>
      </w:r>
      <w:r w:rsidRPr="008B1FBB">
        <w:rPr>
          <w:sz w:val="28"/>
          <w:szCs w:val="28"/>
        </w:rPr>
        <w:t>«</w:t>
      </w:r>
      <w:proofErr w:type="spellStart"/>
      <w:r w:rsidRPr="008B1FBB">
        <w:rPr>
          <w:sz w:val="28"/>
          <w:szCs w:val="28"/>
        </w:rPr>
        <w:t>Навитас</w:t>
      </w:r>
      <w:proofErr w:type="spellEnd"/>
      <w:r w:rsidRPr="008B1FBB">
        <w:rPr>
          <w:sz w:val="28"/>
          <w:szCs w:val="28"/>
        </w:rPr>
        <w:t>» (ИНН 4101158440)</w:t>
      </w:r>
      <w:r w:rsidRPr="003023BD">
        <w:rPr>
          <w:rFonts w:eastAsia="Arial Unicode MS"/>
          <w:kern w:val="2"/>
          <w:sz w:val="28"/>
          <w:szCs w:val="28"/>
        </w:rPr>
        <w:t xml:space="preserve">, </w:t>
      </w:r>
      <w:bookmarkStart w:id="14" w:name="_Hlk118276276"/>
      <w:r w:rsidRPr="00B358B3">
        <w:rPr>
          <w:rFonts w:eastAsia="Arial Unicode MS"/>
          <w:kern w:val="1"/>
          <w:sz w:val="28"/>
          <w:szCs w:val="28"/>
        </w:rPr>
        <w:t xml:space="preserve">учитывая </w:t>
      </w:r>
      <w:r>
        <w:rPr>
          <w:rFonts w:eastAsia="Arial Unicode MS"/>
          <w:kern w:val="1"/>
          <w:sz w:val="28"/>
          <w:szCs w:val="28"/>
        </w:rPr>
        <w:t xml:space="preserve">ее </w:t>
      </w:r>
      <w:r w:rsidRPr="00B358B3">
        <w:rPr>
          <w:rFonts w:eastAsia="Arial Unicode MS"/>
          <w:kern w:val="1"/>
          <w:sz w:val="28"/>
          <w:szCs w:val="28"/>
        </w:rPr>
        <w:t>результат</w:t>
      </w:r>
      <w:r>
        <w:rPr>
          <w:rFonts w:eastAsia="Arial Unicode MS"/>
          <w:kern w:val="1"/>
          <w:sz w:val="28"/>
          <w:szCs w:val="28"/>
        </w:rPr>
        <w:t>ы</w:t>
      </w:r>
      <w:r w:rsidRPr="00B358B3">
        <w:rPr>
          <w:rFonts w:eastAsia="Arial Unicode MS"/>
          <w:kern w:val="1"/>
          <w:sz w:val="28"/>
          <w:szCs w:val="28"/>
        </w:rPr>
        <w:t xml:space="preserve"> – </w:t>
      </w:r>
      <w:r>
        <w:rPr>
          <w:rFonts w:eastAsia="Arial Unicode MS"/>
          <w:kern w:val="1"/>
          <w:sz w:val="28"/>
          <w:szCs w:val="28"/>
        </w:rPr>
        <w:t xml:space="preserve">выявленные </w:t>
      </w:r>
      <w:r w:rsidRPr="0067400A">
        <w:rPr>
          <w:sz w:val="28"/>
          <w:szCs w:val="28"/>
        </w:rPr>
        <w:t>нарушени</w:t>
      </w:r>
      <w:r>
        <w:rPr>
          <w:sz w:val="28"/>
          <w:szCs w:val="28"/>
        </w:rPr>
        <w:t>я</w:t>
      </w:r>
      <w:r w:rsidRPr="0067400A">
        <w:rPr>
          <w:sz w:val="28"/>
          <w:szCs w:val="28"/>
        </w:rPr>
        <w:t xml:space="preserve"> сроков исполнения обязательств по договор</w:t>
      </w:r>
      <w:r w:rsidR="001158AC">
        <w:rPr>
          <w:sz w:val="28"/>
          <w:szCs w:val="28"/>
        </w:rPr>
        <w:t>ам</w:t>
      </w:r>
      <w:r w:rsidRPr="0067400A">
        <w:rPr>
          <w:sz w:val="28"/>
          <w:szCs w:val="28"/>
        </w:rPr>
        <w:t xml:space="preserve"> строительного подряда, заключенн</w:t>
      </w:r>
      <w:r w:rsidR="001158AC">
        <w:rPr>
          <w:sz w:val="28"/>
          <w:szCs w:val="28"/>
        </w:rPr>
        <w:t xml:space="preserve">ым </w:t>
      </w:r>
      <w:r w:rsidRPr="0067400A">
        <w:rPr>
          <w:sz w:val="28"/>
          <w:szCs w:val="28"/>
        </w:rPr>
        <w:t xml:space="preserve">с использованием конкурентных способов заключения договоров, </w:t>
      </w:r>
      <w:r w:rsidR="001158AC">
        <w:rPr>
          <w:sz w:val="28"/>
          <w:szCs w:val="28"/>
        </w:rPr>
        <w:t xml:space="preserve">отсутствие необходимого количества специалистов по организации строительства,  неустранение ранее выявленных нарушений на </w:t>
      </w:r>
      <w:r w:rsidR="001158AC" w:rsidRPr="001158AC">
        <w:rPr>
          <w:sz w:val="28"/>
          <w:szCs w:val="28"/>
        </w:rPr>
        <w:t>выполнение работ по капитальному ремонту «ЗИС ДЭС -2 с. Эссо»</w:t>
      </w:r>
      <w:r w:rsidR="001158AC">
        <w:rPr>
          <w:sz w:val="28"/>
          <w:szCs w:val="28"/>
        </w:rPr>
        <w:t xml:space="preserve">, согласно жалобе </w:t>
      </w:r>
      <w:r w:rsidR="001158AC" w:rsidRPr="001158AC">
        <w:rPr>
          <w:sz w:val="28"/>
          <w:szCs w:val="28"/>
        </w:rPr>
        <w:t>АО «Южные электрические сети Камчатки»</w:t>
      </w:r>
      <w:r w:rsidR="009C2E07">
        <w:rPr>
          <w:sz w:val="28"/>
          <w:szCs w:val="28"/>
        </w:rPr>
        <w:t xml:space="preserve">, выразившиеся в нарушении </w:t>
      </w:r>
      <w:r w:rsidR="009C2E07" w:rsidRPr="009C2E07">
        <w:rPr>
          <w:sz w:val="28"/>
          <w:szCs w:val="28"/>
        </w:rPr>
        <w:t>п. 2 ч. 6 ст. 55.5 Градостроительного кодекса Российской Федерации, п. 6.1 Положения о членстве</w:t>
      </w:r>
      <w:r w:rsidR="009C2E07">
        <w:rPr>
          <w:sz w:val="28"/>
          <w:szCs w:val="28"/>
        </w:rPr>
        <w:t xml:space="preserve">, </w:t>
      </w:r>
      <w:r w:rsidR="001158AC" w:rsidRPr="001158AC">
        <w:rPr>
          <w:sz w:val="28"/>
          <w:szCs w:val="28"/>
        </w:rPr>
        <w:t xml:space="preserve"> </w:t>
      </w:r>
      <w:r w:rsidR="009C2E07" w:rsidRPr="009C2E07">
        <w:rPr>
          <w:sz w:val="28"/>
          <w:szCs w:val="28"/>
        </w:rPr>
        <w:t>п. 10.2.4 Устава Союза</w:t>
      </w:r>
      <w:r w:rsidR="009C2E07">
        <w:rPr>
          <w:sz w:val="28"/>
          <w:szCs w:val="28"/>
        </w:rPr>
        <w:t>,</w:t>
      </w:r>
    </w:p>
    <w:bookmarkEnd w:id="14"/>
    <w:p w14:paraId="62320558" w14:textId="77777777" w:rsidR="009C2E07" w:rsidRDefault="008A16B5" w:rsidP="008A16B5">
      <w:pPr>
        <w:ind w:left="-142" w:firstLine="567"/>
        <w:jc w:val="both"/>
        <w:rPr>
          <w:rFonts w:eastAsia="Arial Unicode MS"/>
          <w:kern w:val="2"/>
          <w:sz w:val="28"/>
          <w:szCs w:val="28"/>
        </w:rPr>
      </w:pPr>
      <w:r w:rsidRPr="008456B7">
        <w:rPr>
          <w:rFonts w:eastAsia="Arial Unicode MS"/>
          <w:kern w:val="2"/>
          <w:sz w:val="28"/>
          <w:szCs w:val="28"/>
        </w:rPr>
        <w:t xml:space="preserve">руководствуясь ч. 1 ст. 55.15 Градостроительного кодекса Российской Федерации, </w:t>
      </w:r>
      <w:proofErr w:type="spellStart"/>
      <w:r w:rsidRPr="008456B7">
        <w:rPr>
          <w:rFonts w:eastAsia="Arial Unicode MS"/>
          <w:kern w:val="2"/>
          <w:sz w:val="28"/>
          <w:szCs w:val="28"/>
        </w:rPr>
        <w:t>пп</w:t>
      </w:r>
      <w:proofErr w:type="spellEnd"/>
      <w:r w:rsidRPr="008456B7">
        <w:rPr>
          <w:rFonts w:eastAsia="Arial Unicode MS"/>
          <w:kern w:val="2"/>
          <w:sz w:val="28"/>
          <w:szCs w:val="28"/>
        </w:rPr>
        <w:t>. 5 п. 4 Федерального закона от 01.12.2007 N 315-ФЗ и п. 2.1.3, п. 2.4.3 Положения о мерах дисциплинарного воздействия, применяемых в Союзе строителей Камчатки,</w:t>
      </w:r>
      <w:r w:rsidR="009C2E07">
        <w:rPr>
          <w:rFonts w:eastAsia="Arial Unicode MS"/>
          <w:kern w:val="2"/>
          <w:sz w:val="28"/>
          <w:szCs w:val="28"/>
        </w:rPr>
        <w:t xml:space="preserve"> </w:t>
      </w:r>
      <w:r w:rsidRPr="008456B7">
        <w:rPr>
          <w:rFonts w:eastAsia="Arial Unicode MS"/>
          <w:kern w:val="2"/>
          <w:sz w:val="28"/>
          <w:szCs w:val="28"/>
        </w:rPr>
        <w:t xml:space="preserve"> </w:t>
      </w:r>
    </w:p>
    <w:p w14:paraId="43FAFDA5" w14:textId="26875876" w:rsidR="009C2E07" w:rsidRDefault="009C2E07" w:rsidP="008A16B5">
      <w:pPr>
        <w:ind w:left="-142" w:firstLine="567"/>
        <w:jc w:val="both"/>
        <w:rPr>
          <w:rFonts w:eastAsia="Arial Unicode MS"/>
          <w:kern w:val="2"/>
          <w:sz w:val="28"/>
          <w:szCs w:val="28"/>
        </w:rPr>
      </w:pPr>
      <w:r>
        <w:rPr>
          <w:rFonts w:eastAsia="Arial Unicode MS"/>
          <w:kern w:val="2"/>
          <w:sz w:val="28"/>
          <w:szCs w:val="28"/>
        </w:rPr>
        <w:t>1)  в возобновлении права</w:t>
      </w:r>
      <w:r w:rsidR="006E086C">
        <w:rPr>
          <w:rFonts w:eastAsia="Arial Unicode MS"/>
          <w:kern w:val="2"/>
          <w:sz w:val="28"/>
          <w:szCs w:val="28"/>
        </w:rPr>
        <w:t xml:space="preserve"> </w:t>
      </w:r>
      <w:r w:rsidR="006E086C" w:rsidRPr="006E086C">
        <w:rPr>
          <w:rFonts w:eastAsia="Arial Unicode MS"/>
          <w:kern w:val="2"/>
          <w:sz w:val="28"/>
          <w:szCs w:val="28"/>
        </w:rPr>
        <w:t>ООО «</w:t>
      </w:r>
      <w:proofErr w:type="spellStart"/>
      <w:r w:rsidR="006E086C" w:rsidRPr="006E086C">
        <w:rPr>
          <w:rFonts w:eastAsia="Arial Unicode MS"/>
          <w:kern w:val="2"/>
          <w:sz w:val="28"/>
          <w:szCs w:val="28"/>
        </w:rPr>
        <w:t>Навитас</w:t>
      </w:r>
      <w:proofErr w:type="spellEnd"/>
      <w:r w:rsidR="006E086C" w:rsidRPr="006E086C">
        <w:rPr>
          <w:rFonts w:eastAsia="Arial Unicode MS"/>
          <w:kern w:val="2"/>
          <w:sz w:val="28"/>
          <w:szCs w:val="28"/>
        </w:rPr>
        <w:t>» (ИНН 4101158440)</w:t>
      </w:r>
      <w:r w:rsidR="006E086C">
        <w:rPr>
          <w:rFonts w:eastAsia="Arial Unicode MS"/>
          <w:kern w:val="2"/>
          <w:sz w:val="28"/>
          <w:szCs w:val="28"/>
        </w:rPr>
        <w:t xml:space="preserve"> осуществлять строительство, реконструкцию, капитальный ремонт, снос объектов капитального строительства, отказать.</w:t>
      </w:r>
    </w:p>
    <w:p w14:paraId="7FE9AAB7" w14:textId="352ADCC5" w:rsidR="008A16B5" w:rsidRPr="008456B7" w:rsidRDefault="006E086C" w:rsidP="00235F8A">
      <w:pPr>
        <w:ind w:left="-142" w:firstLine="567"/>
        <w:jc w:val="both"/>
        <w:rPr>
          <w:rFonts w:eastAsia="Arial Unicode MS"/>
          <w:kern w:val="2"/>
          <w:sz w:val="28"/>
          <w:szCs w:val="28"/>
        </w:rPr>
      </w:pPr>
      <w:r>
        <w:rPr>
          <w:rFonts w:eastAsia="Arial Unicode MS"/>
          <w:kern w:val="2"/>
          <w:sz w:val="28"/>
          <w:szCs w:val="28"/>
        </w:rPr>
        <w:t xml:space="preserve">2) </w:t>
      </w:r>
      <w:r w:rsidR="008A16B5" w:rsidRPr="008456B7">
        <w:rPr>
          <w:rFonts w:eastAsia="Arial Unicode MS"/>
          <w:kern w:val="2"/>
          <w:sz w:val="28"/>
          <w:szCs w:val="28"/>
        </w:rPr>
        <w:t xml:space="preserve">применить к </w:t>
      </w:r>
      <w:r w:rsidR="008A16B5">
        <w:rPr>
          <w:rFonts w:eastAsia="Arial Unicode MS"/>
          <w:kern w:val="2"/>
          <w:sz w:val="28"/>
          <w:szCs w:val="28"/>
        </w:rPr>
        <w:t xml:space="preserve">ООО </w:t>
      </w:r>
      <w:r w:rsidR="008A16B5" w:rsidRPr="008B1FBB">
        <w:rPr>
          <w:sz w:val="28"/>
          <w:szCs w:val="28"/>
        </w:rPr>
        <w:t>«</w:t>
      </w:r>
      <w:proofErr w:type="spellStart"/>
      <w:r w:rsidR="008A16B5" w:rsidRPr="008B1FBB">
        <w:rPr>
          <w:sz w:val="28"/>
          <w:szCs w:val="28"/>
        </w:rPr>
        <w:t>Навитас</w:t>
      </w:r>
      <w:proofErr w:type="spellEnd"/>
      <w:r w:rsidR="008A16B5" w:rsidRPr="008B1FBB">
        <w:rPr>
          <w:sz w:val="28"/>
          <w:szCs w:val="28"/>
        </w:rPr>
        <w:t>» (ИНН 4101158440)</w:t>
      </w:r>
      <w:r w:rsidR="008A16B5" w:rsidRPr="008456B7">
        <w:rPr>
          <w:rFonts w:eastAsia="Arial Unicode MS"/>
          <w:kern w:val="2"/>
          <w:sz w:val="28"/>
          <w:szCs w:val="28"/>
        </w:rPr>
        <w:t xml:space="preserve"> меру дисциплинарного воздействия в виде приостановления права осуществлять строительство, </w:t>
      </w:r>
      <w:r w:rsidR="008A16B5" w:rsidRPr="008456B7">
        <w:rPr>
          <w:rFonts w:eastAsia="Arial Unicode MS"/>
          <w:kern w:val="2"/>
          <w:sz w:val="28"/>
          <w:szCs w:val="28"/>
        </w:rPr>
        <w:lastRenderedPageBreak/>
        <w:t xml:space="preserve">реконструкцию, капитальный ремонт, снос объектов капитального строительства </w:t>
      </w:r>
      <w:r w:rsidR="008A16B5">
        <w:rPr>
          <w:rFonts w:eastAsia="Arial Unicode MS"/>
          <w:kern w:val="2"/>
          <w:sz w:val="28"/>
          <w:szCs w:val="28"/>
        </w:rPr>
        <w:t xml:space="preserve">на срок до </w:t>
      </w:r>
      <w:r>
        <w:rPr>
          <w:rFonts w:eastAsia="Arial Unicode MS"/>
          <w:kern w:val="2"/>
          <w:sz w:val="28"/>
          <w:szCs w:val="28"/>
        </w:rPr>
        <w:t>0</w:t>
      </w:r>
      <w:r w:rsidR="00B06DF3">
        <w:rPr>
          <w:rFonts w:eastAsia="Arial Unicode MS"/>
          <w:kern w:val="2"/>
          <w:sz w:val="28"/>
          <w:szCs w:val="28"/>
        </w:rPr>
        <w:t>1</w:t>
      </w:r>
      <w:r>
        <w:rPr>
          <w:rFonts w:eastAsia="Arial Unicode MS"/>
          <w:kern w:val="2"/>
          <w:sz w:val="28"/>
          <w:szCs w:val="28"/>
        </w:rPr>
        <w:t>.0</w:t>
      </w:r>
      <w:r w:rsidR="00B06DF3">
        <w:rPr>
          <w:rFonts w:eastAsia="Arial Unicode MS"/>
          <w:kern w:val="2"/>
          <w:sz w:val="28"/>
          <w:szCs w:val="28"/>
        </w:rPr>
        <w:t>3</w:t>
      </w:r>
      <w:r>
        <w:rPr>
          <w:rFonts w:eastAsia="Arial Unicode MS"/>
          <w:kern w:val="2"/>
          <w:sz w:val="28"/>
          <w:szCs w:val="28"/>
        </w:rPr>
        <w:t>.2023</w:t>
      </w:r>
      <w:r w:rsidR="008A16B5">
        <w:rPr>
          <w:rFonts w:eastAsia="Arial Unicode MS"/>
          <w:kern w:val="2"/>
          <w:sz w:val="28"/>
          <w:szCs w:val="28"/>
        </w:rPr>
        <w:t xml:space="preserve"> г., </w:t>
      </w:r>
      <w:r w:rsidR="008A16B5" w:rsidRPr="008456B7">
        <w:rPr>
          <w:rFonts w:eastAsia="Arial Unicode MS"/>
          <w:kern w:val="2"/>
          <w:sz w:val="28"/>
          <w:szCs w:val="28"/>
        </w:rPr>
        <w:t>а также</w:t>
      </w:r>
      <w:r w:rsidR="008A16B5">
        <w:rPr>
          <w:rFonts w:eastAsia="Arial Unicode MS"/>
          <w:kern w:val="2"/>
          <w:sz w:val="28"/>
          <w:szCs w:val="28"/>
        </w:rPr>
        <w:t>,</w:t>
      </w:r>
    </w:p>
    <w:p w14:paraId="42473307" w14:textId="7BAFE8EA" w:rsidR="008A16B5" w:rsidRPr="008456B7" w:rsidRDefault="008A16B5" w:rsidP="008A16B5">
      <w:pPr>
        <w:ind w:left="-142" w:firstLine="567"/>
        <w:jc w:val="both"/>
        <w:rPr>
          <w:rFonts w:eastAsia="Arial Unicode MS"/>
          <w:kern w:val="2"/>
          <w:sz w:val="28"/>
          <w:szCs w:val="28"/>
        </w:rPr>
      </w:pPr>
      <w:r w:rsidRPr="008456B7">
        <w:rPr>
          <w:rFonts w:eastAsia="Arial Unicode MS"/>
          <w:kern w:val="2"/>
          <w:sz w:val="28"/>
          <w:szCs w:val="28"/>
        </w:rPr>
        <w:t xml:space="preserve">обратить </w:t>
      </w:r>
      <w:r w:rsidR="00F9639C">
        <w:rPr>
          <w:rFonts w:eastAsia="Arial Unicode MS"/>
          <w:kern w:val="2"/>
          <w:sz w:val="28"/>
          <w:szCs w:val="28"/>
        </w:rPr>
        <w:t xml:space="preserve">внимание </w:t>
      </w:r>
      <w:r>
        <w:rPr>
          <w:rFonts w:eastAsia="Arial Unicode MS"/>
          <w:kern w:val="2"/>
          <w:sz w:val="28"/>
          <w:szCs w:val="28"/>
        </w:rPr>
        <w:t xml:space="preserve">ООО </w:t>
      </w:r>
      <w:r w:rsidRPr="008B1FBB">
        <w:rPr>
          <w:sz w:val="28"/>
          <w:szCs w:val="28"/>
        </w:rPr>
        <w:t>«</w:t>
      </w:r>
      <w:proofErr w:type="spellStart"/>
      <w:r w:rsidRPr="008B1FBB">
        <w:rPr>
          <w:sz w:val="28"/>
          <w:szCs w:val="28"/>
        </w:rPr>
        <w:t>Навитас</w:t>
      </w:r>
      <w:proofErr w:type="spellEnd"/>
      <w:r w:rsidRPr="008B1FBB">
        <w:rPr>
          <w:sz w:val="28"/>
          <w:szCs w:val="28"/>
        </w:rPr>
        <w:t>» (ИНН 4101158440)</w:t>
      </w:r>
      <w:r w:rsidRPr="008456B7">
        <w:rPr>
          <w:rFonts w:eastAsia="Arial Unicode MS"/>
          <w:kern w:val="2"/>
          <w:sz w:val="28"/>
          <w:szCs w:val="28"/>
        </w:rPr>
        <w:t xml:space="preserve"> на то, что не устранение нарушений членом Союза строителей Камчатки в </w:t>
      </w:r>
      <w:r>
        <w:rPr>
          <w:rFonts w:eastAsia="Arial Unicode MS"/>
          <w:kern w:val="2"/>
          <w:sz w:val="28"/>
          <w:szCs w:val="28"/>
        </w:rPr>
        <w:t>установленный срок</w:t>
      </w:r>
      <w:r w:rsidRPr="008456B7">
        <w:rPr>
          <w:rFonts w:eastAsia="Arial Unicode MS"/>
          <w:kern w:val="2"/>
          <w:sz w:val="28"/>
          <w:szCs w:val="28"/>
        </w:rPr>
        <w:t>, влечет применение меры дисциплинарного воздействия в виде исключения из членов Союза строителей Камчатки.</w:t>
      </w:r>
    </w:p>
    <w:p w14:paraId="7184BE5A" w14:textId="1BCC1DFA" w:rsidR="00FB46D6" w:rsidRPr="00FB46D6" w:rsidRDefault="00FB46D6" w:rsidP="008A16B5">
      <w:pPr>
        <w:tabs>
          <w:tab w:val="left" w:pos="284"/>
          <w:tab w:val="left" w:pos="709"/>
          <w:tab w:val="center" w:pos="4395"/>
        </w:tabs>
        <w:ind w:left="-142" w:right="-3"/>
        <w:jc w:val="both"/>
        <w:rPr>
          <w:sz w:val="28"/>
          <w:szCs w:val="28"/>
        </w:rPr>
      </w:pPr>
      <w:r w:rsidRPr="00FB46D6">
        <w:rPr>
          <w:sz w:val="28"/>
          <w:szCs w:val="28"/>
        </w:rPr>
        <w:t xml:space="preserve">Результаты голосования: «ЗА»: </w:t>
      </w:r>
      <w:r w:rsidR="008A16B5">
        <w:rPr>
          <w:sz w:val="28"/>
          <w:szCs w:val="28"/>
        </w:rPr>
        <w:t>5</w:t>
      </w:r>
      <w:r w:rsidRPr="00FB46D6">
        <w:rPr>
          <w:sz w:val="28"/>
          <w:szCs w:val="28"/>
        </w:rPr>
        <w:t xml:space="preserve">; «ПРОТИВ»: 0; «ВОЗДЕРЖАЛИСЬ»: 0. </w:t>
      </w:r>
    </w:p>
    <w:p w14:paraId="5DE707B7" w14:textId="0C877BEF" w:rsidR="00DE569D" w:rsidRDefault="00FB46D6" w:rsidP="008A16B5">
      <w:pPr>
        <w:tabs>
          <w:tab w:val="left" w:pos="284"/>
          <w:tab w:val="left" w:pos="709"/>
          <w:tab w:val="center" w:pos="4395"/>
        </w:tabs>
        <w:ind w:left="-142" w:right="-3"/>
        <w:jc w:val="both"/>
        <w:rPr>
          <w:sz w:val="28"/>
          <w:szCs w:val="28"/>
        </w:rPr>
      </w:pPr>
      <w:r w:rsidRPr="00FB46D6">
        <w:rPr>
          <w:sz w:val="28"/>
          <w:szCs w:val="28"/>
        </w:rPr>
        <w:t>Решение принято единогласно.</w:t>
      </w:r>
    </w:p>
    <w:p w14:paraId="7BE5BA46" w14:textId="3728188D" w:rsidR="00FB46D6" w:rsidRDefault="00FB46D6" w:rsidP="00DE569D">
      <w:pPr>
        <w:tabs>
          <w:tab w:val="left" w:pos="284"/>
          <w:tab w:val="left" w:pos="709"/>
          <w:tab w:val="center" w:pos="4395"/>
        </w:tabs>
        <w:ind w:left="-142" w:right="-3"/>
        <w:jc w:val="both"/>
        <w:rPr>
          <w:sz w:val="28"/>
          <w:szCs w:val="28"/>
        </w:rPr>
      </w:pPr>
    </w:p>
    <w:p w14:paraId="11A35FDA" w14:textId="77777777" w:rsidR="00840A2E" w:rsidRDefault="00840A2E" w:rsidP="003532C3">
      <w:pPr>
        <w:ind w:left="-142" w:right="-2"/>
        <w:jc w:val="both"/>
        <w:rPr>
          <w:sz w:val="28"/>
          <w:szCs w:val="28"/>
        </w:rPr>
      </w:pPr>
    </w:p>
    <w:p w14:paraId="48808195" w14:textId="08E3438E" w:rsidR="003532C3" w:rsidRPr="000850A6" w:rsidRDefault="003532C3" w:rsidP="003532C3">
      <w:pPr>
        <w:ind w:left="-142" w:right="-2"/>
        <w:jc w:val="both"/>
        <w:rPr>
          <w:sz w:val="28"/>
          <w:szCs w:val="28"/>
        </w:rPr>
      </w:pPr>
      <w:r>
        <w:rPr>
          <w:sz w:val="28"/>
          <w:szCs w:val="28"/>
        </w:rPr>
        <w:t>П</w:t>
      </w:r>
      <w:r w:rsidRPr="000766D1">
        <w:rPr>
          <w:sz w:val="28"/>
          <w:szCs w:val="28"/>
        </w:rPr>
        <w:t xml:space="preserve">редседатель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Н. В. Воронов </w:t>
      </w:r>
    </w:p>
    <w:p w14:paraId="04F8159D" w14:textId="77777777" w:rsidR="003532C3" w:rsidRPr="00111FD2" w:rsidRDefault="003532C3" w:rsidP="003532C3">
      <w:pPr>
        <w:ind w:left="-142" w:right="-2"/>
        <w:jc w:val="both"/>
        <w:rPr>
          <w:sz w:val="28"/>
          <w:szCs w:val="28"/>
        </w:rPr>
      </w:pPr>
      <w:r w:rsidRPr="000850A6">
        <w:rPr>
          <w:sz w:val="28"/>
          <w:szCs w:val="28"/>
        </w:rPr>
        <w:t xml:space="preserve">                   </w:t>
      </w:r>
      <w:r w:rsidRPr="00111FD2">
        <w:rPr>
          <w:sz w:val="28"/>
          <w:szCs w:val="28"/>
        </w:rPr>
        <w:t xml:space="preserve"> </w:t>
      </w:r>
    </w:p>
    <w:p w14:paraId="599BC925" w14:textId="219664D5" w:rsidR="003532C3" w:rsidRPr="00761DE5" w:rsidRDefault="003532C3" w:rsidP="006E086C">
      <w:pPr>
        <w:pStyle w:val="a4"/>
        <w:ind w:left="-142"/>
        <w:jc w:val="both"/>
        <w:rPr>
          <w:sz w:val="28"/>
          <w:szCs w:val="28"/>
        </w:rPr>
      </w:pPr>
      <w:r w:rsidRPr="000850A6">
        <w:rPr>
          <w:sz w:val="28"/>
          <w:szCs w:val="28"/>
        </w:rPr>
        <w:t xml:space="preserve">Секретарь                                                                            </w:t>
      </w:r>
      <w:r>
        <w:rPr>
          <w:sz w:val="28"/>
          <w:szCs w:val="28"/>
        </w:rPr>
        <w:t xml:space="preserve"> </w:t>
      </w:r>
      <w:r w:rsidRPr="000850A6">
        <w:rPr>
          <w:sz w:val="28"/>
          <w:szCs w:val="28"/>
        </w:rPr>
        <w:t xml:space="preserve"> </w:t>
      </w:r>
      <w:r>
        <w:rPr>
          <w:sz w:val="28"/>
          <w:szCs w:val="28"/>
        </w:rPr>
        <w:t xml:space="preserve">     </w:t>
      </w:r>
      <w:r w:rsidRPr="00D22C5F">
        <w:rPr>
          <w:sz w:val="28"/>
          <w:szCs w:val="28"/>
        </w:rPr>
        <w:t xml:space="preserve">   </w:t>
      </w:r>
      <w:r>
        <w:rPr>
          <w:sz w:val="28"/>
          <w:szCs w:val="28"/>
        </w:rPr>
        <w:t xml:space="preserve">  </w:t>
      </w:r>
      <w:r w:rsidRPr="00D22C5F">
        <w:rPr>
          <w:sz w:val="28"/>
          <w:szCs w:val="28"/>
        </w:rPr>
        <w:t xml:space="preserve">     </w:t>
      </w:r>
      <w:r>
        <w:rPr>
          <w:sz w:val="28"/>
          <w:szCs w:val="28"/>
        </w:rPr>
        <w:t xml:space="preserve">  С. В. Шевченко</w:t>
      </w:r>
    </w:p>
    <w:sectPr w:rsidR="003532C3" w:rsidRPr="00761DE5" w:rsidSect="00235F8A">
      <w:footerReference w:type="default" r:id="rId8"/>
      <w:pgSz w:w="11906" w:h="16838"/>
      <w:pgMar w:top="993" w:right="85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197D7" w14:textId="77777777" w:rsidR="006C4425" w:rsidRDefault="006C4425" w:rsidP="00510FF4">
      <w:r>
        <w:separator/>
      </w:r>
    </w:p>
  </w:endnote>
  <w:endnote w:type="continuationSeparator" w:id="0">
    <w:p w14:paraId="77035448" w14:textId="77777777" w:rsidR="006C4425" w:rsidRDefault="006C4425"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5F826" w14:textId="77777777" w:rsidR="000D40A4" w:rsidRDefault="000D40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8A73B" w14:textId="77777777" w:rsidR="006C4425" w:rsidRDefault="006C4425" w:rsidP="00510FF4">
      <w:r>
        <w:separator/>
      </w:r>
    </w:p>
  </w:footnote>
  <w:footnote w:type="continuationSeparator" w:id="0">
    <w:p w14:paraId="3192E8CC" w14:textId="77777777" w:rsidR="006C4425" w:rsidRDefault="006C4425"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1"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6"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0"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3"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14"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16cid:durableId="1830247480">
    <w:abstractNumId w:val="0"/>
  </w:num>
  <w:num w:numId="2" w16cid:durableId="57824781">
    <w:abstractNumId w:val="2"/>
  </w:num>
  <w:num w:numId="3" w16cid:durableId="2123451517">
    <w:abstractNumId w:val="7"/>
  </w:num>
  <w:num w:numId="4" w16cid:durableId="643706549">
    <w:abstractNumId w:val="3"/>
  </w:num>
  <w:num w:numId="5" w16cid:durableId="1349260878">
    <w:abstractNumId w:val="5"/>
  </w:num>
  <w:num w:numId="6" w16cid:durableId="1619724299">
    <w:abstractNumId w:val="13"/>
  </w:num>
  <w:num w:numId="7" w16cid:durableId="838471525">
    <w:abstractNumId w:val="20"/>
  </w:num>
  <w:num w:numId="8" w16cid:durableId="63377395">
    <w:abstractNumId w:val="15"/>
  </w:num>
  <w:num w:numId="9" w16cid:durableId="1816989160">
    <w:abstractNumId w:val="12"/>
  </w:num>
  <w:num w:numId="10" w16cid:durableId="1164394609">
    <w:abstractNumId w:val="1"/>
  </w:num>
  <w:num w:numId="11" w16cid:durableId="1051922225">
    <w:abstractNumId w:val="8"/>
  </w:num>
  <w:num w:numId="12" w16cid:durableId="1285500126">
    <w:abstractNumId w:val="4"/>
  </w:num>
  <w:num w:numId="13" w16cid:durableId="187302962">
    <w:abstractNumId w:val="12"/>
  </w:num>
  <w:num w:numId="14" w16cid:durableId="790782708">
    <w:abstractNumId w:val="11"/>
  </w:num>
  <w:num w:numId="15" w16cid:durableId="357465309">
    <w:abstractNumId w:val="19"/>
  </w:num>
  <w:num w:numId="16" w16cid:durableId="1120339045">
    <w:abstractNumId w:val="6"/>
  </w:num>
  <w:num w:numId="17" w16cid:durableId="1473404503">
    <w:abstractNumId w:val="14"/>
  </w:num>
  <w:num w:numId="18" w16cid:durableId="1723669547">
    <w:abstractNumId w:val="9"/>
  </w:num>
  <w:num w:numId="19" w16cid:durableId="808669737">
    <w:abstractNumId w:val="16"/>
  </w:num>
  <w:num w:numId="20" w16cid:durableId="997460819">
    <w:abstractNumId w:val="18"/>
  </w:num>
  <w:num w:numId="21" w16cid:durableId="286589333">
    <w:abstractNumId w:val="17"/>
  </w:num>
  <w:num w:numId="22" w16cid:durableId="1366562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6EF7"/>
    <w:rsid w:val="00007A90"/>
    <w:rsid w:val="00013701"/>
    <w:rsid w:val="0002397B"/>
    <w:rsid w:val="00024727"/>
    <w:rsid w:val="00025BB1"/>
    <w:rsid w:val="00027034"/>
    <w:rsid w:val="00035553"/>
    <w:rsid w:val="00035D3C"/>
    <w:rsid w:val="00036E22"/>
    <w:rsid w:val="00037830"/>
    <w:rsid w:val="000420BF"/>
    <w:rsid w:val="00045CE2"/>
    <w:rsid w:val="00046582"/>
    <w:rsid w:val="00052D3C"/>
    <w:rsid w:val="00054FF4"/>
    <w:rsid w:val="00061988"/>
    <w:rsid w:val="000628D7"/>
    <w:rsid w:val="00062B35"/>
    <w:rsid w:val="0006565D"/>
    <w:rsid w:val="000662C5"/>
    <w:rsid w:val="0007177A"/>
    <w:rsid w:val="000745B8"/>
    <w:rsid w:val="000766D1"/>
    <w:rsid w:val="00077CD2"/>
    <w:rsid w:val="000801D3"/>
    <w:rsid w:val="0008111A"/>
    <w:rsid w:val="00081901"/>
    <w:rsid w:val="000850A6"/>
    <w:rsid w:val="00086226"/>
    <w:rsid w:val="00086BD2"/>
    <w:rsid w:val="0008771A"/>
    <w:rsid w:val="0009125C"/>
    <w:rsid w:val="00091A09"/>
    <w:rsid w:val="00093DEC"/>
    <w:rsid w:val="00093EFE"/>
    <w:rsid w:val="00094157"/>
    <w:rsid w:val="00097B48"/>
    <w:rsid w:val="000A036D"/>
    <w:rsid w:val="000A0842"/>
    <w:rsid w:val="000A71F1"/>
    <w:rsid w:val="000A7480"/>
    <w:rsid w:val="000B1F2A"/>
    <w:rsid w:val="000B3604"/>
    <w:rsid w:val="000B7001"/>
    <w:rsid w:val="000B7008"/>
    <w:rsid w:val="000C049D"/>
    <w:rsid w:val="000C6C12"/>
    <w:rsid w:val="000C6CFB"/>
    <w:rsid w:val="000C6DC9"/>
    <w:rsid w:val="000D0DD9"/>
    <w:rsid w:val="000D1896"/>
    <w:rsid w:val="000D39FB"/>
    <w:rsid w:val="000D40A4"/>
    <w:rsid w:val="000D5BD8"/>
    <w:rsid w:val="000E1725"/>
    <w:rsid w:val="000E2087"/>
    <w:rsid w:val="000E534F"/>
    <w:rsid w:val="000E6244"/>
    <w:rsid w:val="000F4988"/>
    <w:rsid w:val="000F5400"/>
    <w:rsid w:val="000F71FB"/>
    <w:rsid w:val="001043FB"/>
    <w:rsid w:val="001053A5"/>
    <w:rsid w:val="00110423"/>
    <w:rsid w:val="001112ED"/>
    <w:rsid w:val="00111FD2"/>
    <w:rsid w:val="001158AC"/>
    <w:rsid w:val="0011744D"/>
    <w:rsid w:val="00117C1F"/>
    <w:rsid w:val="00121BC7"/>
    <w:rsid w:val="0012529E"/>
    <w:rsid w:val="00130DC5"/>
    <w:rsid w:val="0013615B"/>
    <w:rsid w:val="00136CC0"/>
    <w:rsid w:val="00140403"/>
    <w:rsid w:val="001412D7"/>
    <w:rsid w:val="00143FB8"/>
    <w:rsid w:val="001448C0"/>
    <w:rsid w:val="00147A0E"/>
    <w:rsid w:val="001500DF"/>
    <w:rsid w:val="001520DE"/>
    <w:rsid w:val="00154E78"/>
    <w:rsid w:val="001554F5"/>
    <w:rsid w:val="00156199"/>
    <w:rsid w:val="00161254"/>
    <w:rsid w:val="001614A7"/>
    <w:rsid w:val="00164F44"/>
    <w:rsid w:val="001651C5"/>
    <w:rsid w:val="001664CE"/>
    <w:rsid w:val="001668D5"/>
    <w:rsid w:val="001673EC"/>
    <w:rsid w:val="00170812"/>
    <w:rsid w:val="00171505"/>
    <w:rsid w:val="00171971"/>
    <w:rsid w:val="00173521"/>
    <w:rsid w:val="00176FB7"/>
    <w:rsid w:val="00181996"/>
    <w:rsid w:val="00182B7C"/>
    <w:rsid w:val="00182BCD"/>
    <w:rsid w:val="001839C5"/>
    <w:rsid w:val="0018443A"/>
    <w:rsid w:val="00184F11"/>
    <w:rsid w:val="0018588E"/>
    <w:rsid w:val="001860C5"/>
    <w:rsid w:val="00186BB4"/>
    <w:rsid w:val="00186BFE"/>
    <w:rsid w:val="00192A66"/>
    <w:rsid w:val="00192D6F"/>
    <w:rsid w:val="00192E48"/>
    <w:rsid w:val="00193D29"/>
    <w:rsid w:val="00195357"/>
    <w:rsid w:val="001A1EF3"/>
    <w:rsid w:val="001A57E8"/>
    <w:rsid w:val="001A5A74"/>
    <w:rsid w:val="001A6536"/>
    <w:rsid w:val="001A78E6"/>
    <w:rsid w:val="001B0043"/>
    <w:rsid w:val="001B08EA"/>
    <w:rsid w:val="001B0C4E"/>
    <w:rsid w:val="001B1340"/>
    <w:rsid w:val="001B39CE"/>
    <w:rsid w:val="001B5517"/>
    <w:rsid w:val="001B5B70"/>
    <w:rsid w:val="001B68A5"/>
    <w:rsid w:val="001C1C91"/>
    <w:rsid w:val="001C5E11"/>
    <w:rsid w:val="001C717A"/>
    <w:rsid w:val="001D0D64"/>
    <w:rsid w:val="001D1D43"/>
    <w:rsid w:val="001D3195"/>
    <w:rsid w:val="001D3E91"/>
    <w:rsid w:val="001D4EFC"/>
    <w:rsid w:val="001E16FF"/>
    <w:rsid w:val="001E6E32"/>
    <w:rsid w:val="001F057A"/>
    <w:rsid w:val="001F0EFA"/>
    <w:rsid w:val="001F1A3F"/>
    <w:rsid w:val="001F214E"/>
    <w:rsid w:val="001F23E8"/>
    <w:rsid w:val="001F5406"/>
    <w:rsid w:val="0020083F"/>
    <w:rsid w:val="00210376"/>
    <w:rsid w:val="00210C3E"/>
    <w:rsid w:val="0021226E"/>
    <w:rsid w:val="00216347"/>
    <w:rsid w:val="0021656D"/>
    <w:rsid w:val="002251E8"/>
    <w:rsid w:val="002259FF"/>
    <w:rsid w:val="0022782A"/>
    <w:rsid w:val="00230511"/>
    <w:rsid w:val="002305A9"/>
    <w:rsid w:val="00230A85"/>
    <w:rsid w:val="00230FB1"/>
    <w:rsid w:val="00235259"/>
    <w:rsid w:val="00235E3F"/>
    <w:rsid w:val="00235F8A"/>
    <w:rsid w:val="00237DC9"/>
    <w:rsid w:val="00241F93"/>
    <w:rsid w:val="00242BC0"/>
    <w:rsid w:val="002458B0"/>
    <w:rsid w:val="002506A3"/>
    <w:rsid w:val="00251A26"/>
    <w:rsid w:val="00253AB9"/>
    <w:rsid w:val="00254893"/>
    <w:rsid w:val="00261123"/>
    <w:rsid w:val="0026220F"/>
    <w:rsid w:val="00263BDD"/>
    <w:rsid w:val="00267F19"/>
    <w:rsid w:val="00270DD4"/>
    <w:rsid w:val="0027133C"/>
    <w:rsid w:val="00273B47"/>
    <w:rsid w:val="00274F01"/>
    <w:rsid w:val="00281785"/>
    <w:rsid w:val="00283607"/>
    <w:rsid w:val="002843D0"/>
    <w:rsid w:val="00287EBA"/>
    <w:rsid w:val="00292E70"/>
    <w:rsid w:val="0029564C"/>
    <w:rsid w:val="0029749C"/>
    <w:rsid w:val="002A1C70"/>
    <w:rsid w:val="002A47DF"/>
    <w:rsid w:val="002A52FF"/>
    <w:rsid w:val="002B0CF2"/>
    <w:rsid w:val="002B3068"/>
    <w:rsid w:val="002B6F57"/>
    <w:rsid w:val="002B7E30"/>
    <w:rsid w:val="002C105E"/>
    <w:rsid w:val="002C2F8C"/>
    <w:rsid w:val="002C3B93"/>
    <w:rsid w:val="002C4F0E"/>
    <w:rsid w:val="002C501C"/>
    <w:rsid w:val="002C717F"/>
    <w:rsid w:val="002D3649"/>
    <w:rsid w:val="002D6CFE"/>
    <w:rsid w:val="002D713B"/>
    <w:rsid w:val="002E0BE7"/>
    <w:rsid w:val="002E5D84"/>
    <w:rsid w:val="002E6AD2"/>
    <w:rsid w:val="002F50B8"/>
    <w:rsid w:val="002F52D6"/>
    <w:rsid w:val="002F6FDC"/>
    <w:rsid w:val="00302B31"/>
    <w:rsid w:val="00303370"/>
    <w:rsid w:val="00304702"/>
    <w:rsid w:val="00305016"/>
    <w:rsid w:val="00305548"/>
    <w:rsid w:val="00305ECE"/>
    <w:rsid w:val="00306BCE"/>
    <w:rsid w:val="003073D7"/>
    <w:rsid w:val="003117C0"/>
    <w:rsid w:val="00311AFB"/>
    <w:rsid w:val="00311F45"/>
    <w:rsid w:val="003136EB"/>
    <w:rsid w:val="00313952"/>
    <w:rsid w:val="003139C0"/>
    <w:rsid w:val="003140A1"/>
    <w:rsid w:val="00315C6A"/>
    <w:rsid w:val="00316881"/>
    <w:rsid w:val="003201E7"/>
    <w:rsid w:val="003224DB"/>
    <w:rsid w:val="00324FB3"/>
    <w:rsid w:val="0032666B"/>
    <w:rsid w:val="00327F1B"/>
    <w:rsid w:val="00331D8C"/>
    <w:rsid w:val="0033210C"/>
    <w:rsid w:val="0033425F"/>
    <w:rsid w:val="003345DB"/>
    <w:rsid w:val="0033640D"/>
    <w:rsid w:val="00337650"/>
    <w:rsid w:val="003406A4"/>
    <w:rsid w:val="003413F8"/>
    <w:rsid w:val="00341BBD"/>
    <w:rsid w:val="00343E9C"/>
    <w:rsid w:val="00346CCF"/>
    <w:rsid w:val="00351533"/>
    <w:rsid w:val="00352976"/>
    <w:rsid w:val="003532C3"/>
    <w:rsid w:val="00356055"/>
    <w:rsid w:val="00360DC9"/>
    <w:rsid w:val="00361DC9"/>
    <w:rsid w:val="00361FD2"/>
    <w:rsid w:val="00364313"/>
    <w:rsid w:val="0037161D"/>
    <w:rsid w:val="003719D9"/>
    <w:rsid w:val="00371A08"/>
    <w:rsid w:val="00371FFF"/>
    <w:rsid w:val="0037284A"/>
    <w:rsid w:val="00372BF0"/>
    <w:rsid w:val="00373478"/>
    <w:rsid w:val="00373C44"/>
    <w:rsid w:val="00377488"/>
    <w:rsid w:val="00377825"/>
    <w:rsid w:val="00384794"/>
    <w:rsid w:val="003848B9"/>
    <w:rsid w:val="00385359"/>
    <w:rsid w:val="003855BD"/>
    <w:rsid w:val="00385B9A"/>
    <w:rsid w:val="003861F5"/>
    <w:rsid w:val="00390BB4"/>
    <w:rsid w:val="00393241"/>
    <w:rsid w:val="00393B84"/>
    <w:rsid w:val="00396930"/>
    <w:rsid w:val="003A0BBE"/>
    <w:rsid w:val="003A3131"/>
    <w:rsid w:val="003A35D7"/>
    <w:rsid w:val="003A5021"/>
    <w:rsid w:val="003A69E7"/>
    <w:rsid w:val="003A6C8A"/>
    <w:rsid w:val="003A798B"/>
    <w:rsid w:val="003B089F"/>
    <w:rsid w:val="003B2410"/>
    <w:rsid w:val="003C2B9D"/>
    <w:rsid w:val="003C49EB"/>
    <w:rsid w:val="003C60C8"/>
    <w:rsid w:val="003C67A7"/>
    <w:rsid w:val="003D0970"/>
    <w:rsid w:val="003D3FC0"/>
    <w:rsid w:val="003D44C0"/>
    <w:rsid w:val="003D58BD"/>
    <w:rsid w:val="003D7AF9"/>
    <w:rsid w:val="003E0843"/>
    <w:rsid w:val="003E0DA6"/>
    <w:rsid w:val="003E3B86"/>
    <w:rsid w:val="003E510F"/>
    <w:rsid w:val="003E6622"/>
    <w:rsid w:val="003E7889"/>
    <w:rsid w:val="003F20A9"/>
    <w:rsid w:val="003F6C54"/>
    <w:rsid w:val="003F6E62"/>
    <w:rsid w:val="0040221F"/>
    <w:rsid w:val="004024A9"/>
    <w:rsid w:val="0040450D"/>
    <w:rsid w:val="00404D3D"/>
    <w:rsid w:val="00405716"/>
    <w:rsid w:val="00405F51"/>
    <w:rsid w:val="00406F79"/>
    <w:rsid w:val="0040709E"/>
    <w:rsid w:val="0040726F"/>
    <w:rsid w:val="00411232"/>
    <w:rsid w:val="00413B74"/>
    <w:rsid w:val="00416496"/>
    <w:rsid w:val="00417809"/>
    <w:rsid w:val="004213BB"/>
    <w:rsid w:val="004257E5"/>
    <w:rsid w:val="00426705"/>
    <w:rsid w:val="004274BA"/>
    <w:rsid w:val="00430613"/>
    <w:rsid w:val="004347A7"/>
    <w:rsid w:val="00434F81"/>
    <w:rsid w:val="00436874"/>
    <w:rsid w:val="004371C3"/>
    <w:rsid w:val="0043789D"/>
    <w:rsid w:val="00440138"/>
    <w:rsid w:val="004436A2"/>
    <w:rsid w:val="00443716"/>
    <w:rsid w:val="00443BF2"/>
    <w:rsid w:val="0044405E"/>
    <w:rsid w:val="00445632"/>
    <w:rsid w:val="00446D40"/>
    <w:rsid w:val="00456D21"/>
    <w:rsid w:val="00456E12"/>
    <w:rsid w:val="00460021"/>
    <w:rsid w:val="004600AB"/>
    <w:rsid w:val="0046160D"/>
    <w:rsid w:val="00465E3C"/>
    <w:rsid w:val="0047090F"/>
    <w:rsid w:val="004756D0"/>
    <w:rsid w:val="00481491"/>
    <w:rsid w:val="0048207C"/>
    <w:rsid w:val="0048385E"/>
    <w:rsid w:val="00484607"/>
    <w:rsid w:val="00484BC9"/>
    <w:rsid w:val="004850D8"/>
    <w:rsid w:val="0048551A"/>
    <w:rsid w:val="00490CA4"/>
    <w:rsid w:val="00494077"/>
    <w:rsid w:val="0049564E"/>
    <w:rsid w:val="004973DF"/>
    <w:rsid w:val="00497489"/>
    <w:rsid w:val="004A059B"/>
    <w:rsid w:val="004A05D8"/>
    <w:rsid w:val="004B2B42"/>
    <w:rsid w:val="004B320D"/>
    <w:rsid w:val="004B7B89"/>
    <w:rsid w:val="004B7C96"/>
    <w:rsid w:val="004C4203"/>
    <w:rsid w:val="004C4574"/>
    <w:rsid w:val="004D3268"/>
    <w:rsid w:val="004D38E2"/>
    <w:rsid w:val="004D5026"/>
    <w:rsid w:val="004E05C8"/>
    <w:rsid w:val="004E56C1"/>
    <w:rsid w:val="004E5DD2"/>
    <w:rsid w:val="004E7C03"/>
    <w:rsid w:val="004F10A3"/>
    <w:rsid w:val="004F2E08"/>
    <w:rsid w:val="004F6B34"/>
    <w:rsid w:val="004F7869"/>
    <w:rsid w:val="004F7D2D"/>
    <w:rsid w:val="00501ECA"/>
    <w:rsid w:val="0050445C"/>
    <w:rsid w:val="00504E42"/>
    <w:rsid w:val="00505B83"/>
    <w:rsid w:val="00507DCF"/>
    <w:rsid w:val="00510FF4"/>
    <w:rsid w:val="0051128A"/>
    <w:rsid w:val="005136B1"/>
    <w:rsid w:val="005204B3"/>
    <w:rsid w:val="0052201E"/>
    <w:rsid w:val="005226D7"/>
    <w:rsid w:val="0052573E"/>
    <w:rsid w:val="00531CD1"/>
    <w:rsid w:val="00531EEF"/>
    <w:rsid w:val="005363AF"/>
    <w:rsid w:val="005379C4"/>
    <w:rsid w:val="0054089A"/>
    <w:rsid w:val="00540CDC"/>
    <w:rsid w:val="00543BD3"/>
    <w:rsid w:val="00544658"/>
    <w:rsid w:val="00546F99"/>
    <w:rsid w:val="0055186C"/>
    <w:rsid w:val="005566F7"/>
    <w:rsid w:val="00557BBE"/>
    <w:rsid w:val="005623AE"/>
    <w:rsid w:val="0056248B"/>
    <w:rsid w:val="00563772"/>
    <w:rsid w:val="00563B74"/>
    <w:rsid w:val="00564815"/>
    <w:rsid w:val="005649D5"/>
    <w:rsid w:val="0056542E"/>
    <w:rsid w:val="0056614F"/>
    <w:rsid w:val="0056657E"/>
    <w:rsid w:val="0056787B"/>
    <w:rsid w:val="00567B72"/>
    <w:rsid w:val="005727E7"/>
    <w:rsid w:val="005755E6"/>
    <w:rsid w:val="00575DE6"/>
    <w:rsid w:val="00576E6A"/>
    <w:rsid w:val="00580814"/>
    <w:rsid w:val="00581E94"/>
    <w:rsid w:val="00582F1A"/>
    <w:rsid w:val="00583629"/>
    <w:rsid w:val="00583690"/>
    <w:rsid w:val="00585FE7"/>
    <w:rsid w:val="00586694"/>
    <w:rsid w:val="005904E4"/>
    <w:rsid w:val="00590733"/>
    <w:rsid w:val="00593482"/>
    <w:rsid w:val="00593D91"/>
    <w:rsid w:val="00593F89"/>
    <w:rsid w:val="00595AEB"/>
    <w:rsid w:val="00597B6E"/>
    <w:rsid w:val="005A1748"/>
    <w:rsid w:val="005A2938"/>
    <w:rsid w:val="005A38C8"/>
    <w:rsid w:val="005A5E66"/>
    <w:rsid w:val="005A6946"/>
    <w:rsid w:val="005A7C93"/>
    <w:rsid w:val="005B00F1"/>
    <w:rsid w:val="005B21E2"/>
    <w:rsid w:val="005B2836"/>
    <w:rsid w:val="005B2C74"/>
    <w:rsid w:val="005B3F66"/>
    <w:rsid w:val="005B5EEA"/>
    <w:rsid w:val="005B6A60"/>
    <w:rsid w:val="005B6C36"/>
    <w:rsid w:val="005B7059"/>
    <w:rsid w:val="005C3813"/>
    <w:rsid w:val="005C4C6A"/>
    <w:rsid w:val="005C6080"/>
    <w:rsid w:val="005C6810"/>
    <w:rsid w:val="005C7561"/>
    <w:rsid w:val="005D0981"/>
    <w:rsid w:val="005D105D"/>
    <w:rsid w:val="005D681F"/>
    <w:rsid w:val="005E34D8"/>
    <w:rsid w:val="005E6377"/>
    <w:rsid w:val="005E6767"/>
    <w:rsid w:val="005E6CB0"/>
    <w:rsid w:val="005F2CE8"/>
    <w:rsid w:val="00602C45"/>
    <w:rsid w:val="00604378"/>
    <w:rsid w:val="006049B5"/>
    <w:rsid w:val="0061728C"/>
    <w:rsid w:val="00622907"/>
    <w:rsid w:val="00622CE0"/>
    <w:rsid w:val="00624171"/>
    <w:rsid w:val="00624E26"/>
    <w:rsid w:val="0062534C"/>
    <w:rsid w:val="00625973"/>
    <w:rsid w:val="00626ABE"/>
    <w:rsid w:val="006301D2"/>
    <w:rsid w:val="00631267"/>
    <w:rsid w:val="00632EC7"/>
    <w:rsid w:val="00636877"/>
    <w:rsid w:val="00636A10"/>
    <w:rsid w:val="0064049C"/>
    <w:rsid w:val="006409F7"/>
    <w:rsid w:val="00643D18"/>
    <w:rsid w:val="006456C0"/>
    <w:rsid w:val="006465B6"/>
    <w:rsid w:val="00650FB7"/>
    <w:rsid w:val="00653C90"/>
    <w:rsid w:val="00653EB8"/>
    <w:rsid w:val="00654057"/>
    <w:rsid w:val="00656896"/>
    <w:rsid w:val="00657037"/>
    <w:rsid w:val="0066057E"/>
    <w:rsid w:val="00660B5C"/>
    <w:rsid w:val="00661CF8"/>
    <w:rsid w:val="00664E23"/>
    <w:rsid w:val="006652F7"/>
    <w:rsid w:val="00667C1E"/>
    <w:rsid w:val="006755B2"/>
    <w:rsid w:val="00677C97"/>
    <w:rsid w:val="00681C1F"/>
    <w:rsid w:val="00682389"/>
    <w:rsid w:val="006839F5"/>
    <w:rsid w:val="00683D3F"/>
    <w:rsid w:val="00685F76"/>
    <w:rsid w:val="00686D18"/>
    <w:rsid w:val="006870E4"/>
    <w:rsid w:val="006877F7"/>
    <w:rsid w:val="0069245A"/>
    <w:rsid w:val="006A0A45"/>
    <w:rsid w:val="006A2CC1"/>
    <w:rsid w:val="006A330D"/>
    <w:rsid w:val="006A4FF4"/>
    <w:rsid w:val="006B4BB2"/>
    <w:rsid w:val="006B6526"/>
    <w:rsid w:val="006C174E"/>
    <w:rsid w:val="006C4425"/>
    <w:rsid w:val="006D12D9"/>
    <w:rsid w:val="006D15DD"/>
    <w:rsid w:val="006D2316"/>
    <w:rsid w:val="006D2C24"/>
    <w:rsid w:val="006D471E"/>
    <w:rsid w:val="006D4D13"/>
    <w:rsid w:val="006D4D98"/>
    <w:rsid w:val="006D4DC3"/>
    <w:rsid w:val="006D5C13"/>
    <w:rsid w:val="006D5C58"/>
    <w:rsid w:val="006E086C"/>
    <w:rsid w:val="006E2B3E"/>
    <w:rsid w:val="006E60DF"/>
    <w:rsid w:val="006E7D2E"/>
    <w:rsid w:val="006F2D60"/>
    <w:rsid w:val="006F65DD"/>
    <w:rsid w:val="006F67CC"/>
    <w:rsid w:val="006F7058"/>
    <w:rsid w:val="007006D5"/>
    <w:rsid w:val="00701976"/>
    <w:rsid w:val="00701D6D"/>
    <w:rsid w:val="007030C1"/>
    <w:rsid w:val="007043D3"/>
    <w:rsid w:val="00704796"/>
    <w:rsid w:val="00704BF3"/>
    <w:rsid w:val="00704E7D"/>
    <w:rsid w:val="00704FB9"/>
    <w:rsid w:val="007055AC"/>
    <w:rsid w:val="00705BDB"/>
    <w:rsid w:val="00710003"/>
    <w:rsid w:val="007103F4"/>
    <w:rsid w:val="00710E71"/>
    <w:rsid w:val="00713FFB"/>
    <w:rsid w:val="0071664E"/>
    <w:rsid w:val="00723F25"/>
    <w:rsid w:val="007303E7"/>
    <w:rsid w:val="00733339"/>
    <w:rsid w:val="0073400F"/>
    <w:rsid w:val="00734DC9"/>
    <w:rsid w:val="00735448"/>
    <w:rsid w:val="0073592F"/>
    <w:rsid w:val="00740A26"/>
    <w:rsid w:val="00741AA3"/>
    <w:rsid w:val="0074357D"/>
    <w:rsid w:val="0074435B"/>
    <w:rsid w:val="00751315"/>
    <w:rsid w:val="0075240B"/>
    <w:rsid w:val="00752655"/>
    <w:rsid w:val="00752B0C"/>
    <w:rsid w:val="00753834"/>
    <w:rsid w:val="0075389A"/>
    <w:rsid w:val="007544BC"/>
    <w:rsid w:val="00754E07"/>
    <w:rsid w:val="00761C14"/>
    <w:rsid w:val="00761DE5"/>
    <w:rsid w:val="00763A24"/>
    <w:rsid w:val="00766B5D"/>
    <w:rsid w:val="00767E68"/>
    <w:rsid w:val="0077053D"/>
    <w:rsid w:val="00771708"/>
    <w:rsid w:val="007767D6"/>
    <w:rsid w:val="00777BF7"/>
    <w:rsid w:val="00777D2A"/>
    <w:rsid w:val="007829A3"/>
    <w:rsid w:val="00785E54"/>
    <w:rsid w:val="007922A9"/>
    <w:rsid w:val="00793A77"/>
    <w:rsid w:val="00795588"/>
    <w:rsid w:val="007966F4"/>
    <w:rsid w:val="007A07B1"/>
    <w:rsid w:val="007A2890"/>
    <w:rsid w:val="007A50BB"/>
    <w:rsid w:val="007B3315"/>
    <w:rsid w:val="007B3C9E"/>
    <w:rsid w:val="007B4582"/>
    <w:rsid w:val="007B57BB"/>
    <w:rsid w:val="007B58EF"/>
    <w:rsid w:val="007B6965"/>
    <w:rsid w:val="007B70D2"/>
    <w:rsid w:val="007D4926"/>
    <w:rsid w:val="007D498A"/>
    <w:rsid w:val="007D4F66"/>
    <w:rsid w:val="007D7346"/>
    <w:rsid w:val="007E13D1"/>
    <w:rsid w:val="007E51B8"/>
    <w:rsid w:val="007E5503"/>
    <w:rsid w:val="007F0B38"/>
    <w:rsid w:val="007F2718"/>
    <w:rsid w:val="007F43F9"/>
    <w:rsid w:val="007F5661"/>
    <w:rsid w:val="00813781"/>
    <w:rsid w:val="00821E83"/>
    <w:rsid w:val="00822A85"/>
    <w:rsid w:val="00823753"/>
    <w:rsid w:val="008259E1"/>
    <w:rsid w:val="00825FFD"/>
    <w:rsid w:val="008269D2"/>
    <w:rsid w:val="008315D2"/>
    <w:rsid w:val="00836526"/>
    <w:rsid w:val="00837B17"/>
    <w:rsid w:val="00840A2E"/>
    <w:rsid w:val="00841541"/>
    <w:rsid w:val="008435BF"/>
    <w:rsid w:val="008435EC"/>
    <w:rsid w:val="00843926"/>
    <w:rsid w:val="0084560A"/>
    <w:rsid w:val="00850C21"/>
    <w:rsid w:val="00851049"/>
    <w:rsid w:val="008510EC"/>
    <w:rsid w:val="0085277F"/>
    <w:rsid w:val="00855DD9"/>
    <w:rsid w:val="0085743D"/>
    <w:rsid w:val="00860188"/>
    <w:rsid w:val="00864FD4"/>
    <w:rsid w:val="0086540A"/>
    <w:rsid w:val="00865C3E"/>
    <w:rsid w:val="0086633C"/>
    <w:rsid w:val="00870FD6"/>
    <w:rsid w:val="00876FDF"/>
    <w:rsid w:val="00883789"/>
    <w:rsid w:val="00890C20"/>
    <w:rsid w:val="00892650"/>
    <w:rsid w:val="00893456"/>
    <w:rsid w:val="0089454C"/>
    <w:rsid w:val="0089488A"/>
    <w:rsid w:val="00894F75"/>
    <w:rsid w:val="00895653"/>
    <w:rsid w:val="008962BE"/>
    <w:rsid w:val="00896622"/>
    <w:rsid w:val="008A16B5"/>
    <w:rsid w:val="008A25C8"/>
    <w:rsid w:val="008A3628"/>
    <w:rsid w:val="008A40E5"/>
    <w:rsid w:val="008A5FCF"/>
    <w:rsid w:val="008B371C"/>
    <w:rsid w:val="008B4F32"/>
    <w:rsid w:val="008B6370"/>
    <w:rsid w:val="008C0256"/>
    <w:rsid w:val="008C2417"/>
    <w:rsid w:val="008C7F84"/>
    <w:rsid w:val="008D0A0D"/>
    <w:rsid w:val="008D2342"/>
    <w:rsid w:val="008D63A6"/>
    <w:rsid w:val="008E0CDB"/>
    <w:rsid w:val="008E4303"/>
    <w:rsid w:val="008E4FB8"/>
    <w:rsid w:val="008F42DD"/>
    <w:rsid w:val="008F5B7C"/>
    <w:rsid w:val="008F693A"/>
    <w:rsid w:val="009023B7"/>
    <w:rsid w:val="009033C2"/>
    <w:rsid w:val="00904CED"/>
    <w:rsid w:val="00906741"/>
    <w:rsid w:val="00907589"/>
    <w:rsid w:val="009100D0"/>
    <w:rsid w:val="009107EC"/>
    <w:rsid w:val="00912794"/>
    <w:rsid w:val="009168AB"/>
    <w:rsid w:val="009217E7"/>
    <w:rsid w:val="0092779B"/>
    <w:rsid w:val="00935BFB"/>
    <w:rsid w:val="009360B7"/>
    <w:rsid w:val="00937136"/>
    <w:rsid w:val="009460A7"/>
    <w:rsid w:val="00947296"/>
    <w:rsid w:val="00947AB8"/>
    <w:rsid w:val="0095201B"/>
    <w:rsid w:val="00956C61"/>
    <w:rsid w:val="00956C9E"/>
    <w:rsid w:val="00963F64"/>
    <w:rsid w:val="00964A6E"/>
    <w:rsid w:val="00967E14"/>
    <w:rsid w:val="009716FB"/>
    <w:rsid w:val="00972472"/>
    <w:rsid w:val="009727F5"/>
    <w:rsid w:val="00972D4F"/>
    <w:rsid w:val="00974782"/>
    <w:rsid w:val="009801DB"/>
    <w:rsid w:val="00985424"/>
    <w:rsid w:val="009866EE"/>
    <w:rsid w:val="009909EE"/>
    <w:rsid w:val="009910E9"/>
    <w:rsid w:val="00991F11"/>
    <w:rsid w:val="00996757"/>
    <w:rsid w:val="009A02D1"/>
    <w:rsid w:val="009A0D87"/>
    <w:rsid w:val="009A12FA"/>
    <w:rsid w:val="009A1561"/>
    <w:rsid w:val="009A16E3"/>
    <w:rsid w:val="009A1A14"/>
    <w:rsid w:val="009A460D"/>
    <w:rsid w:val="009A6798"/>
    <w:rsid w:val="009A7609"/>
    <w:rsid w:val="009B139C"/>
    <w:rsid w:val="009B294F"/>
    <w:rsid w:val="009B5BCF"/>
    <w:rsid w:val="009B7DB2"/>
    <w:rsid w:val="009C1BB4"/>
    <w:rsid w:val="009C2E07"/>
    <w:rsid w:val="009C5A99"/>
    <w:rsid w:val="009C73D3"/>
    <w:rsid w:val="009D0388"/>
    <w:rsid w:val="009D04F1"/>
    <w:rsid w:val="009D08AC"/>
    <w:rsid w:val="009D18F6"/>
    <w:rsid w:val="009D2C32"/>
    <w:rsid w:val="009D3A6C"/>
    <w:rsid w:val="009D3B9F"/>
    <w:rsid w:val="009D3F8B"/>
    <w:rsid w:val="009D646C"/>
    <w:rsid w:val="009D6DCC"/>
    <w:rsid w:val="009D7094"/>
    <w:rsid w:val="009D7B7B"/>
    <w:rsid w:val="009E3624"/>
    <w:rsid w:val="009E399A"/>
    <w:rsid w:val="009E4821"/>
    <w:rsid w:val="009E4FAB"/>
    <w:rsid w:val="009E62B4"/>
    <w:rsid w:val="009E7AE2"/>
    <w:rsid w:val="009F1038"/>
    <w:rsid w:val="009F113D"/>
    <w:rsid w:val="009F138C"/>
    <w:rsid w:val="009F231B"/>
    <w:rsid w:val="009F503A"/>
    <w:rsid w:val="009F71D5"/>
    <w:rsid w:val="00A010AC"/>
    <w:rsid w:val="00A0222F"/>
    <w:rsid w:val="00A037AD"/>
    <w:rsid w:val="00A03DB3"/>
    <w:rsid w:val="00A03E23"/>
    <w:rsid w:val="00A0693F"/>
    <w:rsid w:val="00A06C21"/>
    <w:rsid w:val="00A07333"/>
    <w:rsid w:val="00A076D6"/>
    <w:rsid w:val="00A11395"/>
    <w:rsid w:val="00A126BB"/>
    <w:rsid w:val="00A13233"/>
    <w:rsid w:val="00A13EF9"/>
    <w:rsid w:val="00A171F4"/>
    <w:rsid w:val="00A1735E"/>
    <w:rsid w:val="00A23F88"/>
    <w:rsid w:val="00A25336"/>
    <w:rsid w:val="00A26459"/>
    <w:rsid w:val="00A27521"/>
    <w:rsid w:val="00A32A8B"/>
    <w:rsid w:val="00A3407A"/>
    <w:rsid w:val="00A35AE1"/>
    <w:rsid w:val="00A37471"/>
    <w:rsid w:val="00A40E06"/>
    <w:rsid w:val="00A44093"/>
    <w:rsid w:val="00A441F3"/>
    <w:rsid w:val="00A45E20"/>
    <w:rsid w:val="00A468A9"/>
    <w:rsid w:val="00A53ADB"/>
    <w:rsid w:val="00A5453A"/>
    <w:rsid w:val="00A57633"/>
    <w:rsid w:val="00A61348"/>
    <w:rsid w:val="00A614AC"/>
    <w:rsid w:val="00A64CCB"/>
    <w:rsid w:val="00A70D17"/>
    <w:rsid w:val="00A73EDA"/>
    <w:rsid w:val="00A755C1"/>
    <w:rsid w:val="00A77DAA"/>
    <w:rsid w:val="00A83FFD"/>
    <w:rsid w:val="00A91FE4"/>
    <w:rsid w:val="00A9339A"/>
    <w:rsid w:val="00AA4CCD"/>
    <w:rsid w:val="00AA4D10"/>
    <w:rsid w:val="00AB19DE"/>
    <w:rsid w:val="00AB2E4B"/>
    <w:rsid w:val="00AB329F"/>
    <w:rsid w:val="00AB3AB2"/>
    <w:rsid w:val="00AB6A6C"/>
    <w:rsid w:val="00AC00A2"/>
    <w:rsid w:val="00AC12CA"/>
    <w:rsid w:val="00AC24ED"/>
    <w:rsid w:val="00AC3D30"/>
    <w:rsid w:val="00AC4B54"/>
    <w:rsid w:val="00AC4EE3"/>
    <w:rsid w:val="00AC6C1B"/>
    <w:rsid w:val="00AD2EBA"/>
    <w:rsid w:val="00AD5CD6"/>
    <w:rsid w:val="00AE2F87"/>
    <w:rsid w:val="00AE348D"/>
    <w:rsid w:val="00AE34F6"/>
    <w:rsid w:val="00AE7C04"/>
    <w:rsid w:val="00AF12D6"/>
    <w:rsid w:val="00AF62FF"/>
    <w:rsid w:val="00AF7855"/>
    <w:rsid w:val="00B022D4"/>
    <w:rsid w:val="00B04A22"/>
    <w:rsid w:val="00B06DF3"/>
    <w:rsid w:val="00B10037"/>
    <w:rsid w:val="00B10F9E"/>
    <w:rsid w:val="00B128F3"/>
    <w:rsid w:val="00B26161"/>
    <w:rsid w:val="00B26508"/>
    <w:rsid w:val="00B30DC9"/>
    <w:rsid w:val="00B31239"/>
    <w:rsid w:val="00B31F74"/>
    <w:rsid w:val="00B32C93"/>
    <w:rsid w:val="00B371B6"/>
    <w:rsid w:val="00B379AB"/>
    <w:rsid w:val="00B411F7"/>
    <w:rsid w:val="00B45490"/>
    <w:rsid w:val="00B51344"/>
    <w:rsid w:val="00B5417B"/>
    <w:rsid w:val="00B60D4D"/>
    <w:rsid w:val="00B61587"/>
    <w:rsid w:val="00B63372"/>
    <w:rsid w:val="00B649B8"/>
    <w:rsid w:val="00B649E5"/>
    <w:rsid w:val="00B65150"/>
    <w:rsid w:val="00B7250B"/>
    <w:rsid w:val="00B72F88"/>
    <w:rsid w:val="00B734D6"/>
    <w:rsid w:val="00B77B5C"/>
    <w:rsid w:val="00B816E0"/>
    <w:rsid w:val="00B86E05"/>
    <w:rsid w:val="00B87207"/>
    <w:rsid w:val="00B96A04"/>
    <w:rsid w:val="00B97CDE"/>
    <w:rsid w:val="00BA0CFB"/>
    <w:rsid w:val="00BA5A77"/>
    <w:rsid w:val="00BA7503"/>
    <w:rsid w:val="00BB3193"/>
    <w:rsid w:val="00BB569C"/>
    <w:rsid w:val="00BB6593"/>
    <w:rsid w:val="00BB7B15"/>
    <w:rsid w:val="00BC122D"/>
    <w:rsid w:val="00BC2CDB"/>
    <w:rsid w:val="00BC4BDF"/>
    <w:rsid w:val="00BC5544"/>
    <w:rsid w:val="00BD12B1"/>
    <w:rsid w:val="00BD776B"/>
    <w:rsid w:val="00BD7CE5"/>
    <w:rsid w:val="00BE1FC5"/>
    <w:rsid w:val="00BE496F"/>
    <w:rsid w:val="00BE4F83"/>
    <w:rsid w:val="00BE7978"/>
    <w:rsid w:val="00BF0687"/>
    <w:rsid w:val="00BF16E5"/>
    <w:rsid w:val="00BF3A01"/>
    <w:rsid w:val="00BF421A"/>
    <w:rsid w:val="00BF4587"/>
    <w:rsid w:val="00BF5398"/>
    <w:rsid w:val="00C06643"/>
    <w:rsid w:val="00C06C26"/>
    <w:rsid w:val="00C077D2"/>
    <w:rsid w:val="00C07F45"/>
    <w:rsid w:val="00C119C8"/>
    <w:rsid w:val="00C120FF"/>
    <w:rsid w:val="00C12A70"/>
    <w:rsid w:val="00C1303E"/>
    <w:rsid w:val="00C15852"/>
    <w:rsid w:val="00C16F91"/>
    <w:rsid w:val="00C17DFD"/>
    <w:rsid w:val="00C237C2"/>
    <w:rsid w:val="00C25A4E"/>
    <w:rsid w:val="00C26193"/>
    <w:rsid w:val="00C27913"/>
    <w:rsid w:val="00C367E3"/>
    <w:rsid w:val="00C369F5"/>
    <w:rsid w:val="00C424F1"/>
    <w:rsid w:val="00C43CFF"/>
    <w:rsid w:val="00C442C3"/>
    <w:rsid w:val="00C4468B"/>
    <w:rsid w:val="00C4567D"/>
    <w:rsid w:val="00C46601"/>
    <w:rsid w:val="00C47ABC"/>
    <w:rsid w:val="00C50AD5"/>
    <w:rsid w:val="00C51481"/>
    <w:rsid w:val="00C5277A"/>
    <w:rsid w:val="00C52BA3"/>
    <w:rsid w:val="00C56258"/>
    <w:rsid w:val="00C5692E"/>
    <w:rsid w:val="00C5727A"/>
    <w:rsid w:val="00C61265"/>
    <w:rsid w:val="00C709C5"/>
    <w:rsid w:val="00C71EAF"/>
    <w:rsid w:val="00C748E8"/>
    <w:rsid w:val="00C76977"/>
    <w:rsid w:val="00C8092B"/>
    <w:rsid w:val="00C82280"/>
    <w:rsid w:val="00C8414B"/>
    <w:rsid w:val="00C85D53"/>
    <w:rsid w:val="00C8660B"/>
    <w:rsid w:val="00C9335E"/>
    <w:rsid w:val="00C93AEC"/>
    <w:rsid w:val="00C949B1"/>
    <w:rsid w:val="00C95C09"/>
    <w:rsid w:val="00C97F73"/>
    <w:rsid w:val="00CA09A4"/>
    <w:rsid w:val="00CA1F38"/>
    <w:rsid w:val="00CA28EC"/>
    <w:rsid w:val="00CA30FA"/>
    <w:rsid w:val="00CA3EC6"/>
    <w:rsid w:val="00CB131B"/>
    <w:rsid w:val="00CB2DD4"/>
    <w:rsid w:val="00CB669D"/>
    <w:rsid w:val="00CC2372"/>
    <w:rsid w:val="00CC3F35"/>
    <w:rsid w:val="00CC4018"/>
    <w:rsid w:val="00CC53B6"/>
    <w:rsid w:val="00CC6DFE"/>
    <w:rsid w:val="00CD2AD0"/>
    <w:rsid w:val="00CD411D"/>
    <w:rsid w:val="00CD542E"/>
    <w:rsid w:val="00CD59B1"/>
    <w:rsid w:val="00CE0AC7"/>
    <w:rsid w:val="00CE1D1F"/>
    <w:rsid w:val="00CE396F"/>
    <w:rsid w:val="00CE48D7"/>
    <w:rsid w:val="00CE4CD1"/>
    <w:rsid w:val="00CE525A"/>
    <w:rsid w:val="00CE6688"/>
    <w:rsid w:val="00CF56FB"/>
    <w:rsid w:val="00CF6276"/>
    <w:rsid w:val="00CF7113"/>
    <w:rsid w:val="00D01984"/>
    <w:rsid w:val="00D0255A"/>
    <w:rsid w:val="00D02DA2"/>
    <w:rsid w:val="00D03655"/>
    <w:rsid w:val="00D07F82"/>
    <w:rsid w:val="00D10387"/>
    <w:rsid w:val="00D123A7"/>
    <w:rsid w:val="00D155BE"/>
    <w:rsid w:val="00D20E74"/>
    <w:rsid w:val="00D22C5F"/>
    <w:rsid w:val="00D25B93"/>
    <w:rsid w:val="00D25C57"/>
    <w:rsid w:val="00D270A0"/>
    <w:rsid w:val="00D32445"/>
    <w:rsid w:val="00D34D96"/>
    <w:rsid w:val="00D36C66"/>
    <w:rsid w:val="00D379B4"/>
    <w:rsid w:val="00D404FE"/>
    <w:rsid w:val="00D40C03"/>
    <w:rsid w:val="00D40D4F"/>
    <w:rsid w:val="00D4398C"/>
    <w:rsid w:val="00D44077"/>
    <w:rsid w:val="00D504D4"/>
    <w:rsid w:val="00D51A04"/>
    <w:rsid w:val="00D54047"/>
    <w:rsid w:val="00D5663A"/>
    <w:rsid w:val="00D569DD"/>
    <w:rsid w:val="00D56AAE"/>
    <w:rsid w:val="00D6129D"/>
    <w:rsid w:val="00D61AF8"/>
    <w:rsid w:val="00D626D2"/>
    <w:rsid w:val="00D626D6"/>
    <w:rsid w:val="00D6295A"/>
    <w:rsid w:val="00D679E7"/>
    <w:rsid w:val="00D67CA6"/>
    <w:rsid w:val="00D702E2"/>
    <w:rsid w:val="00D70EAC"/>
    <w:rsid w:val="00D756D6"/>
    <w:rsid w:val="00D75B6E"/>
    <w:rsid w:val="00D85415"/>
    <w:rsid w:val="00D86A3A"/>
    <w:rsid w:val="00D879E3"/>
    <w:rsid w:val="00D91444"/>
    <w:rsid w:val="00D91F22"/>
    <w:rsid w:val="00D93942"/>
    <w:rsid w:val="00D94DFF"/>
    <w:rsid w:val="00D96D69"/>
    <w:rsid w:val="00DA3215"/>
    <w:rsid w:val="00DA4F69"/>
    <w:rsid w:val="00DA51A1"/>
    <w:rsid w:val="00DA5518"/>
    <w:rsid w:val="00DA6A17"/>
    <w:rsid w:val="00DA7018"/>
    <w:rsid w:val="00DA7060"/>
    <w:rsid w:val="00DB47BE"/>
    <w:rsid w:val="00DB6715"/>
    <w:rsid w:val="00DB7D12"/>
    <w:rsid w:val="00DC24C7"/>
    <w:rsid w:val="00DC52E7"/>
    <w:rsid w:val="00DC76AB"/>
    <w:rsid w:val="00DC7A48"/>
    <w:rsid w:val="00DD3AEC"/>
    <w:rsid w:val="00DE4E22"/>
    <w:rsid w:val="00DE569D"/>
    <w:rsid w:val="00DF0676"/>
    <w:rsid w:val="00DF0B14"/>
    <w:rsid w:val="00DF15CE"/>
    <w:rsid w:val="00DF1D7E"/>
    <w:rsid w:val="00DF1F6E"/>
    <w:rsid w:val="00DF33E1"/>
    <w:rsid w:val="00E00767"/>
    <w:rsid w:val="00E00803"/>
    <w:rsid w:val="00E022E5"/>
    <w:rsid w:val="00E03A32"/>
    <w:rsid w:val="00E03DEA"/>
    <w:rsid w:val="00E048B8"/>
    <w:rsid w:val="00E05E06"/>
    <w:rsid w:val="00E064C0"/>
    <w:rsid w:val="00E101EC"/>
    <w:rsid w:val="00E11615"/>
    <w:rsid w:val="00E11843"/>
    <w:rsid w:val="00E12DE6"/>
    <w:rsid w:val="00E1618F"/>
    <w:rsid w:val="00E16FF1"/>
    <w:rsid w:val="00E21CEF"/>
    <w:rsid w:val="00E27B48"/>
    <w:rsid w:val="00E345FE"/>
    <w:rsid w:val="00E368E0"/>
    <w:rsid w:val="00E3715D"/>
    <w:rsid w:val="00E37E2C"/>
    <w:rsid w:val="00E41997"/>
    <w:rsid w:val="00E41D13"/>
    <w:rsid w:val="00E440B7"/>
    <w:rsid w:val="00E44DA3"/>
    <w:rsid w:val="00E526FB"/>
    <w:rsid w:val="00E52E0B"/>
    <w:rsid w:val="00E535A7"/>
    <w:rsid w:val="00E53CAF"/>
    <w:rsid w:val="00E5415B"/>
    <w:rsid w:val="00E549CC"/>
    <w:rsid w:val="00E55192"/>
    <w:rsid w:val="00E56726"/>
    <w:rsid w:val="00E600BD"/>
    <w:rsid w:val="00E60866"/>
    <w:rsid w:val="00E62192"/>
    <w:rsid w:val="00E62539"/>
    <w:rsid w:val="00E64C9E"/>
    <w:rsid w:val="00E71C0F"/>
    <w:rsid w:val="00E74F20"/>
    <w:rsid w:val="00E75E88"/>
    <w:rsid w:val="00E7612A"/>
    <w:rsid w:val="00E81C89"/>
    <w:rsid w:val="00E836DD"/>
    <w:rsid w:val="00E84712"/>
    <w:rsid w:val="00E861C0"/>
    <w:rsid w:val="00E925A0"/>
    <w:rsid w:val="00E9703C"/>
    <w:rsid w:val="00E97622"/>
    <w:rsid w:val="00EA07E6"/>
    <w:rsid w:val="00EA14DA"/>
    <w:rsid w:val="00EA4306"/>
    <w:rsid w:val="00EA6B32"/>
    <w:rsid w:val="00EB0DE3"/>
    <w:rsid w:val="00EB4552"/>
    <w:rsid w:val="00EB47A2"/>
    <w:rsid w:val="00EB5EA3"/>
    <w:rsid w:val="00EB686E"/>
    <w:rsid w:val="00EC2CB9"/>
    <w:rsid w:val="00EC446A"/>
    <w:rsid w:val="00EC4C5D"/>
    <w:rsid w:val="00EC75F4"/>
    <w:rsid w:val="00ED0047"/>
    <w:rsid w:val="00ED05F6"/>
    <w:rsid w:val="00ED566B"/>
    <w:rsid w:val="00EE00AD"/>
    <w:rsid w:val="00EE0EC7"/>
    <w:rsid w:val="00EE2124"/>
    <w:rsid w:val="00EE42D7"/>
    <w:rsid w:val="00EE50A1"/>
    <w:rsid w:val="00EE6492"/>
    <w:rsid w:val="00EE75EF"/>
    <w:rsid w:val="00EF13A5"/>
    <w:rsid w:val="00EF4C9C"/>
    <w:rsid w:val="00EF56B2"/>
    <w:rsid w:val="00EF58E2"/>
    <w:rsid w:val="00EF705A"/>
    <w:rsid w:val="00EF7C65"/>
    <w:rsid w:val="00F01739"/>
    <w:rsid w:val="00F01F17"/>
    <w:rsid w:val="00F079BC"/>
    <w:rsid w:val="00F123C3"/>
    <w:rsid w:val="00F12635"/>
    <w:rsid w:val="00F13903"/>
    <w:rsid w:val="00F15485"/>
    <w:rsid w:val="00F200D5"/>
    <w:rsid w:val="00F20C4F"/>
    <w:rsid w:val="00F236D5"/>
    <w:rsid w:val="00F24537"/>
    <w:rsid w:val="00F2474D"/>
    <w:rsid w:val="00F2574B"/>
    <w:rsid w:val="00F30C6C"/>
    <w:rsid w:val="00F34293"/>
    <w:rsid w:val="00F35056"/>
    <w:rsid w:val="00F356ED"/>
    <w:rsid w:val="00F359F7"/>
    <w:rsid w:val="00F417F8"/>
    <w:rsid w:val="00F426A2"/>
    <w:rsid w:val="00F45921"/>
    <w:rsid w:val="00F51BDE"/>
    <w:rsid w:val="00F53D20"/>
    <w:rsid w:val="00F54C12"/>
    <w:rsid w:val="00F61AE4"/>
    <w:rsid w:val="00F6245F"/>
    <w:rsid w:val="00F649EA"/>
    <w:rsid w:val="00F65586"/>
    <w:rsid w:val="00F70CE8"/>
    <w:rsid w:val="00F70D77"/>
    <w:rsid w:val="00F70F5A"/>
    <w:rsid w:val="00F74203"/>
    <w:rsid w:val="00F74E3C"/>
    <w:rsid w:val="00F81456"/>
    <w:rsid w:val="00F8632B"/>
    <w:rsid w:val="00F87A79"/>
    <w:rsid w:val="00F90E2E"/>
    <w:rsid w:val="00F9639C"/>
    <w:rsid w:val="00FA149A"/>
    <w:rsid w:val="00FA6093"/>
    <w:rsid w:val="00FA7AA0"/>
    <w:rsid w:val="00FB1586"/>
    <w:rsid w:val="00FB1BFA"/>
    <w:rsid w:val="00FB46D6"/>
    <w:rsid w:val="00FB7A58"/>
    <w:rsid w:val="00FC00F8"/>
    <w:rsid w:val="00FC2787"/>
    <w:rsid w:val="00FC7F8D"/>
    <w:rsid w:val="00FD36ED"/>
    <w:rsid w:val="00FD488E"/>
    <w:rsid w:val="00FE23F6"/>
    <w:rsid w:val="00FE25E4"/>
    <w:rsid w:val="00FE59C5"/>
    <w:rsid w:val="00FF2B7C"/>
    <w:rsid w:val="00FF4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E20"/>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5</Pages>
  <Words>1541</Words>
  <Characters>8786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Ксения Валентиновна Шалиманова</cp:lastModifiedBy>
  <cp:revision>32</cp:revision>
  <cp:lastPrinted>2022-11-03T00:07:00Z</cp:lastPrinted>
  <dcterms:created xsi:type="dcterms:W3CDTF">2022-10-04T04:42:00Z</dcterms:created>
  <dcterms:modified xsi:type="dcterms:W3CDTF">2022-11-03T00:07:00Z</dcterms:modified>
</cp:coreProperties>
</file>