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089F2" w14:textId="3FB6CD9F" w:rsidR="00735448" w:rsidRPr="008A4DB7" w:rsidRDefault="00DD1ABA" w:rsidP="00BC2887">
      <w:pPr>
        <w:pStyle w:val="1"/>
        <w:tabs>
          <w:tab w:val="left" w:pos="2730"/>
          <w:tab w:val="center" w:pos="4677"/>
        </w:tabs>
        <w:spacing w:before="0"/>
        <w:ind w:right="-2"/>
        <w:rPr>
          <w:rFonts w:ascii="Times New Roman" w:hAnsi="Times New Roman" w:cs="Times New Roman"/>
          <w:b w:val="0"/>
          <w:color w:val="auto"/>
          <w:sz w:val="32"/>
          <w:szCs w:val="32"/>
        </w:rPr>
      </w:pPr>
      <w:r>
        <w:rPr>
          <w:rFonts w:ascii="Times New Roman" w:hAnsi="Times New Roman" w:cs="Times New Roman"/>
          <w:b w:val="0"/>
          <w:color w:val="auto"/>
          <w:sz w:val="32"/>
          <w:szCs w:val="32"/>
        </w:rPr>
        <w:t xml:space="preserve">                </w:t>
      </w:r>
      <w:r w:rsidR="0042106C">
        <w:rPr>
          <w:rFonts w:ascii="Times New Roman" w:hAnsi="Times New Roman" w:cs="Times New Roman"/>
          <w:b w:val="0"/>
          <w:color w:val="auto"/>
          <w:sz w:val="32"/>
          <w:szCs w:val="32"/>
        </w:rPr>
        <w:t xml:space="preserve">              </w:t>
      </w:r>
      <w:r w:rsidR="0010520C">
        <w:rPr>
          <w:rFonts w:ascii="Times New Roman" w:hAnsi="Times New Roman" w:cs="Times New Roman"/>
          <w:b w:val="0"/>
          <w:color w:val="auto"/>
          <w:sz w:val="32"/>
          <w:szCs w:val="32"/>
        </w:rPr>
        <w:t xml:space="preserve"> </w:t>
      </w:r>
      <w:r w:rsidR="0042106C">
        <w:rPr>
          <w:rFonts w:ascii="Times New Roman" w:hAnsi="Times New Roman" w:cs="Times New Roman"/>
          <w:b w:val="0"/>
          <w:color w:val="auto"/>
          <w:sz w:val="32"/>
          <w:szCs w:val="32"/>
        </w:rPr>
        <w:t xml:space="preserve">    </w:t>
      </w:r>
      <w:r w:rsidR="004E1E1D">
        <w:rPr>
          <w:rFonts w:ascii="Times New Roman" w:hAnsi="Times New Roman" w:cs="Times New Roman"/>
          <w:b w:val="0"/>
          <w:color w:val="auto"/>
          <w:sz w:val="32"/>
          <w:szCs w:val="32"/>
        </w:rPr>
        <w:t xml:space="preserve">   </w:t>
      </w:r>
      <w:r w:rsidR="00352976" w:rsidRPr="00303370">
        <w:rPr>
          <w:rFonts w:ascii="Times New Roman" w:hAnsi="Times New Roman" w:cs="Times New Roman"/>
          <w:b w:val="0"/>
          <w:color w:val="auto"/>
          <w:sz w:val="32"/>
          <w:szCs w:val="32"/>
        </w:rPr>
        <w:t>ПРОТОКОЛ №</w:t>
      </w:r>
      <w:r w:rsidR="00735448" w:rsidRPr="00303370">
        <w:rPr>
          <w:rFonts w:ascii="Times New Roman" w:hAnsi="Times New Roman" w:cs="Times New Roman"/>
          <w:b w:val="0"/>
          <w:color w:val="auto"/>
          <w:sz w:val="32"/>
          <w:szCs w:val="32"/>
        </w:rPr>
        <w:t xml:space="preserve"> </w:t>
      </w:r>
      <w:r w:rsidR="006A06DC">
        <w:rPr>
          <w:rFonts w:ascii="Times New Roman" w:hAnsi="Times New Roman" w:cs="Times New Roman"/>
          <w:b w:val="0"/>
          <w:color w:val="auto"/>
          <w:sz w:val="32"/>
          <w:szCs w:val="32"/>
        </w:rPr>
        <w:t>21</w:t>
      </w:r>
    </w:p>
    <w:p w14:paraId="1B38FF14" w14:textId="77777777" w:rsidR="00735448" w:rsidRPr="00303370" w:rsidRDefault="00735448" w:rsidP="0043500F">
      <w:pPr>
        <w:shd w:val="clear" w:color="auto" w:fill="FFFFFF"/>
        <w:ind w:right="-2"/>
        <w:jc w:val="center"/>
        <w:rPr>
          <w:sz w:val="28"/>
          <w:szCs w:val="28"/>
        </w:rPr>
      </w:pPr>
      <w:r w:rsidRPr="00303370">
        <w:rPr>
          <w:bCs/>
          <w:sz w:val="28"/>
          <w:szCs w:val="28"/>
        </w:rPr>
        <w:t>заседания Совета Союза строителей Камчатки</w:t>
      </w:r>
    </w:p>
    <w:p w14:paraId="00E1D292" w14:textId="7801660B" w:rsidR="00793A77" w:rsidRDefault="00793A77" w:rsidP="0043500F">
      <w:pPr>
        <w:shd w:val="clear" w:color="auto" w:fill="FFFFFF"/>
        <w:ind w:left="-284" w:right="-2"/>
        <w:jc w:val="both"/>
        <w:rPr>
          <w:spacing w:val="-9"/>
        </w:rPr>
      </w:pPr>
    </w:p>
    <w:p w14:paraId="7BDE6E14" w14:textId="7DA63682" w:rsidR="00735448" w:rsidRPr="00303370" w:rsidRDefault="00735448" w:rsidP="0043500F">
      <w:pPr>
        <w:shd w:val="clear" w:color="auto" w:fill="FFFFFF"/>
        <w:ind w:left="-284" w:right="-2"/>
        <w:jc w:val="both"/>
        <w:rPr>
          <w:spacing w:val="-9"/>
        </w:rPr>
      </w:pPr>
      <w:r w:rsidRPr="00303370">
        <w:rPr>
          <w:spacing w:val="-9"/>
        </w:rPr>
        <w:t xml:space="preserve">Дата и время проведения: </w:t>
      </w:r>
      <w:r w:rsidR="006A06DC">
        <w:rPr>
          <w:spacing w:val="-9"/>
        </w:rPr>
        <w:t>22 октября</w:t>
      </w:r>
      <w:r w:rsidR="00236A85">
        <w:rPr>
          <w:spacing w:val="-9"/>
        </w:rPr>
        <w:t xml:space="preserve"> 2024</w:t>
      </w:r>
      <w:r w:rsidR="006F65DD" w:rsidRPr="00303370">
        <w:rPr>
          <w:spacing w:val="-9"/>
        </w:rPr>
        <w:t xml:space="preserve"> г., </w:t>
      </w:r>
      <w:r w:rsidR="002E0BE7">
        <w:rPr>
          <w:spacing w:val="-9"/>
        </w:rPr>
        <w:t>1</w:t>
      </w:r>
      <w:r w:rsidR="008A4DB7">
        <w:rPr>
          <w:spacing w:val="-9"/>
        </w:rPr>
        <w:t>4</w:t>
      </w:r>
      <w:r w:rsidRPr="00303370">
        <w:rPr>
          <w:spacing w:val="-9"/>
        </w:rPr>
        <w:t xml:space="preserve"> ч.</w:t>
      </w:r>
      <w:r w:rsidR="008510EC" w:rsidRPr="00303370">
        <w:rPr>
          <w:spacing w:val="-9"/>
        </w:rPr>
        <w:t xml:space="preserve"> </w:t>
      </w:r>
      <w:r w:rsidR="0078121C">
        <w:rPr>
          <w:spacing w:val="-9"/>
        </w:rPr>
        <w:t>3</w:t>
      </w:r>
      <w:r w:rsidRPr="00303370">
        <w:rPr>
          <w:spacing w:val="-9"/>
        </w:rPr>
        <w:t>0 мин.</w:t>
      </w:r>
    </w:p>
    <w:p w14:paraId="1F31DE18" w14:textId="4127E8B5" w:rsidR="00735448" w:rsidRDefault="00735448" w:rsidP="0043500F">
      <w:pPr>
        <w:ind w:left="-284" w:right="-2"/>
        <w:jc w:val="both"/>
      </w:pPr>
      <w:r w:rsidRPr="00303370">
        <w:rPr>
          <w:bCs/>
        </w:rPr>
        <w:t>Место проведения:</w:t>
      </w:r>
      <w:r w:rsidR="0033210C" w:rsidRPr="00303370">
        <w:rPr>
          <w:bCs/>
        </w:rPr>
        <w:t xml:space="preserve"> </w:t>
      </w:r>
      <w:r w:rsidR="00C1303E" w:rsidRPr="00303370">
        <w:rPr>
          <w:bCs/>
        </w:rPr>
        <w:t xml:space="preserve">г. Петропавловск-Камчатский, </w:t>
      </w:r>
      <w:r w:rsidR="00C1303E" w:rsidRPr="00303370">
        <w:t>просп. Карла Маркса, д. 35, каб</w:t>
      </w:r>
      <w:r w:rsidR="00C1303E" w:rsidRPr="001B55B0">
        <w:t>. 405.</w:t>
      </w:r>
    </w:p>
    <w:p w14:paraId="5721F6B0" w14:textId="77777777" w:rsidR="00C1303E" w:rsidRPr="003139C0" w:rsidRDefault="00C1303E" w:rsidP="0043500F">
      <w:pPr>
        <w:ind w:left="-284" w:right="-2"/>
        <w:jc w:val="both"/>
        <w:rPr>
          <w:b/>
          <w:bCs/>
          <w:sz w:val="16"/>
          <w:szCs w:val="16"/>
        </w:rPr>
      </w:pPr>
    </w:p>
    <w:p w14:paraId="4D01B213" w14:textId="18B48D22" w:rsidR="00735448" w:rsidRPr="005677DE" w:rsidRDefault="00735448" w:rsidP="0043500F">
      <w:pPr>
        <w:ind w:left="-284" w:right="-2"/>
        <w:jc w:val="both"/>
        <w:rPr>
          <w:sz w:val="28"/>
          <w:szCs w:val="28"/>
        </w:rPr>
      </w:pPr>
      <w:r w:rsidRPr="005677DE">
        <w:rPr>
          <w:sz w:val="28"/>
          <w:szCs w:val="28"/>
        </w:rPr>
        <w:t>Присутствуют члены Совета Союза строителей Камчатки:</w:t>
      </w:r>
    </w:p>
    <w:p w14:paraId="4A39DAEF" w14:textId="1D4B4307" w:rsidR="00740A26" w:rsidRPr="00A95DEA" w:rsidRDefault="00740A26" w:rsidP="0043500F">
      <w:pPr>
        <w:tabs>
          <w:tab w:val="left" w:pos="268"/>
        </w:tabs>
        <w:spacing w:before="60"/>
        <w:ind w:left="-284" w:right="-2"/>
        <w:jc w:val="both"/>
        <w:rPr>
          <w:sz w:val="28"/>
          <w:szCs w:val="28"/>
        </w:rPr>
      </w:pPr>
      <w:r w:rsidRPr="00A95DEA">
        <w:rPr>
          <w:sz w:val="28"/>
          <w:szCs w:val="28"/>
        </w:rPr>
        <w:t xml:space="preserve">Воронов </w:t>
      </w:r>
      <w:r w:rsidR="007D7B0A" w:rsidRPr="00A95DEA">
        <w:rPr>
          <w:sz w:val="28"/>
          <w:szCs w:val="28"/>
        </w:rPr>
        <w:t>Н.В.</w:t>
      </w:r>
      <w:r w:rsidRPr="00A95DEA">
        <w:rPr>
          <w:sz w:val="28"/>
          <w:szCs w:val="28"/>
        </w:rPr>
        <w:t xml:space="preserve"> </w:t>
      </w:r>
      <w:r w:rsidR="005B2C74" w:rsidRPr="00A95DEA">
        <w:rPr>
          <w:sz w:val="28"/>
          <w:szCs w:val="28"/>
        </w:rPr>
        <w:t xml:space="preserve"> </w:t>
      </w:r>
      <w:r w:rsidR="00DE791D" w:rsidRPr="00A95DEA">
        <w:rPr>
          <w:sz w:val="28"/>
          <w:szCs w:val="28"/>
        </w:rPr>
        <w:t xml:space="preserve"> </w:t>
      </w:r>
      <w:r w:rsidR="00432E30" w:rsidRPr="00A95DEA">
        <w:rPr>
          <w:sz w:val="28"/>
          <w:szCs w:val="28"/>
        </w:rPr>
        <w:t xml:space="preserve"> </w:t>
      </w:r>
      <w:r w:rsidR="00DE791D" w:rsidRPr="00A95DEA">
        <w:rPr>
          <w:sz w:val="28"/>
          <w:szCs w:val="28"/>
        </w:rPr>
        <w:t xml:space="preserve"> </w:t>
      </w:r>
      <w:r w:rsidRPr="00A95DEA">
        <w:rPr>
          <w:sz w:val="28"/>
          <w:szCs w:val="28"/>
        </w:rPr>
        <w:t>-  генеральный директор ООО «Русский двор»;</w:t>
      </w:r>
    </w:p>
    <w:p w14:paraId="6DEC5A31" w14:textId="6B57209B" w:rsidR="00743671" w:rsidRPr="00A95DEA" w:rsidRDefault="00743671" w:rsidP="0043500F">
      <w:pPr>
        <w:tabs>
          <w:tab w:val="left" w:pos="268"/>
        </w:tabs>
        <w:ind w:left="-284" w:right="-2"/>
        <w:jc w:val="both"/>
        <w:rPr>
          <w:rFonts w:eastAsia="Calibri"/>
          <w:sz w:val="28"/>
          <w:szCs w:val="28"/>
        </w:rPr>
      </w:pPr>
      <w:r w:rsidRPr="00A95DEA">
        <w:rPr>
          <w:rFonts w:eastAsia="Calibri"/>
          <w:sz w:val="28"/>
          <w:szCs w:val="28"/>
        </w:rPr>
        <w:t>Зиманенко С.А. -  генеральный директор ООО «Теодолит»;</w:t>
      </w:r>
    </w:p>
    <w:p w14:paraId="033E88B0" w14:textId="1C3DDA56" w:rsidR="00C51296" w:rsidRPr="00A95DEA" w:rsidRDefault="00636205" w:rsidP="00C51296">
      <w:pPr>
        <w:ind w:left="-284" w:right="-142"/>
        <w:rPr>
          <w:sz w:val="28"/>
          <w:szCs w:val="28"/>
        </w:rPr>
      </w:pPr>
      <w:r w:rsidRPr="00A95DEA">
        <w:rPr>
          <w:sz w:val="28"/>
          <w:szCs w:val="28"/>
        </w:rPr>
        <w:t xml:space="preserve">Рябов А.А. </w:t>
      </w:r>
      <w:r w:rsidR="00AB33B3" w:rsidRPr="00A95DEA">
        <w:rPr>
          <w:sz w:val="28"/>
          <w:szCs w:val="28"/>
        </w:rPr>
        <w:t xml:space="preserve"> </w:t>
      </w:r>
      <w:r w:rsidRPr="00A95DEA">
        <w:rPr>
          <w:sz w:val="28"/>
          <w:szCs w:val="28"/>
        </w:rPr>
        <w:t xml:space="preserve">    </w:t>
      </w:r>
      <w:r w:rsidR="00AB33B3" w:rsidRPr="00A95DEA">
        <w:rPr>
          <w:sz w:val="28"/>
          <w:szCs w:val="28"/>
        </w:rPr>
        <w:t xml:space="preserve">  </w:t>
      </w:r>
      <w:r w:rsidR="008A5626" w:rsidRPr="00A95DEA">
        <w:rPr>
          <w:sz w:val="28"/>
          <w:szCs w:val="28"/>
        </w:rPr>
        <w:t xml:space="preserve"> </w:t>
      </w:r>
      <w:r w:rsidRPr="00A95DEA">
        <w:rPr>
          <w:sz w:val="28"/>
          <w:szCs w:val="28"/>
        </w:rPr>
        <w:t xml:space="preserve"> - генеральный директора ООО «Дальэнергомонтаж</w:t>
      </w:r>
      <w:r w:rsidR="00AB33B3" w:rsidRPr="00A95DEA">
        <w:rPr>
          <w:sz w:val="28"/>
          <w:szCs w:val="28"/>
        </w:rPr>
        <w:t>-К</w:t>
      </w:r>
      <w:r w:rsidRPr="00A95DEA">
        <w:rPr>
          <w:sz w:val="28"/>
          <w:szCs w:val="28"/>
        </w:rPr>
        <w:t xml:space="preserve">амчатка»; </w:t>
      </w:r>
      <w:bookmarkStart w:id="0" w:name="_Hlk177570033"/>
      <w:r w:rsidR="00C51296" w:rsidRPr="00A95DEA">
        <w:rPr>
          <w:sz w:val="28"/>
          <w:szCs w:val="28"/>
        </w:rPr>
        <w:t>Орлов А. А.        - президент НП «Горнопромышленная ассоциация Камчатки»;</w:t>
      </w:r>
    </w:p>
    <w:bookmarkEnd w:id="0"/>
    <w:p w14:paraId="3731E038" w14:textId="547F8C84" w:rsidR="00636205" w:rsidRPr="00A95DEA" w:rsidRDefault="00636205" w:rsidP="0043500F">
      <w:pPr>
        <w:tabs>
          <w:tab w:val="left" w:pos="268"/>
        </w:tabs>
        <w:ind w:left="-284" w:right="-2"/>
        <w:jc w:val="both"/>
        <w:rPr>
          <w:rFonts w:eastAsia="Calibri"/>
          <w:sz w:val="28"/>
          <w:szCs w:val="28"/>
        </w:rPr>
      </w:pPr>
      <w:r w:rsidRPr="00A95DEA">
        <w:rPr>
          <w:rFonts w:eastAsia="Calibri"/>
          <w:sz w:val="28"/>
          <w:szCs w:val="28"/>
        </w:rPr>
        <w:t>Шевченко С.В.</w:t>
      </w:r>
      <w:r w:rsidR="00DE791D" w:rsidRPr="00A95DEA">
        <w:rPr>
          <w:rFonts w:eastAsia="Calibri"/>
          <w:sz w:val="28"/>
          <w:szCs w:val="28"/>
        </w:rPr>
        <w:t xml:space="preserve"> </w:t>
      </w:r>
      <w:r w:rsidR="00FD0648" w:rsidRPr="00A95DEA">
        <w:rPr>
          <w:rFonts w:eastAsia="Calibri"/>
          <w:sz w:val="28"/>
          <w:szCs w:val="28"/>
        </w:rPr>
        <w:t xml:space="preserve"> </w:t>
      </w:r>
      <w:r w:rsidR="008A5626" w:rsidRPr="00A95DEA">
        <w:rPr>
          <w:rFonts w:eastAsia="Calibri"/>
          <w:sz w:val="28"/>
          <w:szCs w:val="28"/>
        </w:rPr>
        <w:t xml:space="preserve"> </w:t>
      </w:r>
      <w:r w:rsidRPr="00A95DEA">
        <w:rPr>
          <w:rFonts w:eastAsia="Calibri"/>
          <w:sz w:val="28"/>
          <w:szCs w:val="28"/>
        </w:rPr>
        <w:t>-  директор ООО «СИГМА-К».</w:t>
      </w:r>
    </w:p>
    <w:p w14:paraId="28FE41FC" w14:textId="77777777" w:rsidR="005C7EB7" w:rsidRPr="00AB33B3" w:rsidRDefault="005C7EB7" w:rsidP="0043500F">
      <w:pPr>
        <w:ind w:left="-284" w:right="-2"/>
        <w:jc w:val="both"/>
        <w:rPr>
          <w:sz w:val="28"/>
          <w:szCs w:val="28"/>
        </w:rPr>
      </w:pPr>
    </w:p>
    <w:p w14:paraId="40DBE108" w14:textId="6FCAD395" w:rsidR="00740A26" w:rsidRPr="003139C0" w:rsidRDefault="00740A26" w:rsidP="0043500F">
      <w:pPr>
        <w:tabs>
          <w:tab w:val="left" w:pos="567"/>
        </w:tabs>
        <w:ind w:left="-284" w:right="-2"/>
        <w:jc w:val="both"/>
        <w:rPr>
          <w:sz w:val="28"/>
          <w:szCs w:val="28"/>
        </w:rPr>
      </w:pPr>
      <w:r w:rsidRPr="00840522">
        <w:rPr>
          <w:sz w:val="28"/>
          <w:szCs w:val="28"/>
        </w:rPr>
        <w:t xml:space="preserve">Присутствуют </w:t>
      </w:r>
      <w:r w:rsidR="00D15D74">
        <w:rPr>
          <w:sz w:val="28"/>
          <w:szCs w:val="28"/>
        </w:rPr>
        <w:t>5</w:t>
      </w:r>
      <w:r w:rsidR="00303B6B" w:rsidRPr="00840522">
        <w:rPr>
          <w:sz w:val="28"/>
          <w:szCs w:val="28"/>
        </w:rPr>
        <w:t xml:space="preserve"> </w:t>
      </w:r>
      <w:r w:rsidRPr="00840522">
        <w:rPr>
          <w:sz w:val="28"/>
          <w:szCs w:val="28"/>
        </w:rPr>
        <w:t>член</w:t>
      </w:r>
      <w:r w:rsidR="007D7B0A" w:rsidRPr="00840522">
        <w:rPr>
          <w:sz w:val="28"/>
          <w:szCs w:val="28"/>
        </w:rPr>
        <w:t>ов</w:t>
      </w:r>
      <w:r w:rsidRPr="00840522">
        <w:rPr>
          <w:sz w:val="28"/>
          <w:szCs w:val="28"/>
        </w:rPr>
        <w:t xml:space="preserve"> Совета из 7. Кворум имеется</w:t>
      </w:r>
      <w:r w:rsidRPr="00AB33B3">
        <w:rPr>
          <w:sz w:val="28"/>
          <w:szCs w:val="28"/>
        </w:rPr>
        <w:t>.</w:t>
      </w:r>
    </w:p>
    <w:p w14:paraId="4813B030" w14:textId="77777777" w:rsidR="00740A26" w:rsidRDefault="00740A26" w:rsidP="0043500F">
      <w:pPr>
        <w:ind w:left="-284" w:right="-2"/>
        <w:jc w:val="both"/>
        <w:rPr>
          <w:sz w:val="28"/>
          <w:szCs w:val="28"/>
        </w:rPr>
      </w:pPr>
    </w:p>
    <w:tbl>
      <w:tblPr>
        <w:tblStyle w:val="a3"/>
        <w:tblW w:w="9652" w:type="dxa"/>
        <w:tblInd w:w="-284" w:type="dxa"/>
        <w:tblLayout w:type="fixed"/>
        <w:tblLook w:val="04A0" w:firstRow="1" w:lastRow="0" w:firstColumn="1" w:lastColumn="0" w:noHBand="0" w:noVBand="1"/>
      </w:tblPr>
      <w:tblGrid>
        <w:gridCol w:w="1985"/>
        <w:gridCol w:w="284"/>
        <w:gridCol w:w="7383"/>
      </w:tblGrid>
      <w:tr w:rsidR="00305ECE" w:rsidRPr="00C37FA3" w14:paraId="6DE33D01" w14:textId="77777777" w:rsidTr="008A5626">
        <w:trPr>
          <w:trHeight w:val="607"/>
        </w:trPr>
        <w:tc>
          <w:tcPr>
            <w:tcW w:w="1985" w:type="dxa"/>
            <w:tcBorders>
              <w:top w:val="nil"/>
              <w:left w:val="nil"/>
              <w:bottom w:val="nil"/>
              <w:right w:val="nil"/>
            </w:tcBorders>
          </w:tcPr>
          <w:p w14:paraId="63C9A042" w14:textId="6A8FF05D" w:rsidR="002D0285" w:rsidRPr="00C37FA3" w:rsidRDefault="0047090F" w:rsidP="00A90C50">
            <w:pPr>
              <w:ind w:left="-104" w:right="-2"/>
              <w:jc w:val="both"/>
              <w:rPr>
                <w:sz w:val="28"/>
                <w:szCs w:val="28"/>
              </w:rPr>
            </w:pPr>
            <w:bookmarkStart w:id="1" w:name="_Hlk177570129"/>
            <w:r w:rsidRPr="003139C0">
              <w:rPr>
                <w:sz w:val="28"/>
                <w:szCs w:val="28"/>
              </w:rPr>
              <w:t>Присутствую</w:t>
            </w:r>
            <w:r w:rsidR="00A90C50">
              <w:rPr>
                <w:sz w:val="28"/>
                <w:szCs w:val="28"/>
              </w:rPr>
              <w:t>т</w:t>
            </w:r>
          </w:p>
        </w:tc>
        <w:tc>
          <w:tcPr>
            <w:tcW w:w="284" w:type="dxa"/>
            <w:tcBorders>
              <w:top w:val="nil"/>
              <w:left w:val="nil"/>
              <w:bottom w:val="nil"/>
              <w:right w:val="nil"/>
            </w:tcBorders>
          </w:tcPr>
          <w:p w14:paraId="16F5E4EA" w14:textId="10F06658" w:rsidR="00305ECE" w:rsidRPr="00C37FA3" w:rsidRDefault="00305ECE" w:rsidP="0043500F">
            <w:pPr>
              <w:ind w:left="-284" w:right="-2"/>
              <w:jc w:val="both"/>
              <w:rPr>
                <w:sz w:val="28"/>
                <w:szCs w:val="28"/>
              </w:rPr>
            </w:pPr>
            <w:r w:rsidRPr="00C37FA3">
              <w:rPr>
                <w:sz w:val="28"/>
                <w:szCs w:val="28"/>
              </w:rPr>
              <w:t>-</w:t>
            </w:r>
            <w:r w:rsidR="008A5626">
              <w:rPr>
                <w:sz w:val="28"/>
                <w:szCs w:val="28"/>
              </w:rPr>
              <w:t>--</w:t>
            </w:r>
          </w:p>
          <w:p w14:paraId="4915EB27" w14:textId="0687C203" w:rsidR="00034439" w:rsidRPr="00C37FA3" w:rsidRDefault="00034439" w:rsidP="0043500F">
            <w:pPr>
              <w:ind w:left="-284" w:right="-2"/>
              <w:jc w:val="both"/>
              <w:rPr>
                <w:sz w:val="28"/>
                <w:szCs w:val="28"/>
              </w:rPr>
            </w:pPr>
          </w:p>
        </w:tc>
        <w:tc>
          <w:tcPr>
            <w:tcW w:w="7383" w:type="dxa"/>
            <w:tcBorders>
              <w:top w:val="nil"/>
              <w:left w:val="nil"/>
              <w:bottom w:val="nil"/>
              <w:right w:val="nil"/>
            </w:tcBorders>
          </w:tcPr>
          <w:p w14:paraId="43389CC6" w14:textId="6FA59F99" w:rsidR="002D0285" w:rsidRPr="00C37FA3" w:rsidRDefault="00290EC8" w:rsidP="008A5626">
            <w:pPr>
              <w:shd w:val="clear" w:color="auto" w:fill="FFFFFF" w:themeFill="background1"/>
              <w:ind w:left="-130" w:right="-2"/>
              <w:rPr>
                <w:sz w:val="28"/>
                <w:szCs w:val="28"/>
              </w:rPr>
            </w:pPr>
            <w:r>
              <w:rPr>
                <w:sz w:val="28"/>
                <w:szCs w:val="28"/>
              </w:rPr>
              <w:t xml:space="preserve">президент </w:t>
            </w:r>
            <w:r w:rsidRPr="0025186E">
              <w:rPr>
                <w:sz w:val="28"/>
                <w:szCs w:val="28"/>
              </w:rPr>
              <w:t>Союза</w:t>
            </w:r>
            <w:r>
              <w:t xml:space="preserve"> </w:t>
            </w:r>
            <w:r w:rsidRPr="0025186E">
              <w:rPr>
                <w:sz w:val="28"/>
                <w:szCs w:val="28"/>
              </w:rPr>
              <w:t>строителей Камчатки</w:t>
            </w:r>
            <w:r w:rsidR="008A5626">
              <w:rPr>
                <w:sz w:val="28"/>
                <w:szCs w:val="28"/>
              </w:rPr>
              <w:t xml:space="preserve"> Старов Г.Н.        </w:t>
            </w:r>
            <w:r w:rsidR="008A5626" w:rsidRPr="00C37FA3">
              <w:rPr>
                <w:sz w:val="28"/>
                <w:szCs w:val="28"/>
              </w:rPr>
              <w:t xml:space="preserve"> </w:t>
            </w:r>
          </w:p>
        </w:tc>
      </w:tr>
    </w:tbl>
    <w:bookmarkEnd w:id="1"/>
    <w:p w14:paraId="27B64511" w14:textId="77777777" w:rsidR="00A90C50" w:rsidRPr="00F5395F" w:rsidRDefault="00A90C50" w:rsidP="00A90C50">
      <w:pPr>
        <w:shd w:val="clear" w:color="auto" w:fill="FFFFFF"/>
        <w:ind w:left="-284" w:right="-108"/>
        <w:rPr>
          <w:sz w:val="28"/>
          <w:szCs w:val="28"/>
        </w:rPr>
      </w:pPr>
      <w:r w:rsidRPr="00F5395F">
        <w:rPr>
          <w:sz w:val="28"/>
          <w:szCs w:val="28"/>
        </w:rPr>
        <w:t>Приглашенные:</w:t>
      </w:r>
    </w:p>
    <w:tbl>
      <w:tblPr>
        <w:tblW w:w="9639" w:type="dxa"/>
        <w:tblInd w:w="-284" w:type="dxa"/>
        <w:tblLook w:val="04A0" w:firstRow="1" w:lastRow="0" w:firstColumn="1" w:lastColumn="0" w:noHBand="0" w:noVBand="1"/>
      </w:tblPr>
      <w:tblGrid>
        <w:gridCol w:w="1985"/>
        <w:gridCol w:w="310"/>
        <w:gridCol w:w="7344"/>
      </w:tblGrid>
      <w:tr w:rsidR="00A90C50" w:rsidRPr="00D0619C" w14:paraId="7840CD89" w14:textId="77777777" w:rsidTr="00A90C50">
        <w:tc>
          <w:tcPr>
            <w:tcW w:w="1985" w:type="dxa"/>
            <w:shd w:val="clear" w:color="auto" w:fill="auto"/>
          </w:tcPr>
          <w:p w14:paraId="16847691" w14:textId="3B9597A2" w:rsidR="00A90C50" w:rsidRPr="00D0619C" w:rsidRDefault="00A90C50" w:rsidP="00A90C50">
            <w:pPr>
              <w:ind w:left="-104" w:right="-108"/>
              <w:rPr>
                <w:rFonts w:eastAsia="Calibri"/>
                <w:spacing w:val="-4"/>
                <w:sz w:val="28"/>
                <w:szCs w:val="28"/>
              </w:rPr>
            </w:pPr>
            <w:r w:rsidRPr="00D0619C">
              <w:rPr>
                <w:rFonts w:eastAsia="Calibri"/>
                <w:spacing w:val="-4"/>
                <w:sz w:val="28"/>
                <w:szCs w:val="28"/>
              </w:rPr>
              <w:t>Лебедев М.А.</w:t>
            </w:r>
          </w:p>
        </w:tc>
        <w:tc>
          <w:tcPr>
            <w:tcW w:w="310" w:type="dxa"/>
            <w:shd w:val="clear" w:color="auto" w:fill="auto"/>
          </w:tcPr>
          <w:p w14:paraId="72C566E6" w14:textId="591F4BD4" w:rsidR="00A90C50" w:rsidRPr="00D0619C" w:rsidRDefault="00A90C50" w:rsidP="00A90C50">
            <w:pPr>
              <w:ind w:right="-108"/>
              <w:rPr>
                <w:rFonts w:eastAsia="Calibri"/>
                <w:sz w:val="28"/>
                <w:szCs w:val="28"/>
              </w:rPr>
            </w:pPr>
            <w:r w:rsidRPr="00D0619C">
              <w:rPr>
                <w:rFonts w:eastAsia="Calibri"/>
                <w:sz w:val="28"/>
                <w:szCs w:val="28"/>
              </w:rPr>
              <w:t>-</w:t>
            </w:r>
          </w:p>
        </w:tc>
        <w:tc>
          <w:tcPr>
            <w:tcW w:w="7344" w:type="dxa"/>
            <w:shd w:val="clear" w:color="auto" w:fill="auto"/>
          </w:tcPr>
          <w:p w14:paraId="1A0977AC" w14:textId="26430424" w:rsidR="00A90C50" w:rsidRPr="00D0619C" w:rsidRDefault="00A90C50" w:rsidP="00A90C50">
            <w:pPr>
              <w:ind w:right="-2"/>
              <w:jc w:val="both"/>
              <w:rPr>
                <w:rFonts w:eastAsia="Calibri"/>
                <w:bCs/>
                <w:sz w:val="28"/>
                <w:szCs w:val="28"/>
              </w:rPr>
            </w:pPr>
            <w:r w:rsidRPr="00D0619C">
              <w:rPr>
                <w:rFonts w:eastAsia="Calibri"/>
                <w:sz w:val="28"/>
                <w:szCs w:val="28"/>
              </w:rPr>
              <w:t>генеральный директор ООО «КАМБЛАГО»</w:t>
            </w:r>
            <w:r w:rsidRPr="007A6EB0">
              <w:rPr>
                <w:sz w:val="28"/>
                <w:szCs w:val="28"/>
              </w:rPr>
              <w:t xml:space="preserve"> </w:t>
            </w:r>
            <w:r w:rsidRPr="007A6EB0">
              <w:rPr>
                <w:rFonts w:eastAsia="Calibri"/>
                <w:sz w:val="28"/>
                <w:szCs w:val="28"/>
              </w:rPr>
              <w:t>(не явился);</w:t>
            </w:r>
          </w:p>
        </w:tc>
      </w:tr>
      <w:tr w:rsidR="00A90C50" w:rsidRPr="00D0619C" w14:paraId="5A57CA58" w14:textId="77777777" w:rsidTr="00A90C50">
        <w:tc>
          <w:tcPr>
            <w:tcW w:w="1985" w:type="dxa"/>
            <w:shd w:val="clear" w:color="auto" w:fill="auto"/>
          </w:tcPr>
          <w:p w14:paraId="6919E89E" w14:textId="24CAC7BD" w:rsidR="00A90C50" w:rsidRPr="00D0619C" w:rsidRDefault="00A90C50" w:rsidP="00A90C50">
            <w:pPr>
              <w:ind w:left="-104" w:right="-108"/>
              <w:rPr>
                <w:rFonts w:eastAsia="Calibri"/>
                <w:spacing w:val="-4"/>
                <w:sz w:val="28"/>
                <w:szCs w:val="28"/>
              </w:rPr>
            </w:pPr>
            <w:r w:rsidRPr="00D0619C">
              <w:rPr>
                <w:rFonts w:eastAsia="Calibri"/>
                <w:spacing w:val="-4"/>
                <w:sz w:val="28"/>
                <w:szCs w:val="28"/>
              </w:rPr>
              <w:t>Битаев А.К.</w:t>
            </w:r>
          </w:p>
        </w:tc>
        <w:tc>
          <w:tcPr>
            <w:tcW w:w="310" w:type="dxa"/>
            <w:shd w:val="clear" w:color="auto" w:fill="auto"/>
          </w:tcPr>
          <w:p w14:paraId="21FDEC50" w14:textId="2206F17E" w:rsidR="00A90C50" w:rsidRPr="00D0619C" w:rsidRDefault="00A90C50" w:rsidP="00A90C50">
            <w:pPr>
              <w:ind w:right="-108"/>
              <w:rPr>
                <w:rFonts w:eastAsia="Calibri"/>
                <w:sz w:val="28"/>
                <w:szCs w:val="28"/>
              </w:rPr>
            </w:pPr>
            <w:r w:rsidRPr="00D0619C">
              <w:rPr>
                <w:rFonts w:eastAsia="Calibri"/>
                <w:sz w:val="28"/>
                <w:szCs w:val="28"/>
              </w:rPr>
              <w:t>-</w:t>
            </w:r>
          </w:p>
        </w:tc>
        <w:tc>
          <w:tcPr>
            <w:tcW w:w="7344" w:type="dxa"/>
            <w:shd w:val="clear" w:color="auto" w:fill="auto"/>
          </w:tcPr>
          <w:p w14:paraId="255F76A8" w14:textId="4CA8FBF0" w:rsidR="00A90C50" w:rsidRPr="00D0619C" w:rsidRDefault="00A90C50" w:rsidP="00A90C50">
            <w:pPr>
              <w:ind w:right="-108"/>
              <w:rPr>
                <w:rFonts w:eastAsia="Calibri"/>
                <w:spacing w:val="-4"/>
                <w:sz w:val="28"/>
                <w:szCs w:val="28"/>
              </w:rPr>
            </w:pPr>
            <w:r w:rsidRPr="00D0619C">
              <w:rPr>
                <w:rFonts w:eastAsia="Calibri"/>
                <w:sz w:val="28"/>
                <w:szCs w:val="28"/>
              </w:rPr>
              <w:t>генеральный директор ООО «БУМАГИНЪ» (не явился);</w:t>
            </w:r>
          </w:p>
        </w:tc>
      </w:tr>
    </w:tbl>
    <w:p w14:paraId="6E64AFB9" w14:textId="77777777" w:rsidR="00A90C50" w:rsidRDefault="00A90C50" w:rsidP="0043500F">
      <w:pPr>
        <w:ind w:left="-284" w:right="-2"/>
        <w:jc w:val="both"/>
        <w:rPr>
          <w:sz w:val="28"/>
          <w:szCs w:val="28"/>
        </w:rPr>
      </w:pPr>
    </w:p>
    <w:p w14:paraId="32901AD8" w14:textId="2F050384" w:rsidR="00701976" w:rsidRDefault="00701976" w:rsidP="0043500F">
      <w:pPr>
        <w:ind w:left="-284" w:right="-2"/>
        <w:jc w:val="both"/>
        <w:rPr>
          <w:sz w:val="28"/>
          <w:szCs w:val="28"/>
        </w:rPr>
      </w:pPr>
      <w:r w:rsidRPr="00C37FA3">
        <w:rPr>
          <w:sz w:val="28"/>
          <w:szCs w:val="28"/>
        </w:rPr>
        <w:t xml:space="preserve">Председатель заседания </w:t>
      </w:r>
      <w:r w:rsidR="00C17DFD" w:rsidRPr="00C37FA3">
        <w:rPr>
          <w:sz w:val="28"/>
          <w:szCs w:val="28"/>
        </w:rPr>
        <w:t>–</w:t>
      </w:r>
      <w:r w:rsidR="005B2C74" w:rsidRPr="00C37FA3">
        <w:rPr>
          <w:sz w:val="28"/>
          <w:szCs w:val="28"/>
        </w:rPr>
        <w:t xml:space="preserve"> </w:t>
      </w:r>
      <w:r w:rsidR="00C17DFD" w:rsidRPr="00C37FA3">
        <w:rPr>
          <w:sz w:val="28"/>
          <w:szCs w:val="28"/>
        </w:rPr>
        <w:t>Воро</w:t>
      </w:r>
      <w:r w:rsidR="00C17DFD" w:rsidRPr="003139C0">
        <w:rPr>
          <w:sz w:val="28"/>
          <w:szCs w:val="28"/>
        </w:rPr>
        <w:t>нов</w:t>
      </w:r>
      <w:r w:rsidR="005B2C74">
        <w:rPr>
          <w:sz w:val="28"/>
          <w:szCs w:val="28"/>
        </w:rPr>
        <w:t xml:space="preserve"> </w:t>
      </w:r>
      <w:r w:rsidR="00331D96" w:rsidRPr="003139C0">
        <w:rPr>
          <w:sz w:val="28"/>
          <w:szCs w:val="28"/>
        </w:rPr>
        <w:t>Н.В.</w:t>
      </w:r>
      <w:r w:rsidRPr="003139C0">
        <w:rPr>
          <w:sz w:val="28"/>
          <w:szCs w:val="28"/>
        </w:rPr>
        <w:t xml:space="preserve">, секретарь </w:t>
      </w:r>
      <w:r w:rsidR="005B2C74">
        <w:rPr>
          <w:sz w:val="28"/>
          <w:szCs w:val="28"/>
        </w:rPr>
        <w:t>–</w:t>
      </w:r>
      <w:r w:rsidRPr="003139C0">
        <w:rPr>
          <w:sz w:val="28"/>
          <w:szCs w:val="28"/>
        </w:rPr>
        <w:t xml:space="preserve"> Шевченко</w:t>
      </w:r>
      <w:r w:rsidR="005B2C74">
        <w:rPr>
          <w:sz w:val="28"/>
          <w:szCs w:val="28"/>
        </w:rPr>
        <w:t xml:space="preserve"> </w:t>
      </w:r>
      <w:r w:rsidR="00331D96" w:rsidRPr="003139C0">
        <w:rPr>
          <w:sz w:val="28"/>
          <w:szCs w:val="28"/>
        </w:rPr>
        <w:t>С.В.</w:t>
      </w:r>
    </w:p>
    <w:p w14:paraId="014F0BF6" w14:textId="77777777" w:rsidR="005C1779" w:rsidRDefault="005C1779" w:rsidP="0043500F">
      <w:pPr>
        <w:ind w:left="-284" w:right="-2"/>
        <w:jc w:val="both"/>
        <w:rPr>
          <w:sz w:val="28"/>
          <w:szCs w:val="28"/>
        </w:rPr>
      </w:pPr>
    </w:p>
    <w:p w14:paraId="09DB473B" w14:textId="55A2B4F3" w:rsidR="00740A26" w:rsidRPr="003139C0" w:rsidRDefault="00740A26" w:rsidP="0043500F">
      <w:pPr>
        <w:ind w:left="-284" w:right="-2"/>
        <w:jc w:val="both"/>
        <w:rPr>
          <w:sz w:val="28"/>
          <w:szCs w:val="28"/>
        </w:rPr>
      </w:pPr>
      <w:r w:rsidRPr="003139C0">
        <w:rPr>
          <w:sz w:val="28"/>
          <w:szCs w:val="28"/>
        </w:rPr>
        <w:t xml:space="preserve">СЛУШАЛИ: председателя Совета Воронова </w:t>
      </w:r>
      <w:r w:rsidR="0029787D" w:rsidRPr="003139C0">
        <w:rPr>
          <w:sz w:val="28"/>
          <w:szCs w:val="28"/>
        </w:rPr>
        <w:t>Н.В.</w:t>
      </w:r>
      <w:r w:rsidRPr="003139C0">
        <w:rPr>
          <w:sz w:val="28"/>
          <w:szCs w:val="28"/>
        </w:rPr>
        <w:t>, открывшего заседание Совета и предложившего утвердить повестку заседания.</w:t>
      </w:r>
    </w:p>
    <w:p w14:paraId="6C6FDDA7" w14:textId="77777777" w:rsidR="005C1779" w:rsidRDefault="005C1779" w:rsidP="0043500F">
      <w:pPr>
        <w:suppressAutoHyphens w:val="0"/>
        <w:ind w:left="-284" w:right="-2"/>
        <w:jc w:val="both"/>
        <w:rPr>
          <w:sz w:val="28"/>
          <w:szCs w:val="28"/>
        </w:rPr>
      </w:pPr>
    </w:p>
    <w:p w14:paraId="59EE4FAD" w14:textId="508A807B" w:rsidR="00D5663A" w:rsidRPr="00E13697" w:rsidRDefault="00735448" w:rsidP="0043500F">
      <w:pPr>
        <w:suppressAutoHyphens w:val="0"/>
        <w:ind w:left="-284" w:right="-2"/>
        <w:jc w:val="both"/>
        <w:rPr>
          <w:sz w:val="28"/>
          <w:szCs w:val="28"/>
        </w:rPr>
      </w:pPr>
      <w:r w:rsidRPr="00462754">
        <w:rPr>
          <w:sz w:val="28"/>
          <w:szCs w:val="28"/>
        </w:rPr>
        <w:t>ПОВЕСТКА ЗАСЕДАНИЯ:</w:t>
      </w:r>
    </w:p>
    <w:p w14:paraId="41525C03" w14:textId="72DFD1CC" w:rsidR="00290EC8" w:rsidRDefault="00A90C50" w:rsidP="0043500F">
      <w:pPr>
        <w:ind w:left="-284"/>
        <w:jc w:val="both"/>
        <w:rPr>
          <w:sz w:val="28"/>
          <w:szCs w:val="28"/>
        </w:rPr>
      </w:pPr>
      <w:r>
        <w:rPr>
          <w:sz w:val="28"/>
          <w:szCs w:val="28"/>
        </w:rPr>
        <w:t>1</w:t>
      </w:r>
      <w:r w:rsidR="00290EC8" w:rsidRPr="00790FD8">
        <w:rPr>
          <w:sz w:val="28"/>
          <w:szCs w:val="28"/>
        </w:rPr>
        <w:t xml:space="preserve">.  </w:t>
      </w:r>
      <w:r w:rsidR="00290EC8" w:rsidRPr="005F7C9D">
        <w:rPr>
          <w:sz w:val="28"/>
          <w:szCs w:val="28"/>
        </w:rPr>
        <w:t>О результатах рассмотрения Дисциплинарной комиссией Союза строителей Камчатки материалов контрольных проверок в отношении членов Союза строителей Камчатки.</w:t>
      </w:r>
    </w:p>
    <w:p w14:paraId="296FD9BC" w14:textId="434D276B" w:rsidR="00290EC8" w:rsidRPr="00054977" w:rsidRDefault="00290EC8" w:rsidP="0043500F">
      <w:pPr>
        <w:ind w:left="-284"/>
        <w:jc w:val="both"/>
        <w:rPr>
          <w:sz w:val="28"/>
          <w:szCs w:val="28"/>
        </w:rPr>
      </w:pPr>
      <w:r>
        <w:rPr>
          <w:sz w:val="28"/>
          <w:szCs w:val="28"/>
        </w:rPr>
        <w:t xml:space="preserve">     </w:t>
      </w:r>
      <w:r w:rsidRPr="005E0431">
        <w:rPr>
          <w:rFonts w:eastAsia="Arial Unicode MS"/>
          <w:kern w:val="1"/>
          <w:sz w:val="28"/>
          <w:szCs w:val="28"/>
        </w:rPr>
        <w:t xml:space="preserve">Докладчик: </w:t>
      </w:r>
      <w:r>
        <w:rPr>
          <w:sz w:val="28"/>
          <w:szCs w:val="28"/>
        </w:rPr>
        <w:t>Старов Г.Н.</w:t>
      </w:r>
    </w:p>
    <w:p w14:paraId="33FBC854" w14:textId="0A22F806" w:rsidR="00236A85" w:rsidRDefault="00236A85" w:rsidP="0043500F">
      <w:pPr>
        <w:ind w:left="-284" w:hanging="142"/>
        <w:jc w:val="both"/>
        <w:rPr>
          <w:rFonts w:eastAsia="Arial Unicode MS"/>
          <w:kern w:val="1"/>
          <w:sz w:val="28"/>
          <w:szCs w:val="28"/>
        </w:rPr>
      </w:pPr>
    </w:p>
    <w:p w14:paraId="6EA52B9A" w14:textId="3977621D" w:rsidR="00303B6B" w:rsidRDefault="00303B6B" w:rsidP="0043500F">
      <w:pPr>
        <w:tabs>
          <w:tab w:val="left" w:pos="709"/>
        </w:tabs>
        <w:suppressAutoHyphens w:val="0"/>
        <w:ind w:left="-284" w:right="-2"/>
        <w:jc w:val="both"/>
        <w:rPr>
          <w:rFonts w:eastAsia="Arial Unicode MS"/>
          <w:kern w:val="1"/>
          <w:sz w:val="28"/>
          <w:szCs w:val="28"/>
        </w:rPr>
      </w:pPr>
      <w:r w:rsidRPr="00305548">
        <w:rPr>
          <w:rFonts w:eastAsia="Arial Unicode MS"/>
          <w:kern w:val="1"/>
          <w:sz w:val="28"/>
          <w:szCs w:val="28"/>
        </w:rPr>
        <w:t>РЕШИЛИ:</w:t>
      </w:r>
      <w:r w:rsidR="00683B6B">
        <w:rPr>
          <w:rFonts w:eastAsia="Arial Unicode MS"/>
          <w:kern w:val="1"/>
          <w:sz w:val="28"/>
          <w:szCs w:val="28"/>
        </w:rPr>
        <w:t xml:space="preserve"> </w:t>
      </w:r>
      <w:r>
        <w:rPr>
          <w:rFonts w:eastAsia="Arial Unicode MS"/>
          <w:kern w:val="1"/>
          <w:sz w:val="28"/>
          <w:szCs w:val="28"/>
        </w:rPr>
        <w:t>Утвердить</w:t>
      </w:r>
      <w:r w:rsidRPr="00305548">
        <w:rPr>
          <w:rFonts w:eastAsia="Arial Unicode MS"/>
          <w:kern w:val="1"/>
          <w:sz w:val="28"/>
          <w:szCs w:val="28"/>
        </w:rPr>
        <w:t xml:space="preserve"> повестку настоящего заседания Совета.</w:t>
      </w:r>
    </w:p>
    <w:p w14:paraId="10AC531E" w14:textId="61D16CBA" w:rsidR="00DE791D" w:rsidRDefault="00DE791D" w:rsidP="0043500F">
      <w:pPr>
        <w:pBdr>
          <w:bottom w:val="single" w:sz="4" w:space="1" w:color="auto"/>
        </w:pBdr>
        <w:tabs>
          <w:tab w:val="left" w:pos="0"/>
          <w:tab w:val="center" w:pos="4395"/>
        </w:tabs>
        <w:ind w:left="-284" w:right="-2"/>
        <w:jc w:val="both"/>
        <w:rPr>
          <w:rFonts w:eastAsia="Arial Unicode MS"/>
          <w:kern w:val="2"/>
          <w:sz w:val="28"/>
          <w:szCs w:val="28"/>
        </w:rPr>
      </w:pPr>
      <w:r w:rsidRPr="00B9534D">
        <w:rPr>
          <w:rFonts w:eastAsia="Arial Unicode MS"/>
          <w:kern w:val="2"/>
          <w:sz w:val="28"/>
          <w:szCs w:val="28"/>
        </w:rPr>
        <w:t>РЕЗУЛЬТАТЫ ГОЛОСОВАНИЯ: «</w:t>
      </w:r>
      <w:r w:rsidRPr="00F405C4">
        <w:rPr>
          <w:rFonts w:eastAsia="Arial Unicode MS"/>
          <w:kern w:val="2"/>
          <w:sz w:val="28"/>
          <w:szCs w:val="28"/>
        </w:rPr>
        <w:t xml:space="preserve">За»: </w:t>
      </w:r>
      <w:r w:rsidR="006027E3">
        <w:rPr>
          <w:rFonts w:eastAsia="Arial Unicode MS"/>
          <w:kern w:val="2"/>
          <w:sz w:val="28"/>
          <w:szCs w:val="28"/>
        </w:rPr>
        <w:t>5</w:t>
      </w:r>
      <w:r w:rsidRPr="00F405C4">
        <w:rPr>
          <w:rFonts w:eastAsia="Arial Unicode MS"/>
          <w:kern w:val="2"/>
          <w:sz w:val="28"/>
          <w:szCs w:val="28"/>
        </w:rPr>
        <w:t>;</w:t>
      </w:r>
      <w:r w:rsidRPr="00B9534D">
        <w:rPr>
          <w:rFonts w:eastAsia="Arial Unicode MS"/>
          <w:kern w:val="2"/>
          <w:sz w:val="28"/>
          <w:szCs w:val="28"/>
        </w:rPr>
        <w:t xml:space="preserve"> «Против»: 0; «Воздержались»: 0.</w:t>
      </w:r>
    </w:p>
    <w:p w14:paraId="256D7FA0" w14:textId="737CAAAB" w:rsidR="00C26BFF" w:rsidRDefault="00303B6B" w:rsidP="0043500F">
      <w:pPr>
        <w:pBdr>
          <w:bottom w:val="single" w:sz="4" w:space="1" w:color="auto"/>
        </w:pBdr>
        <w:tabs>
          <w:tab w:val="left" w:pos="0"/>
          <w:tab w:val="center" w:pos="4395"/>
        </w:tabs>
        <w:ind w:left="-284" w:right="-2"/>
        <w:jc w:val="both"/>
        <w:rPr>
          <w:sz w:val="28"/>
          <w:szCs w:val="28"/>
        </w:rPr>
      </w:pPr>
      <w:r w:rsidRPr="0010520C">
        <w:rPr>
          <w:sz w:val="28"/>
          <w:szCs w:val="28"/>
        </w:rPr>
        <w:t>Решение принято единогласно.</w:t>
      </w:r>
    </w:p>
    <w:p w14:paraId="50F77E7E" w14:textId="77777777" w:rsidR="002B2542" w:rsidRDefault="002B2542" w:rsidP="0043500F">
      <w:pPr>
        <w:pBdr>
          <w:bottom w:val="single" w:sz="4" w:space="1" w:color="auto"/>
        </w:pBdr>
        <w:tabs>
          <w:tab w:val="left" w:pos="0"/>
          <w:tab w:val="center" w:pos="4395"/>
        </w:tabs>
        <w:ind w:left="-284" w:right="-2"/>
        <w:jc w:val="both"/>
        <w:rPr>
          <w:sz w:val="28"/>
          <w:szCs w:val="28"/>
        </w:rPr>
      </w:pPr>
    </w:p>
    <w:p w14:paraId="3C778656" w14:textId="77777777" w:rsidR="002B2542" w:rsidRDefault="002B2542" w:rsidP="0043500F">
      <w:pPr>
        <w:tabs>
          <w:tab w:val="left" w:pos="-142"/>
        </w:tabs>
        <w:ind w:left="-284" w:right="-2"/>
        <w:jc w:val="both"/>
        <w:rPr>
          <w:sz w:val="28"/>
          <w:szCs w:val="28"/>
        </w:rPr>
      </w:pPr>
    </w:p>
    <w:p w14:paraId="1EB74148" w14:textId="447617F6" w:rsidR="00A95DEA" w:rsidRPr="00A95DEA" w:rsidRDefault="00E7193C" w:rsidP="00A90C50">
      <w:pPr>
        <w:pStyle w:val="a4"/>
        <w:tabs>
          <w:tab w:val="left" w:pos="-142"/>
        </w:tabs>
        <w:ind w:left="-284"/>
        <w:jc w:val="both"/>
        <w:rPr>
          <w:rFonts w:eastAsia="Arial Unicode MS"/>
          <w:kern w:val="1"/>
          <w:sz w:val="28"/>
          <w:szCs w:val="28"/>
        </w:rPr>
      </w:pPr>
      <w:r w:rsidRPr="00E7193C">
        <w:rPr>
          <w:rFonts w:eastAsia="Arial Unicode MS"/>
          <w:kern w:val="1"/>
          <w:sz w:val="28"/>
          <w:szCs w:val="28"/>
        </w:rPr>
        <w:t>1</w:t>
      </w:r>
      <w:r>
        <w:rPr>
          <w:rFonts w:eastAsia="Arial Unicode MS"/>
          <w:kern w:val="1"/>
          <w:sz w:val="28"/>
          <w:szCs w:val="28"/>
        </w:rPr>
        <w:t xml:space="preserve">. </w:t>
      </w:r>
      <w:r w:rsidR="00A95DEA" w:rsidRPr="00A95DEA">
        <w:rPr>
          <w:color w:val="000000"/>
          <w:sz w:val="28"/>
          <w:szCs w:val="28"/>
        </w:rPr>
        <w:t xml:space="preserve">СЛУШАЛИ: </w:t>
      </w:r>
      <w:r w:rsidR="00A95DEA" w:rsidRPr="00A95DEA">
        <w:rPr>
          <w:rFonts w:eastAsia="Arial Unicode MS"/>
          <w:sz w:val="28"/>
          <w:szCs w:val="28"/>
        </w:rPr>
        <w:t xml:space="preserve">Старова Г.Н., доложившего </w:t>
      </w:r>
      <w:r w:rsidR="00A95DEA" w:rsidRPr="00A95DEA">
        <w:rPr>
          <w:color w:val="000000"/>
          <w:sz w:val="28"/>
          <w:szCs w:val="28"/>
        </w:rPr>
        <w:t xml:space="preserve">о том, что по результатам плановой контрольной проверки, проведенной в июне 2024 г. в  отношении </w:t>
      </w:r>
      <w:r w:rsidR="00A95DEA" w:rsidRPr="00A95DEA">
        <w:rPr>
          <w:rFonts w:eastAsia="Arial Unicode MS"/>
          <w:kern w:val="1"/>
          <w:sz w:val="28"/>
          <w:szCs w:val="28"/>
        </w:rPr>
        <w:t>ООО «</w:t>
      </w:r>
      <w:r w:rsidR="00A95DEA" w:rsidRPr="00A95DEA">
        <w:rPr>
          <w:sz w:val="28"/>
          <w:szCs w:val="28"/>
        </w:rPr>
        <w:t>КАМБЛАГО» (ИНН 4101087510, регистрационный номер в реестре членов Союза 69</w:t>
      </w:r>
      <w:r w:rsidR="00A95DEA" w:rsidRPr="00A95DEA">
        <w:rPr>
          <w:rFonts w:eastAsia="Arial Unicode MS"/>
          <w:kern w:val="1"/>
          <w:sz w:val="28"/>
          <w:szCs w:val="28"/>
        </w:rPr>
        <w:t xml:space="preserve">), </w:t>
      </w:r>
      <w:r w:rsidR="00A95DEA" w:rsidRPr="00A95DEA">
        <w:rPr>
          <w:color w:val="000000"/>
          <w:sz w:val="28"/>
          <w:szCs w:val="28"/>
        </w:rPr>
        <w:t xml:space="preserve">на предмет соблюдения  </w:t>
      </w:r>
      <w:r w:rsidR="00A95DEA" w:rsidRPr="00A95DEA">
        <w:rPr>
          <w:sz w:val="28"/>
          <w:szCs w:val="28"/>
        </w:rPr>
        <w:t xml:space="preserve">условий членства в Союзе строителей   Камчатки   и   исполнение обязательств по договорам строительного подряда, </w:t>
      </w:r>
      <w:bookmarkStart w:id="2" w:name="_Hlk151994346"/>
      <w:bookmarkStart w:id="3" w:name="_Hlk151993869"/>
      <w:r w:rsidR="00A95DEA" w:rsidRPr="00A95DEA">
        <w:rPr>
          <w:sz w:val="28"/>
          <w:szCs w:val="28"/>
        </w:rPr>
        <w:t>по договорам подряда на осуществление сноса</w:t>
      </w:r>
      <w:bookmarkEnd w:id="2"/>
      <w:r w:rsidR="00A95DEA" w:rsidRPr="00A95DEA">
        <w:rPr>
          <w:sz w:val="28"/>
          <w:szCs w:val="28"/>
        </w:rPr>
        <w:t xml:space="preserve">, </w:t>
      </w:r>
      <w:bookmarkEnd w:id="3"/>
      <w:r w:rsidR="00A95DEA" w:rsidRPr="00A95DEA">
        <w:rPr>
          <w:sz w:val="28"/>
          <w:szCs w:val="28"/>
        </w:rPr>
        <w:t>заключенным с использованием конкурентных способов заключения договоров и иных внутренних документов Союза строителей Камчатки</w:t>
      </w:r>
      <w:r w:rsidR="00A95DEA" w:rsidRPr="00A95DEA">
        <w:rPr>
          <w:color w:val="000000"/>
          <w:sz w:val="28"/>
          <w:szCs w:val="28"/>
        </w:rPr>
        <w:t xml:space="preserve">, Советом Союза строителей Камчатки 09.07.2024 г. (протокол № 14) применена мера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об обязательном, в срок до 09.10.2024 г. устранении </w:t>
      </w:r>
      <w:r w:rsidR="00A95DEA" w:rsidRPr="00A95DEA">
        <w:rPr>
          <w:color w:val="000000"/>
          <w:sz w:val="28"/>
          <w:szCs w:val="28"/>
        </w:rPr>
        <w:lastRenderedPageBreak/>
        <w:t xml:space="preserve">нарушений </w:t>
      </w:r>
      <w:r w:rsidR="00A95DEA" w:rsidRPr="00A95DEA">
        <w:rPr>
          <w:rFonts w:eastAsia="Arial Unicode MS"/>
          <w:kern w:val="1"/>
          <w:sz w:val="28"/>
          <w:szCs w:val="28"/>
        </w:rPr>
        <w:t>п. 2 ч.6 ст. 55.5 Градостроительного кодекса РФ, п. 6.1 разд. 6 Положения о членстве в том числе о требованиях к членам в Союзе строителей Камчатки (отсутствие не менее чем двух специалистов по месту основной работы по организации строительства  (главных  инженеров  проектов), трудовая  функция  которых  включает соответственно организацию выполнения работ по строительству, реконструкции, капитальному ремонту, сносу объектов капитального строительства и сведения о которых должны быть включены в национальный реестр специалистов, предусмотренные статьей 55.5-1 ГрК РФ).</w:t>
      </w:r>
    </w:p>
    <w:p w14:paraId="211D29FB" w14:textId="22FDF50A" w:rsidR="00A95DEA" w:rsidRDefault="00A95DEA" w:rsidP="00A95DEA">
      <w:pPr>
        <w:tabs>
          <w:tab w:val="left" w:pos="284"/>
        </w:tabs>
        <w:suppressAutoHyphens w:val="0"/>
        <w:ind w:left="-284" w:right="-2" w:firstLine="426"/>
        <w:jc w:val="both"/>
        <w:rPr>
          <w:rFonts w:eastAsia="Arial Unicode MS"/>
          <w:kern w:val="1"/>
          <w:sz w:val="28"/>
          <w:szCs w:val="28"/>
        </w:rPr>
      </w:pPr>
      <w:r w:rsidRPr="00A95DEA">
        <w:rPr>
          <w:rFonts w:eastAsia="Arial Unicode MS"/>
          <w:kern w:val="1"/>
          <w:sz w:val="28"/>
          <w:szCs w:val="28"/>
        </w:rPr>
        <w:t>Внеплановой контрольной проверкой, проведенной 15.10.2024 г. в отношении ООО «</w:t>
      </w:r>
      <w:r w:rsidRPr="00A95DEA">
        <w:rPr>
          <w:sz w:val="28"/>
          <w:szCs w:val="28"/>
        </w:rPr>
        <w:t>КАМБЛАГО» (ИНН 4101087510</w:t>
      </w:r>
      <w:r w:rsidRPr="00A95DEA">
        <w:rPr>
          <w:rFonts w:eastAsia="Arial Unicode MS"/>
          <w:kern w:val="1"/>
          <w:sz w:val="28"/>
          <w:szCs w:val="28"/>
        </w:rPr>
        <w:t>) установлено, что нарушения, в связи с которыми к нему была применена мера дисциплинарного воздействия, не устранены (Акт от 15.10.2024 г.).</w:t>
      </w:r>
    </w:p>
    <w:p w14:paraId="1F279F52" w14:textId="2B6DADF5" w:rsidR="00A95DEA" w:rsidRDefault="00A95DEA" w:rsidP="00A95DEA">
      <w:pPr>
        <w:tabs>
          <w:tab w:val="left" w:pos="284"/>
        </w:tabs>
        <w:suppressAutoHyphens w:val="0"/>
        <w:ind w:left="-284" w:right="-2" w:firstLine="426"/>
        <w:jc w:val="both"/>
        <w:rPr>
          <w:rFonts w:eastAsia="Arial Unicode MS"/>
          <w:color w:val="FF0000"/>
          <w:kern w:val="1"/>
          <w:sz w:val="28"/>
          <w:szCs w:val="28"/>
        </w:rPr>
      </w:pPr>
      <w:r w:rsidRPr="002D2E98">
        <w:rPr>
          <w:rFonts w:eastAsia="Arial Unicode MS"/>
          <w:kern w:val="1"/>
          <w:sz w:val="28"/>
          <w:szCs w:val="28"/>
        </w:rPr>
        <w:t xml:space="preserve">Решением Дисциплинарной комиссии от </w:t>
      </w:r>
      <w:r>
        <w:rPr>
          <w:rFonts w:eastAsia="Arial Unicode MS"/>
          <w:kern w:val="1"/>
          <w:sz w:val="28"/>
          <w:szCs w:val="28"/>
        </w:rPr>
        <w:t>21.10.2024</w:t>
      </w:r>
      <w:r w:rsidRPr="002D2E98">
        <w:rPr>
          <w:rFonts w:eastAsia="Arial Unicode MS"/>
          <w:kern w:val="1"/>
          <w:sz w:val="28"/>
          <w:szCs w:val="28"/>
        </w:rPr>
        <w:t xml:space="preserve"> г. (протокол № </w:t>
      </w:r>
      <w:r>
        <w:rPr>
          <w:rFonts w:eastAsia="Arial Unicode MS"/>
          <w:kern w:val="1"/>
          <w:sz w:val="28"/>
          <w:szCs w:val="28"/>
        </w:rPr>
        <w:t>18</w:t>
      </w:r>
      <w:r w:rsidRPr="002D2E98">
        <w:rPr>
          <w:rFonts w:eastAsia="Arial Unicode MS"/>
          <w:kern w:val="1"/>
          <w:sz w:val="28"/>
          <w:szCs w:val="28"/>
        </w:rPr>
        <w:t xml:space="preserve">) Совету направлены материалы проверки в отношении </w:t>
      </w:r>
      <w:r w:rsidRPr="0065506D">
        <w:rPr>
          <w:rFonts w:eastAsia="Arial Unicode MS"/>
          <w:kern w:val="1"/>
          <w:sz w:val="28"/>
          <w:szCs w:val="28"/>
        </w:rPr>
        <w:t xml:space="preserve">ООО </w:t>
      </w:r>
      <w:r w:rsidRPr="006E1698">
        <w:rPr>
          <w:rFonts w:eastAsia="Arial Unicode MS"/>
          <w:kern w:val="1"/>
          <w:sz w:val="28"/>
          <w:szCs w:val="28"/>
        </w:rPr>
        <w:t>«</w:t>
      </w:r>
      <w:r w:rsidRPr="00A95DEA">
        <w:rPr>
          <w:sz w:val="28"/>
          <w:szCs w:val="28"/>
        </w:rPr>
        <w:t>КАМБЛАГО» (ИНН 4101087510</w:t>
      </w:r>
      <w:r>
        <w:rPr>
          <w:rFonts w:eastAsia="Arial Unicode MS"/>
          <w:kern w:val="1"/>
          <w:sz w:val="28"/>
          <w:szCs w:val="28"/>
        </w:rPr>
        <w:t>)</w:t>
      </w:r>
      <w:r w:rsidRPr="002D2E98">
        <w:rPr>
          <w:rFonts w:eastAsia="Arial Unicode MS"/>
          <w:kern w:val="1"/>
          <w:sz w:val="28"/>
          <w:szCs w:val="28"/>
        </w:rPr>
        <w:t xml:space="preserve">, </w:t>
      </w:r>
      <w:r w:rsidRPr="00576740">
        <w:rPr>
          <w:rFonts w:eastAsia="Arial Unicode MS"/>
          <w:kern w:val="1"/>
          <w:sz w:val="28"/>
          <w:szCs w:val="28"/>
        </w:rPr>
        <w:t>с рекомендацией Совету Союза об отказе в возобновлении права осуществлять строительство и применении меры дисциплинарного воздействия в виде исключения из членов Союза строителей Камчатки.</w:t>
      </w:r>
    </w:p>
    <w:p w14:paraId="4F482E5E" w14:textId="77777777" w:rsidR="00A95DEA" w:rsidRPr="00A95DEA" w:rsidRDefault="00A95DEA" w:rsidP="00A95DEA">
      <w:pPr>
        <w:tabs>
          <w:tab w:val="left" w:pos="284"/>
        </w:tabs>
        <w:suppressAutoHyphens w:val="0"/>
        <w:ind w:left="-284" w:right="-2" w:firstLine="426"/>
        <w:jc w:val="both"/>
        <w:rPr>
          <w:rFonts w:eastAsia="Arial Unicode MS"/>
          <w:kern w:val="1"/>
          <w:sz w:val="28"/>
          <w:szCs w:val="28"/>
        </w:rPr>
      </w:pPr>
    </w:p>
    <w:p w14:paraId="76E04996" w14:textId="77777777" w:rsidR="00A95DEA" w:rsidRDefault="00A95DEA" w:rsidP="00A95DEA">
      <w:pPr>
        <w:tabs>
          <w:tab w:val="left" w:pos="567"/>
        </w:tabs>
        <w:ind w:left="-284"/>
        <w:jc w:val="both"/>
        <w:rPr>
          <w:color w:val="000000"/>
          <w:sz w:val="28"/>
          <w:szCs w:val="28"/>
        </w:rPr>
      </w:pPr>
      <w:r w:rsidRPr="005260F1">
        <w:rPr>
          <w:color w:val="000000"/>
          <w:sz w:val="28"/>
          <w:szCs w:val="28"/>
        </w:rPr>
        <w:t xml:space="preserve">РЕШИЛИ:  </w:t>
      </w:r>
    </w:p>
    <w:p w14:paraId="7EF513CC" w14:textId="74522BC9" w:rsidR="00A95DEA" w:rsidRDefault="00A90C50" w:rsidP="00A95DEA">
      <w:pPr>
        <w:tabs>
          <w:tab w:val="left" w:pos="284"/>
          <w:tab w:val="left" w:pos="709"/>
          <w:tab w:val="center" w:pos="4395"/>
        </w:tabs>
        <w:ind w:left="-284" w:right="-2" w:firstLine="426"/>
        <w:jc w:val="both"/>
        <w:rPr>
          <w:sz w:val="28"/>
          <w:szCs w:val="28"/>
        </w:rPr>
      </w:pPr>
      <w:r>
        <w:rPr>
          <w:color w:val="000000"/>
          <w:sz w:val="28"/>
          <w:szCs w:val="28"/>
        </w:rPr>
        <w:t>1</w:t>
      </w:r>
      <w:r w:rsidR="00A95DEA">
        <w:rPr>
          <w:color w:val="000000"/>
          <w:sz w:val="28"/>
          <w:szCs w:val="28"/>
        </w:rPr>
        <w:t xml:space="preserve">.1. </w:t>
      </w:r>
      <w:r w:rsidR="00A95DEA" w:rsidRPr="005F7A2E">
        <w:rPr>
          <w:sz w:val="28"/>
          <w:szCs w:val="28"/>
        </w:rPr>
        <w:t xml:space="preserve">Рассмотрев акт </w:t>
      </w:r>
      <w:r w:rsidR="00A95DEA">
        <w:rPr>
          <w:sz w:val="28"/>
          <w:szCs w:val="28"/>
        </w:rPr>
        <w:t>вне</w:t>
      </w:r>
      <w:r w:rsidR="00A95DEA" w:rsidRPr="005F7A2E">
        <w:rPr>
          <w:sz w:val="28"/>
          <w:szCs w:val="28"/>
        </w:rPr>
        <w:t xml:space="preserve">плановой контрольной проверки, проведенной </w:t>
      </w:r>
      <w:r w:rsidR="00A95DEA">
        <w:rPr>
          <w:sz w:val="28"/>
          <w:szCs w:val="28"/>
        </w:rPr>
        <w:t>15.10.2024</w:t>
      </w:r>
      <w:r w:rsidR="00A95DEA" w:rsidRPr="005F7A2E">
        <w:rPr>
          <w:sz w:val="28"/>
          <w:szCs w:val="28"/>
        </w:rPr>
        <w:t xml:space="preserve"> г. в отношении </w:t>
      </w:r>
      <w:r w:rsidR="00A95DEA" w:rsidRPr="00576740">
        <w:rPr>
          <w:sz w:val="28"/>
          <w:szCs w:val="28"/>
        </w:rPr>
        <w:t>ООО «</w:t>
      </w:r>
      <w:r w:rsidR="00A95DEA" w:rsidRPr="00A95DEA">
        <w:rPr>
          <w:sz w:val="28"/>
          <w:szCs w:val="28"/>
        </w:rPr>
        <w:t>КАМБЛАГО» (ИНН 4101087510</w:t>
      </w:r>
      <w:r w:rsidR="00A95DEA" w:rsidRPr="00AC3845">
        <w:rPr>
          <w:sz w:val="28"/>
          <w:szCs w:val="28"/>
        </w:rPr>
        <w:t>)</w:t>
      </w:r>
      <w:r w:rsidR="00A95DEA" w:rsidRPr="005F7A2E">
        <w:rPr>
          <w:sz w:val="28"/>
          <w:szCs w:val="28"/>
        </w:rPr>
        <w:t xml:space="preserve">, учитывая ее результаты - не устранение допущенных нарушений </w:t>
      </w:r>
      <w:r w:rsidR="00A95DEA" w:rsidRPr="00A95DEA">
        <w:rPr>
          <w:rFonts w:eastAsia="Arial Unicode MS"/>
          <w:kern w:val="1"/>
          <w:sz w:val="28"/>
          <w:szCs w:val="28"/>
        </w:rPr>
        <w:t>п. 2 ч.6 ст. 55.5 Градостроительного кодекса РФ, п. 6.1 разд. 6 Положения о членстве</w:t>
      </w:r>
      <w:r w:rsidR="00A95DEA">
        <w:rPr>
          <w:sz w:val="28"/>
          <w:szCs w:val="28"/>
        </w:rPr>
        <w:t>,</w:t>
      </w:r>
      <w:r w:rsidR="00A95DEA" w:rsidRPr="00A6670A">
        <w:rPr>
          <w:sz w:val="28"/>
          <w:szCs w:val="28"/>
        </w:rPr>
        <w:t xml:space="preserve"> </w:t>
      </w:r>
      <w:r w:rsidR="00A95DEA" w:rsidRPr="00576740">
        <w:rPr>
          <w:sz w:val="28"/>
          <w:szCs w:val="28"/>
        </w:rPr>
        <w:t xml:space="preserve">и которые, как следствие, согласно подп. 5.5.1 Положения о мерах дисциплинарного воздействия, применяемых в Союзе строителей Камчатки, приобрели длящийся характер, </w:t>
      </w:r>
    </w:p>
    <w:p w14:paraId="1BC3EAE9" w14:textId="7A6163D8" w:rsidR="00A95DEA" w:rsidRDefault="00A95DEA" w:rsidP="00A95DEA">
      <w:pPr>
        <w:tabs>
          <w:tab w:val="left" w:pos="284"/>
          <w:tab w:val="left" w:pos="709"/>
          <w:tab w:val="center" w:pos="4395"/>
        </w:tabs>
        <w:ind w:left="-284" w:right="-2" w:firstLine="426"/>
        <w:jc w:val="both"/>
        <w:rPr>
          <w:sz w:val="28"/>
          <w:szCs w:val="28"/>
        </w:rPr>
      </w:pPr>
      <w:r w:rsidRPr="002D2E98">
        <w:rPr>
          <w:sz w:val="28"/>
          <w:szCs w:val="28"/>
        </w:rPr>
        <w:t xml:space="preserve">руководствуясь ч. 1 ст. 55.15 Градостроительного кодекса Российской Федерации, </w:t>
      </w:r>
      <w:r w:rsidR="00723707">
        <w:rPr>
          <w:sz w:val="28"/>
          <w:szCs w:val="28"/>
        </w:rPr>
        <w:t>п</w:t>
      </w:r>
      <w:r w:rsidRPr="002D2E98">
        <w:rPr>
          <w:sz w:val="28"/>
          <w:szCs w:val="28"/>
        </w:rPr>
        <w:t xml:space="preserve">. 5 </w:t>
      </w:r>
      <w:r w:rsidR="00723707">
        <w:rPr>
          <w:sz w:val="28"/>
          <w:szCs w:val="28"/>
        </w:rPr>
        <w:t>ст</w:t>
      </w:r>
      <w:r w:rsidRPr="002D2E98">
        <w:rPr>
          <w:sz w:val="28"/>
          <w:szCs w:val="28"/>
        </w:rPr>
        <w:t>. 4 Федерального закона от 01.12.2007 N 315-ФЗ и п. 2.1.3, п. 2.4.</w:t>
      </w:r>
      <w:r>
        <w:rPr>
          <w:sz w:val="28"/>
          <w:szCs w:val="28"/>
        </w:rPr>
        <w:t>3</w:t>
      </w:r>
      <w:r w:rsidRPr="002D2E98">
        <w:rPr>
          <w:sz w:val="28"/>
          <w:szCs w:val="28"/>
        </w:rPr>
        <w:t xml:space="preserve"> Положения о мерах дисциплинарного воздействия, применяемых в Союзе строителей Камчатки, применить к </w:t>
      </w:r>
      <w:r w:rsidRPr="00BB7FC9">
        <w:rPr>
          <w:sz w:val="28"/>
          <w:szCs w:val="28"/>
        </w:rPr>
        <w:t>ООО «</w:t>
      </w:r>
      <w:r w:rsidR="00723707" w:rsidRPr="00A95DEA">
        <w:rPr>
          <w:sz w:val="28"/>
          <w:szCs w:val="28"/>
        </w:rPr>
        <w:t>КАМБЛАГО» (ИНН 4101087510</w:t>
      </w:r>
      <w:r w:rsidRPr="00AC3845">
        <w:rPr>
          <w:sz w:val="28"/>
          <w:szCs w:val="28"/>
        </w:rPr>
        <w:t>)</w:t>
      </w:r>
      <w:r w:rsidRPr="002D2E98">
        <w:rPr>
          <w:sz w:val="28"/>
          <w:szCs w:val="28"/>
        </w:rPr>
        <w:t xml:space="preserve"> 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w:t>
      </w:r>
      <w:r>
        <w:rPr>
          <w:sz w:val="28"/>
          <w:szCs w:val="28"/>
        </w:rPr>
        <w:t xml:space="preserve">и </w:t>
      </w:r>
      <w:r w:rsidRPr="002D2E98">
        <w:rPr>
          <w:sz w:val="28"/>
          <w:szCs w:val="28"/>
        </w:rPr>
        <w:t>об обязательном</w:t>
      </w:r>
      <w:r w:rsidRPr="002D2E98">
        <w:t xml:space="preserve"> </w:t>
      </w:r>
      <w:r w:rsidRPr="002D2E98">
        <w:rPr>
          <w:sz w:val="28"/>
          <w:szCs w:val="28"/>
        </w:rPr>
        <w:t>устранении вышеуказанных нарушений</w:t>
      </w:r>
      <w:r w:rsidRPr="00950D23">
        <w:rPr>
          <w:sz w:val="28"/>
          <w:szCs w:val="28"/>
        </w:rPr>
        <w:t xml:space="preserve"> в срок </w:t>
      </w:r>
      <w:r w:rsidRPr="00950D23">
        <w:rPr>
          <w:b/>
          <w:bCs/>
          <w:sz w:val="28"/>
          <w:szCs w:val="28"/>
        </w:rPr>
        <w:t xml:space="preserve">до </w:t>
      </w:r>
      <w:r w:rsidR="00723707">
        <w:rPr>
          <w:b/>
          <w:bCs/>
          <w:sz w:val="28"/>
          <w:szCs w:val="28"/>
        </w:rPr>
        <w:t>16.12</w:t>
      </w:r>
      <w:r w:rsidRPr="00950D23">
        <w:rPr>
          <w:b/>
          <w:bCs/>
          <w:sz w:val="28"/>
          <w:szCs w:val="28"/>
        </w:rPr>
        <w:t>.2024 г</w:t>
      </w:r>
      <w:r w:rsidRPr="00950D23">
        <w:rPr>
          <w:sz w:val="28"/>
          <w:szCs w:val="28"/>
        </w:rPr>
        <w:t>.</w:t>
      </w:r>
    </w:p>
    <w:p w14:paraId="34B67094" w14:textId="77777777" w:rsidR="00A95DEA" w:rsidRDefault="00A95DEA" w:rsidP="00A95DEA">
      <w:pPr>
        <w:tabs>
          <w:tab w:val="left" w:pos="284"/>
          <w:tab w:val="left" w:pos="709"/>
          <w:tab w:val="center" w:pos="4395"/>
        </w:tabs>
        <w:ind w:left="-284" w:right="-2"/>
        <w:jc w:val="both"/>
        <w:rPr>
          <w:sz w:val="28"/>
          <w:szCs w:val="28"/>
        </w:rPr>
      </w:pPr>
      <w:r w:rsidRPr="005260F1">
        <w:rPr>
          <w:color w:val="000000"/>
          <w:sz w:val="28"/>
          <w:szCs w:val="28"/>
        </w:rPr>
        <w:t xml:space="preserve">РЕЗУЛЬТАТЫ ГОЛОСОВАНИЯ: «За»: </w:t>
      </w:r>
      <w:r>
        <w:rPr>
          <w:color w:val="000000"/>
          <w:sz w:val="28"/>
          <w:szCs w:val="28"/>
        </w:rPr>
        <w:t>5</w:t>
      </w:r>
      <w:r w:rsidRPr="005260F1">
        <w:rPr>
          <w:color w:val="000000"/>
          <w:sz w:val="28"/>
          <w:szCs w:val="28"/>
        </w:rPr>
        <w:t>; «Против»: 0; «Воздержались»: 0.</w:t>
      </w:r>
    </w:p>
    <w:p w14:paraId="49DA56A7" w14:textId="0122F24F" w:rsidR="00A95DEA" w:rsidRPr="00A95DEA" w:rsidRDefault="00A95DEA" w:rsidP="00A95DEA">
      <w:pPr>
        <w:tabs>
          <w:tab w:val="left" w:pos="284"/>
          <w:tab w:val="left" w:pos="709"/>
          <w:tab w:val="center" w:pos="4395"/>
        </w:tabs>
        <w:ind w:left="-284" w:right="-2"/>
        <w:jc w:val="both"/>
        <w:rPr>
          <w:sz w:val="28"/>
          <w:szCs w:val="28"/>
        </w:rPr>
      </w:pPr>
      <w:r w:rsidRPr="005260F1">
        <w:rPr>
          <w:color w:val="000000"/>
          <w:sz w:val="28"/>
          <w:szCs w:val="28"/>
        </w:rPr>
        <w:t>Решение принято единогласно.</w:t>
      </w:r>
    </w:p>
    <w:p w14:paraId="7095B08B" w14:textId="583B33C9" w:rsidR="005260F1" w:rsidRDefault="005260F1" w:rsidP="00A95DEA">
      <w:pPr>
        <w:tabs>
          <w:tab w:val="left" w:pos="284"/>
        </w:tabs>
        <w:suppressAutoHyphens w:val="0"/>
        <w:ind w:left="-284" w:right="-2"/>
        <w:jc w:val="both"/>
        <w:rPr>
          <w:sz w:val="28"/>
          <w:szCs w:val="28"/>
        </w:rPr>
      </w:pPr>
    </w:p>
    <w:p w14:paraId="70184DEF" w14:textId="7CB6CADB" w:rsidR="00A95DEA" w:rsidRPr="00290EC8" w:rsidRDefault="00A95DEA" w:rsidP="00A95DEA">
      <w:pPr>
        <w:pStyle w:val="a4"/>
        <w:tabs>
          <w:tab w:val="left" w:pos="-142"/>
        </w:tabs>
        <w:ind w:left="-284"/>
        <w:jc w:val="both"/>
        <w:rPr>
          <w:color w:val="000000"/>
          <w:sz w:val="28"/>
          <w:szCs w:val="28"/>
        </w:rPr>
      </w:pPr>
      <w:r w:rsidRPr="00290EC8">
        <w:rPr>
          <w:color w:val="000000"/>
          <w:sz w:val="28"/>
          <w:szCs w:val="28"/>
        </w:rPr>
        <w:t xml:space="preserve">СЛУШАЛИ: </w:t>
      </w:r>
      <w:r>
        <w:rPr>
          <w:rFonts w:eastAsia="Arial Unicode MS"/>
          <w:sz w:val="28"/>
          <w:szCs w:val="28"/>
        </w:rPr>
        <w:t>Старова Г.Н.</w:t>
      </w:r>
      <w:r w:rsidRPr="00230A12">
        <w:rPr>
          <w:rFonts w:eastAsia="Arial Unicode MS"/>
          <w:sz w:val="28"/>
          <w:szCs w:val="28"/>
        </w:rPr>
        <w:t>, доложивш</w:t>
      </w:r>
      <w:r>
        <w:rPr>
          <w:rFonts w:eastAsia="Arial Unicode MS"/>
          <w:sz w:val="28"/>
          <w:szCs w:val="28"/>
        </w:rPr>
        <w:t xml:space="preserve">его </w:t>
      </w:r>
      <w:r w:rsidRPr="00290EC8">
        <w:rPr>
          <w:color w:val="000000"/>
          <w:sz w:val="28"/>
          <w:szCs w:val="28"/>
        </w:rPr>
        <w:t>о том</w:t>
      </w:r>
      <w:r>
        <w:rPr>
          <w:color w:val="000000"/>
          <w:sz w:val="28"/>
          <w:szCs w:val="28"/>
        </w:rPr>
        <w:t xml:space="preserve">, </w:t>
      </w:r>
      <w:r w:rsidRPr="00290EC8">
        <w:rPr>
          <w:color w:val="000000"/>
          <w:sz w:val="28"/>
          <w:szCs w:val="28"/>
        </w:rPr>
        <w:t xml:space="preserve">что решением Дисциплинарной комиссии от </w:t>
      </w:r>
      <w:r w:rsidR="00723707">
        <w:rPr>
          <w:color w:val="000000"/>
          <w:sz w:val="28"/>
          <w:szCs w:val="28"/>
        </w:rPr>
        <w:t>21.10</w:t>
      </w:r>
      <w:r w:rsidRPr="00290EC8">
        <w:rPr>
          <w:color w:val="000000"/>
          <w:sz w:val="28"/>
          <w:szCs w:val="28"/>
        </w:rPr>
        <w:t xml:space="preserve">.2024 г. (протокол № </w:t>
      </w:r>
      <w:r w:rsidR="00723707">
        <w:rPr>
          <w:color w:val="000000"/>
          <w:sz w:val="28"/>
          <w:szCs w:val="28"/>
        </w:rPr>
        <w:t>18</w:t>
      </w:r>
      <w:r w:rsidRPr="00290EC8">
        <w:rPr>
          <w:color w:val="000000"/>
          <w:sz w:val="28"/>
          <w:szCs w:val="28"/>
        </w:rPr>
        <w:t xml:space="preserve">) Совету Союза строителей Камчатки направлены акт и материалы контрольной внеплановой проверки в отношении </w:t>
      </w:r>
      <w:r w:rsidRPr="00AF3338">
        <w:rPr>
          <w:rFonts w:eastAsia="Arial Unicode MS"/>
          <w:kern w:val="1"/>
          <w:sz w:val="28"/>
          <w:szCs w:val="28"/>
        </w:rPr>
        <w:t>ООО «</w:t>
      </w:r>
      <w:r w:rsidR="00723707" w:rsidRPr="006E6A99">
        <w:rPr>
          <w:bCs/>
          <w:iCs/>
          <w:sz w:val="28"/>
          <w:szCs w:val="28"/>
        </w:rPr>
        <w:t>БУМАГИНЪ»</w:t>
      </w:r>
      <w:r w:rsidR="00723707" w:rsidRPr="006E6A99">
        <w:rPr>
          <w:sz w:val="28"/>
          <w:szCs w:val="28"/>
        </w:rPr>
        <w:t xml:space="preserve"> (ИНН 4101130042, регистрационный номер в реестре членов Союза 334</w:t>
      </w:r>
      <w:r w:rsidRPr="00290EC8">
        <w:rPr>
          <w:color w:val="000000"/>
          <w:sz w:val="28"/>
          <w:szCs w:val="28"/>
        </w:rPr>
        <w:t>) с рекомендацией о прекращении дисциплинарного производства в отношении данного члена Союза строителей Камчатки, в связи с устранением ранее выявленн</w:t>
      </w:r>
      <w:r>
        <w:rPr>
          <w:color w:val="000000"/>
          <w:sz w:val="28"/>
          <w:szCs w:val="28"/>
        </w:rPr>
        <w:t>ых</w:t>
      </w:r>
      <w:r w:rsidRPr="00290EC8">
        <w:rPr>
          <w:color w:val="000000"/>
          <w:sz w:val="28"/>
          <w:szCs w:val="28"/>
        </w:rPr>
        <w:t xml:space="preserve"> нарушени</w:t>
      </w:r>
      <w:r>
        <w:rPr>
          <w:color w:val="000000"/>
          <w:sz w:val="28"/>
          <w:szCs w:val="28"/>
        </w:rPr>
        <w:t>й</w:t>
      </w:r>
      <w:r w:rsidRPr="00290EC8">
        <w:rPr>
          <w:color w:val="000000"/>
          <w:sz w:val="28"/>
          <w:szCs w:val="28"/>
        </w:rPr>
        <w:t xml:space="preserve"> </w:t>
      </w:r>
      <w:r w:rsidRPr="00AF3338">
        <w:rPr>
          <w:rFonts w:eastAsia="Arial Unicode MS"/>
          <w:kern w:val="1"/>
          <w:sz w:val="28"/>
          <w:szCs w:val="28"/>
        </w:rPr>
        <w:t>п. 2 ч. 6 ст. 55.5 Градостроительного кодекса РФ, п. 6.1</w:t>
      </w:r>
      <w:r>
        <w:rPr>
          <w:rFonts w:eastAsia="Arial Unicode MS"/>
          <w:kern w:val="1"/>
          <w:sz w:val="28"/>
          <w:szCs w:val="28"/>
        </w:rPr>
        <w:t xml:space="preserve"> </w:t>
      </w:r>
      <w:r w:rsidRPr="00AF3338">
        <w:rPr>
          <w:rFonts w:eastAsia="Arial Unicode MS"/>
          <w:kern w:val="1"/>
          <w:sz w:val="28"/>
          <w:szCs w:val="28"/>
        </w:rPr>
        <w:t xml:space="preserve"> разд. 6 </w:t>
      </w:r>
      <w:r>
        <w:rPr>
          <w:rFonts w:eastAsia="Arial Unicode MS"/>
          <w:kern w:val="1"/>
          <w:sz w:val="28"/>
          <w:szCs w:val="28"/>
        </w:rPr>
        <w:t xml:space="preserve"> </w:t>
      </w:r>
      <w:r w:rsidRPr="00AF3338">
        <w:rPr>
          <w:rFonts w:eastAsia="Arial Unicode MS"/>
          <w:kern w:val="1"/>
          <w:sz w:val="28"/>
          <w:szCs w:val="28"/>
        </w:rPr>
        <w:t>Положения</w:t>
      </w:r>
      <w:r>
        <w:rPr>
          <w:rFonts w:eastAsia="Arial Unicode MS"/>
          <w:kern w:val="1"/>
          <w:sz w:val="28"/>
          <w:szCs w:val="28"/>
        </w:rPr>
        <w:t xml:space="preserve"> </w:t>
      </w:r>
      <w:r w:rsidRPr="00AF3338">
        <w:rPr>
          <w:rFonts w:eastAsia="Arial Unicode MS"/>
          <w:kern w:val="1"/>
          <w:sz w:val="28"/>
          <w:szCs w:val="28"/>
        </w:rPr>
        <w:t xml:space="preserve"> о</w:t>
      </w:r>
      <w:r>
        <w:rPr>
          <w:rFonts w:eastAsia="Arial Unicode MS"/>
          <w:kern w:val="1"/>
          <w:sz w:val="28"/>
          <w:szCs w:val="28"/>
        </w:rPr>
        <w:t xml:space="preserve"> </w:t>
      </w:r>
      <w:r w:rsidRPr="00AF3338">
        <w:rPr>
          <w:rFonts w:eastAsia="Arial Unicode MS"/>
          <w:kern w:val="1"/>
          <w:sz w:val="28"/>
          <w:szCs w:val="28"/>
        </w:rPr>
        <w:t xml:space="preserve"> членстве, </w:t>
      </w:r>
      <w:r>
        <w:rPr>
          <w:rFonts w:eastAsia="Arial Unicode MS"/>
          <w:kern w:val="1"/>
          <w:sz w:val="28"/>
          <w:szCs w:val="28"/>
        </w:rPr>
        <w:t xml:space="preserve"> </w:t>
      </w:r>
      <w:r w:rsidRPr="00AF3338">
        <w:rPr>
          <w:rFonts w:eastAsia="Arial Unicode MS"/>
          <w:kern w:val="1"/>
          <w:sz w:val="28"/>
          <w:szCs w:val="28"/>
        </w:rPr>
        <w:t xml:space="preserve">в </w:t>
      </w:r>
      <w:r>
        <w:rPr>
          <w:rFonts w:eastAsia="Arial Unicode MS"/>
          <w:kern w:val="1"/>
          <w:sz w:val="28"/>
          <w:szCs w:val="28"/>
        </w:rPr>
        <w:t xml:space="preserve"> </w:t>
      </w:r>
      <w:r w:rsidRPr="00AF3338">
        <w:rPr>
          <w:rFonts w:eastAsia="Arial Unicode MS"/>
          <w:kern w:val="1"/>
          <w:sz w:val="28"/>
          <w:szCs w:val="28"/>
        </w:rPr>
        <w:t xml:space="preserve">том </w:t>
      </w:r>
      <w:r>
        <w:rPr>
          <w:rFonts w:eastAsia="Arial Unicode MS"/>
          <w:kern w:val="1"/>
          <w:sz w:val="28"/>
          <w:szCs w:val="28"/>
        </w:rPr>
        <w:t xml:space="preserve"> </w:t>
      </w:r>
      <w:r w:rsidRPr="00AF3338">
        <w:rPr>
          <w:rFonts w:eastAsia="Arial Unicode MS"/>
          <w:kern w:val="1"/>
          <w:sz w:val="28"/>
          <w:szCs w:val="28"/>
        </w:rPr>
        <w:t xml:space="preserve">числе </w:t>
      </w:r>
      <w:r>
        <w:rPr>
          <w:rFonts w:eastAsia="Arial Unicode MS"/>
          <w:kern w:val="1"/>
          <w:sz w:val="28"/>
          <w:szCs w:val="28"/>
        </w:rPr>
        <w:t xml:space="preserve"> </w:t>
      </w:r>
      <w:r w:rsidRPr="00AF3338">
        <w:rPr>
          <w:rFonts w:eastAsia="Arial Unicode MS"/>
          <w:kern w:val="1"/>
          <w:sz w:val="28"/>
          <w:szCs w:val="28"/>
        </w:rPr>
        <w:t>о</w:t>
      </w:r>
      <w:r>
        <w:rPr>
          <w:rFonts w:eastAsia="Arial Unicode MS"/>
          <w:kern w:val="1"/>
          <w:sz w:val="28"/>
          <w:szCs w:val="28"/>
        </w:rPr>
        <w:t xml:space="preserve"> </w:t>
      </w:r>
      <w:r w:rsidRPr="00AF3338">
        <w:rPr>
          <w:rFonts w:eastAsia="Arial Unicode MS"/>
          <w:kern w:val="1"/>
          <w:sz w:val="28"/>
          <w:szCs w:val="28"/>
        </w:rPr>
        <w:t xml:space="preserve"> требованиях</w:t>
      </w:r>
      <w:r>
        <w:rPr>
          <w:rFonts w:eastAsia="Arial Unicode MS"/>
          <w:kern w:val="1"/>
          <w:sz w:val="28"/>
          <w:szCs w:val="28"/>
        </w:rPr>
        <w:t xml:space="preserve"> </w:t>
      </w:r>
      <w:r w:rsidRPr="00AF3338">
        <w:rPr>
          <w:rFonts w:eastAsia="Arial Unicode MS"/>
          <w:kern w:val="1"/>
          <w:sz w:val="28"/>
          <w:szCs w:val="28"/>
        </w:rPr>
        <w:t xml:space="preserve"> к </w:t>
      </w:r>
      <w:r>
        <w:rPr>
          <w:rFonts w:eastAsia="Arial Unicode MS"/>
          <w:kern w:val="1"/>
          <w:sz w:val="28"/>
          <w:szCs w:val="28"/>
        </w:rPr>
        <w:t xml:space="preserve"> </w:t>
      </w:r>
      <w:r w:rsidRPr="00AF3338">
        <w:rPr>
          <w:rFonts w:eastAsia="Arial Unicode MS"/>
          <w:kern w:val="1"/>
          <w:sz w:val="28"/>
          <w:szCs w:val="28"/>
        </w:rPr>
        <w:t xml:space="preserve">членам (отсутствие </w:t>
      </w:r>
      <w:r>
        <w:rPr>
          <w:rFonts w:eastAsia="Arial Unicode MS"/>
          <w:kern w:val="1"/>
          <w:sz w:val="28"/>
          <w:szCs w:val="28"/>
        </w:rPr>
        <w:t xml:space="preserve"> </w:t>
      </w:r>
      <w:r w:rsidRPr="00AF3338">
        <w:rPr>
          <w:rFonts w:eastAsia="Arial Unicode MS"/>
          <w:kern w:val="1"/>
          <w:sz w:val="28"/>
          <w:szCs w:val="28"/>
        </w:rPr>
        <w:t>не</w:t>
      </w:r>
      <w:r>
        <w:rPr>
          <w:rFonts w:eastAsia="Arial Unicode MS"/>
          <w:kern w:val="1"/>
          <w:sz w:val="28"/>
          <w:szCs w:val="28"/>
        </w:rPr>
        <w:t xml:space="preserve"> </w:t>
      </w:r>
      <w:r w:rsidRPr="00AF3338">
        <w:rPr>
          <w:rFonts w:eastAsia="Arial Unicode MS"/>
          <w:kern w:val="1"/>
          <w:sz w:val="28"/>
          <w:szCs w:val="28"/>
        </w:rPr>
        <w:t xml:space="preserve"> менее </w:t>
      </w:r>
      <w:r>
        <w:rPr>
          <w:rFonts w:eastAsia="Arial Unicode MS"/>
          <w:kern w:val="1"/>
          <w:sz w:val="28"/>
          <w:szCs w:val="28"/>
        </w:rPr>
        <w:t xml:space="preserve"> </w:t>
      </w:r>
      <w:r w:rsidRPr="00AF3338">
        <w:rPr>
          <w:rFonts w:eastAsia="Arial Unicode MS"/>
          <w:kern w:val="1"/>
          <w:sz w:val="28"/>
          <w:szCs w:val="28"/>
        </w:rPr>
        <w:t xml:space="preserve">чем </w:t>
      </w:r>
      <w:r>
        <w:rPr>
          <w:rFonts w:eastAsia="Arial Unicode MS"/>
          <w:kern w:val="1"/>
          <w:sz w:val="28"/>
          <w:szCs w:val="28"/>
        </w:rPr>
        <w:t xml:space="preserve"> </w:t>
      </w:r>
      <w:r w:rsidRPr="00AF3338">
        <w:rPr>
          <w:rFonts w:eastAsia="Arial Unicode MS"/>
          <w:kern w:val="1"/>
          <w:sz w:val="28"/>
          <w:szCs w:val="28"/>
        </w:rPr>
        <w:t>двух</w:t>
      </w:r>
      <w:r>
        <w:rPr>
          <w:rFonts w:eastAsia="Arial Unicode MS"/>
          <w:kern w:val="1"/>
          <w:sz w:val="28"/>
          <w:szCs w:val="28"/>
        </w:rPr>
        <w:t xml:space="preserve"> </w:t>
      </w:r>
      <w:r w:rsidRPr="00AF3338">
        <w:rPr>
          <w:rFonts w:eastAsia="Arial Unicode MS"/>
          <w:kern w:val="1"/>
          <w:sz w:val="28"/>
          <w:szCs w:val="28"/>
        </w:rPr>
        <w:t xml:space="preserve"> специалистов</w:t>
      </w:r>
      <w:r>
        <w:rPr>
          <w:rFonts w:eastAsia="Arial Unicode MS"/>
          <w:kern w:val="1"/>
          <w:sz w:val="28"/>
          <w:szCs w:val="28"/>
        </w:rPr>
        <w:t xml:space="preserve"> </w:t>
      </w:r>
      <w:r w:rsidRPr="00AF3338">
        <w:rPr>
          <w:rFonts w:eastAsia="Arial Unicode MS"/>
          <w:kern w:val="1"/>
          <w:sz w:val="28"/>
          <w:szCs w:val="28"/>
        </w:rPr>
        <w:t xml:space="preserve"> по </w:t>
      </w:r>
      <w:r>
        <w:rPr>
          <w:rFonts w:eastAsia="Arial Unicode MS"/>
          <w:kern w:val="1"/>
          <w:sz w:val="28"/>
          <w:szCs w:val="28"/>
        </w:rPr>
        <w:t xml:space="preserve">  </w:t>
      </w:r>
      <w:r w:rsidRPr="00AF3338">
        <w:rPr>
          <w:rFonts w:eastAsia="Arial Unicode MS"/>
          <w:kern w:val="1"/>
          <w:sz w:val="28"/>
          <w:szCs w:val="28"/>
        </w:rPr>
        <w:t>месту основной</w:t>
      </w:r>
      <w:r>
        <w:rPr>
          <w:rFonts w:eastAsia="Arial Unicode MS"/>
          <w:kern w:val="1"/>
          <w:sz w:val="28"/>
          <w:szCs w:val="28"/>
        </w:rPr>
        <w:t xml:space="preserve"> </w:t>
      </w:r>
      <w:r w:rsidRPr="00AF3338">
        <w:rPr>
          <w:rFonts w:eastAsia="Arial Unicode MS"/>
          <w:kern w:val="1"/>
          <w:sz w:val="28"/>
          <w:szCs w:val="28"/>
        </w:rPr>
        <w:t xml:space="preserve"> работы</w:t>
      </w:r>
      <w:r>
        <w:rPr>
          <w:rFonts w:eastAsia="Arial Unicode MS"/>
          <w:kern w:val="1"/>
          <w:sz w:val="28"/>
          <w:szCs w:val="28"/>
        </w:rPr>
        <w:t xml:space="preserve"> </w:t>
      </w:r>
      <w:r w:rsidRPr="00AF3338">
        <w:rPr>
          <w:rFonts w:eastAsia="Arial Unicode MS"/>
          <w:kern w:val="1"/>
          <w:sz w:val="28"/>
          <w:szCs w:val="28"/>
        </w:rPr>
        <w:t xml:space="preserve"> по организации строительства  (главных  инженеров  проектов), трудовая  функция  </w:t>
      </w:r>
      <w:r w:rsidRPr="00AF3338">
        <w:rPr>
          <w:rFonts w:eastAsia="Arial Unicode MS"/>
          <w:kern w:val="1"/>
          <w:sz w:val="28"/>
          <w:szCs w:val="28"/>
        </w:rPr>
        <w:lastRenderedPageBreak/>
        <w:t>которых  включает соответственно организацию выполнения работ по строительству, реконструкции, капитальному ремонту, сносу объектов капитального строительства и сведения о которых должны быть включены в национальный реестр специалистов, предусмотренные статьей 55.5-1 ГрК РФ</w:t>
      </w:r>
      <w:r w:rsidRPr="00290EC8">
        <w:rPr>
          <w:color w:val="000000"/>
          <w:sz w:val="28"/>
          <w:szCs w:val="28"/>
        </w:rPr>
        <w:t xml:space="preserve">) и возобновлении права осуществлять строительство, реконструкцию, капитальный ремонт, снос объектов капитального строительства (Акт от </w:t>
      </w:r>
      <w:r w:rsidR="00723707">
        <w:rPr>
          <w:color w:val="000000"/>
          <w:sz w:val="28"/>
          <w:szCs w:val="28"/>
        </w:rPr>
        <w:t>15.10</w:t>
      </w:r>
      <w:r w:rsidRPr="00290EC8">
        <w:rPr>
          <w:color w:val="000000"/>
          <w:sz w:val="28"/>
          <w:szCs w:val="28"/>
        </w:rPr>
        <w:t>.2024 г.).</w:t>
      </w:r>
    </w:p>
    <w:p w14:paraId="6F72B3EC" w14:textId="77777777" w:rsidR="00A95DEA" w:rsidRDefault="00A95DEA" w:rsidP="00A95DEA">
      <w:pPr>
        <w:tabs>
          <w:tab w:val="left" w:pos="567"/>
        </w:tabs>
        <w:ind w:left="-284"/>
        <w:jc w:val="both"/>
        <w:rPr>
          <w:color w:val="000000"/>
          <w:sz w:val="28"/>
          <w:szCs w:val="28"/>
        </w:rPr>
      </w:pPr>
    </w:p>
    <w:p w14:paraId="1E6D465E" w14:textId="77777777" w:rsidR="00A95DEA" w:rsidRDefault="00A95DEA" w:rsidP="00A95DEA">
      <w:pPr>
        <w:tabs>
          <w:tab w:val="left" w:pos="567"/>
        </w:tabs>
        <w:ind w:left="-284"/>
        <w:jc w:val="both"/>
        <w:rPr>
          <w:color w:val="000000"/>
          <w:sz w:val="28"/>
          <w:szCs w:val="28"/>
        </w:rPr>
      </w:pPr>
      <w:r w:rsidRPr="005260F1">
        <w:rPr>
          <w:color w:val="000000"/>
          <w:sz w:val="28"/>
          <w:szCs w:val="28"/>
        </w:rPr>
        <w:t xml:space="preserve">РЕШИЛИ:  </w:t>
      </w:r>
    </w:p>
    <w:p w14:paraId="0435584B" w14:textId="72FE5507" w:rsidR="00A95DEA" w:rsidRPr="005260F1" w:rsidRDefault="00A90C50" w:rsidP="00723707">
      <w:pPr>
        <w:tabs>
          <w:tab w:val="left" w:pos="567"/>
        </w:tabs>
        <w:ind w:left="-284" w:firstLine="567"/>
        <w:jc w:val="both"/>
        <w:rPr>
          <w:color w:val="000000"/>
          <w:sz w:val="28"/>
          <w:szCs w:val="28"/>
        </w:rPr>
      </w:pPr>
      <w:r>
        <w:rPr>
          <w:color w:val="000000"/>
          <w:sz w:val="28"/>
          <w:szCs w:val="28"/>
        </w:rPr>
        <w:t>1</w:t>
      </w:r>
      <w:r w:rsidR="00723707">
        <w:rPr>
          <w:color w:val="000000"/>
          <w:sz w:val="28"/>
          <w:szCs w:val="28"/>
        </w:rPr>
        <w:t>.2</w:t>
      </w:r>
      <w:r w:rsidR="00A95DEA">
        <w:rPr>
          <w:color w:val="000000"/>
          <w:sz w:val="28"/>
          <w:szCs w:val="28"/>
        </w:rPr>
        <w:t xml:space="preserve">. </w:t>
      </w:r>
      <w:r w:rsidR="00A95DEA" w:rsidRPr="005260F1">
        <w:rPr>
          <w:color w:val="000000"/>
          <w:sz w:val="28"/>
          <w:szCs w:val="28"/>
        </w:rPr>
        <w:t xml:space="preserve">Рассмотрев акт и материалы внеплановой контрольной проверки проведенной </w:t>
      </w:r>
      <w:r w:rsidR="00723707">
        <w:rPr>
          <w:color w:val="000000"/>
          <w:sz w:val="28"/>
          <w:szCs w:val="28"/>
        </w:rPr>
        <w:t>15.10</w:t>
      </w:r>
      <w:r w:rsidR="00A95DEA">
        <w:rPr>
          <w:color w:val="000000"/>
          <w:sz w:val="28"/>
          <w:szCs w:val="28"/>
        </w:rPr>
        <w:t>.2024 г</w:t>
      </w:r>
      <w:r w:rsidR="00A95DEA" w:rsidRPr="005260F1">
        <w:rPr>
          <w:color w:val="000000"/>
          <w:sz w:val="28"/>
          <w:szCs w:val="28"/>
        </w:rPr>
        <w:t xml:space="preserve">. в отношении </w:t>
      </w:r>
      <w:r w:rsidR="00A95DEA" w:rsidRPr="007D52BB">
        <w:rPr>
          <w:color w:val="000000"/>
          <w:sz w:val="28"/>
          <w:szCs w:val="28"/>
        </w:rPr>
        <w:t xml:space="preserve">ООО </w:t>
      </w:r>
      <w:r w:rsidR="00A95DEA" w:rsidRPr="00127A49">
        <w:rPr>
          <w:color w:val="000000"/>
          <w:sz w:val="28"/>
          <w:szCs w:val="28"/>
        </w:rPr>
        <w:t>«</w:t>
      </w:r>
      <w:r w:rsidR="00723707" w:rsidRPr="006E6A99">
        <w:rPr>
          <w:bCs/>
          <w:iCs/>
          <w:sz w:val="28"/>
          <w:szCs w:val="28"/>
        </w:rPr>
        <w:t>БУМАГИНЪ»</w:t>
      </w:r>
      <w:r w:rsidR="00723707" w:rsidRPr="006E6A99">
        <w:rPr>
          <w:sz w:val="28"/>
          <w:szCs w:val="28"/>
        </w:rPr>
        <w:t xml:space="preserve"> (ИНН 4101130042</w:t>
      </w:r>
      <w:r w:rsidR="00A95DEA" w:rsidRPr="005260F1">
        <w:rPr>
          <w:color w:val="000000"/>
          <w:sz w:val="28"/>
          <w:szCs w:val="28"/>
        </w:rPr>
        <w:t xml:space="preserve">), учитывая ее результаты – устранение ранее выявленных нарушений требований </w:t>
      </w:r>
      <w:r w:rsidR="00A95DEA" w:rsidRPr="00AF3338">
        <w:rPr>
          <w:rFonts w:eastAsia="Arial Unicode MS"/>
          <w:kern w:val="1"/>
          <w:sz w:val="28"/>
          <w:szCs w:val="28"/>
        </w:rPr>
        <w:t>п. 2 ч. 6 ст. 55.5 Градостроительного кодекса РФ, п. 6.1 разд. 6 Положения о членстве</w:t>
      </w:r>
      <w:r w:rsidR="00A95DEA" w:rsidRPr="005260F1">
        <w:rPr>
          <w:color w:val="000000"/>
          <w:sz w:val="28"/>
          <w:szCs w:val="28"/>
        </w:rPr>
        <w:t>,</w:t>
      </w:r>
    </w:p>
    <w:p w14:paraId="0D88DCBD" w14:textId="3F29790A" w:rsidR="00A95DEA" w:rsidRPr="005260F1" w:rsidRDefault="00A95DEA" w:rsidP="00A95DEA">
      <w:pPr>
        <w:tabs>
          <w:tab w:val="left" w:pos="567"/>
        </w:tabs>
        <w:ind w:left="-284" w:firstLine="567"/>
        <w:jc w:val="both"/>
        <w:rPr>
          <w:color w:val="000000"/>
          <w:sz w:val="28"/>
          <w:szCs w:val="28"/>
        </w:rPr>
      </w:pPr>
      <w:r w:rsidRPr="005260F1">
        <w:rPr>
          <w:color w:val="000000"/>
          <w:sz w:val="28"/>
          <w:szCs w:val="28"/>
        </w:rPr>
        <w:t xml:space="preserve">руководствуясь подп. 4.14.4 п. 4 Положения о мерах дисциплинарного воздействия, порядка и основания их применения, порядка рассмотрения дел, а также, учитывая рекомендации Дисциплинарной комиссии от </w:t>
      </w:r>
      <w:r w:rsidR="00723707">
        <w:rPr>
          <w:color w:val="000000"/>
          <w:sz w:val="28"/>
          <w:szCs w:val="28"/>
        </w:rPr>
        <w:t>21.10</w:t>
      </w:r>
      <w:r>
        <w:rPr>
          <w:color w:val="000000"/>
          <w:sz w:val="28"/>
          <w:szCs w:val="28"/>
        </w:rPr>
        <w:t>.2024</w:t>
      </w:r>
      <w:r w:rsidRPr="005260F1">
        <w:rPr>
          <w:color w:val="000000"/>
          <w:sz w:val="28"/>
          <w:szCs w:val="28"/>
        </w:rPr>
        <w:t xml:space="preserve"> г. (</w:t>
      </w:r>
      <w:r>
        <w:rPr>
          <w:color w:val="000000"/>
          <w:sz w:val="28"/>
          <w:szCs w:val="28"/>
        </w:rPr>
        <w:t>п</w:t>
      </w:r>
      <w:r w:rsidRPr="005260F1">
        <w:rPr>
          <w:color w:val="000000"/>
          <w:sz w:val="28"/>
          <w:szCs w:val="28"/>
        </w:rPr>
        <w:t xml:space="preserve">ротокол № </w:t>
      </w:r>
      <w:r>
        <w:rPr>
          <w:color w:val="000000"/>
          <w:sz w:val="28"/>
          <w:szCs w:val="28"/>
        </w:rPr>
        <w:t>1</w:t>
      </w:r>
      <w:r w:rsidR="00723707">
        <w:rPr>
          <w:color w:val="000000"/>
          <w:sz w:val="28"/>
          <w:szCs w:val="28"/>
        </w:rPr>
        <w:t>8</w:t>
      </w:r>
      <w:r w:rsidRPr="005260F1">
        <w:rPr>
          <w:color w:val="000000"/>
          <w:sz w:val="28"/>
          <w:szCs w:val="28"/>
        </w:rPr>
        <w:t xml:space="preserve">) о прекращении дисциплинарного производства в отношении </w:t>
      </w:r>
      <w:r w:rsidRPr="007D52BB">
        <w:rPr>
          <w:color w:val="000000"/>
          <w:sz w:val="28"/>
          <w:szCs w:val="28"/>
        </w:rPr>
        <w:t xml:space="preserve">ООО </w:t>
      </w:r>
      <w:r w:rsidRPr="00127A49">
        <w:rPr>
          <w:color w:val="000000"/>
          <w:sz w:val="28"/>
          <w:szCs w:val="28"/>
        </w:rPr>
        <w:t>«</w:t>
      </w:r>
      <w:r w:rsidR="00723707" w:rsidRPr="006E6A99">
        <w:rPr>
          <w:bCs/>
          <w:iCs/>
          <w:sz w:val="28"/>
          <w:szCs w:val="28"/>
        </w:rPr>
        <w:t>БУМАГИНЪ»</w:t>
      </w:r>
      <w:r w:rsidR="00723707" w:rsidRPr="006E6A99">
        <w:rPr>
          <w:sz w:val="28"/>
          <w:szCs w:val="28"/>
        </w:rPr>
        <w:t xml:space="preserve"> (ИНН 4101130042</w:t>
      </w:r>
      <w:r w:rsidRPr="005260F1">
        <w:rPr>
          <w:color w:val="000000"/>
          <w:sz w:val="28"/>
          <w:szCs w:val="28"/>
        </w:rPr>
        <w:t>) и возобновлении права осуществлять строительство, реконструкцию, капитальный ремонт, снос объектов капитального строительства,</w:t>
      </w:r>
    </w:p>
    <w:p w14:paraId="5688E792" w14:textId="0BB59D8C" w:rsidR="00A95DEA" w:rsidRPr="005260F1" w:rsidRDefault="00A95DEA" w:rsidP="00A95DEA">
      <w:pPr>
        <w:tabs>
          <w:tab w:val="left" w:pos="567"/>
        </w:tabs>
        <w:ind w:left="-284" w:firstLine="567"/>
        <w:jc w:val="both"/>
        <w:rPr>
          <w:color w:val="000000"/>
          <w:sz w:val="28"/>
          <w:szCs w:val="28"/>
        </w:rPr>
      </w:pPr>
      <w:r w:rsidRPr="005260F1">
        <w:rPr>
          <w:color w:val="000000"/>
          <w:sz w:val="28"/>
          <w:szCs w:val="28"/>
        </w:rPr>
        <w:t xml:space="preserve">принять решение о возобновлении права </w:t>
      </w:r>
      <w:r w:rsidRPr="007D52BB">
        <w:rPr>
          <w:color w:val="000000"/>
          <w:sz w:val="28"/>
          <w:szCs w:val="28"/>
        </w:rPr>
        <w:t xml:space="preserve">ООО </w:t>
      </w:r>
      <w:r w:rsidRPr="00127A49">
        <w:rPr>
          <w:color w:val="000000"/>
          <w:sz w:val="28"/>
          <w:szCs w:val="28"/>
        </w:rPr>
        <w:t>«</w:t>
      </w:r>
      <w:r w:rsidR="00723707" w:rsidRPr="006E6A99">
        <w:rPr>
          <w:bCs/>
          <w:iCs/>
          <w:sz w:val="28"/>
          <w:szCs w:val="28"/>
        </w:rPr>
        <w:t>БУМАГИНЪ»</w:t>
      </w:r>
      <w:r w:rsidR="00723707" w:rsidRPr="006E6A99">
        <w:rPr>
          <w:sz w:val="28"/>
          <w:szCs w:val="28"/>
        </w:rPr>
        <w:t xml:space="preserve"> (ИНН 4101130042</w:t>
      </w:r>
      <w:r w:rsidRPr="005260F1">
        <w:rPr>
          <w:color w:val="000000"/>
          <w:sz w:val="28"/>
          <w:szCs w:val="28"/>
        </w:rPr>
        <w:t>), выполнять строительство, реконструкцию, капитальный ремонт, снос объектов капитального строительства,</w:t>
      </w:r>
    </w:p>
    <w:p w14:paraId="5D28AC9F" w14:textId="62B90CBC" w:rsidR="00A95DEA" w:rsidRPr="005260F1" w:rsidRDefault="00A95DEA" w:rsidP="00A95DEA">
      <w:pPr>
        <w:tabs>
          <w:tab w:val="left" w:pos="567"/>
        </w:tabs>
        <w:ind w:left="-284" w:firstLine="567"/>
        <w:jc w:val="both"/>
        <w:rPr>
          <w:color w:val="000000"/>
          <w:sz w:val="28"/>
          <w:szCs w:val="28"/>
        </w:rPr>
      </w:pPr>
      <w:r w:rsidRPr="005260F1">
        <w:rPr>
          <w:color w:val="000000"/>
          <w:sz w:val="28"/>
          <w:szCs w:val="28"/>
        </w:rPr>
        <w:t xml:space="preserve">внести изменения в сведения, содержащиеся в реестре членов Союза строителей Камчатки в отношении </w:t>
      </w:r>
      <w:r w:rsidRPr="007D52BB">
        <w:rPr>
          <w:color w:val="000000"/>
          <w:sz w:val="28"/>
          <w:szCs w:val="28"/>
        </w:rPr>
        <w:t xml:space="preserve">ООО </w:t>
      </w:r>
      <w:r w:rsidRPr="00127A49">
        <w:rPr>
          <w:color w:val="000000"/>
          <w:sz w:val="28"/>
          <w:szCs w:val="28"/>
        </w:rPr>
        <w:t>«</w:t>
      </w:r>
      <w:r w:rsidR="00723707" w:rsidRPr="006E6A99">
        <w:rPr>
          <w:bCs/>
          <w:iCs/>
          <w:sz w:val="28"/>
          <w:szCs w:val="28"/>
        </w:rPr>
        <w:t>БУМАГИНЪ»</w:t>
      </w:r>
      <w:r w:rsidR="00723707" w:rsidRPr="006E6A99">
        <w:rPr>
          <w:sz w:val="28"/>
          <w:szCs w:val="28"/>
        </w:rPr>
        <w:t xml:space="preserve"> (ИНН 4101130042</w:t>
      </w:r>
      <w:r>
        <w:rPr>
          <w:color w:val="000000"/>
          <w:sz w:val="28"/>
          <w:szCs w:val="28"/>
        </w:rPr>
        <w:t>)</w:t>
      </w:r>
      <w:r w:rsidRPr="005260F1">
        <w:rPr>
          <w:color w:val="000000"/>
          <w:sz w:val="28"/>
          <w:szCs w:val="28"/>
        </w:rPr>
        <w:t>.</w:t>
      </w:r>
    </w:p>
    <w:p w14:paraId="7C732EC4" w14:textId="77777777" w:rsidR="00A95DEA" w:rsidRPr="005260F1" w:rsidRDefault="00A95DEA" w:rsidP="00A95DEA">
      <w:pPr>
        <w:tabs>
          <w:tab w:val="left" w:pos="567"/>
        </w:tabs>
        <w:ind w:left="-284"/>
        <w:jc w:val="both"/>
        <w:rPr>
          <w:color w:val="000000"/>
          <w:sz w:val="28"/>
          <w:szCs w:val="28"/>
        </w:rPr>
      </w:pPr>
      <w:r w:rsidRPr="005260F1">
        <w:rPr>
          <w:color w:val="000000"/>
          <w:sz w:val="28"/>
          <w:szCs w:val="28"/>
        </w:rPr>
        <w:t xml:space="preserve">РЕЗУЛЬТАТЫ ГОЛОСОВАНИЯ: «За»: </w:t>
      </w:r>
      <w:r>
        <w:rPr>
          <w:color w:val="000000"/>
          <w:sz w:val="28"/>
          <w:szCs w:val="28"/>
        </w:rPr>
        <w:t>5</w:t>
      </w:r>
      <w:r w:rsidRPr="005260F1">
        <w:rPr>
          <w:color w:val="000000"/>
          <w:sz w:val="28"/>
          <w:szCs w:val="28"/>
        </w:rPr>
        <w:t>; «Против»: 0; «Воздержались»: 0.</w:t>
      </w:r>
    </w:p>
    <w:p w14:paraId="69D621B1" w14:textId="77777777" w:rsidR="00A95DEA" w:rsidRDefault="00A95DEA" w:rsidP="00A95DEA">
      <w:pPr>
        <w:tabs>
          <w:tab w:val="left" w:pos="567"/>
        </w:tabs>
        <w:ind w:left="-284"/>
        <w:jc w:val="both"/>
        <w:rPr>
          <w:color w:val="000000"/>
          <w:sz w:val="28"/>
          <w:szCs w:val="28"/>
        </w:rPr>
      </w:pPr>
      <w:r w:rsidRPr="005260F1">
        <w:rPr>
          <w:color w:val="000000"/>
          <w:sz w:val="28"/>
          <w:szCs w:val="28"/>
        </w:rPr>
        <w:t>Решение принято единогласно.</w:t>
      </w:r>
    </w:p>
    <w:p w14:paraId="5FAFA34B" w14:textId="77777777" w:rsidR="00A95DEA" w:rsidRPr="00A95DEA" w:rsidRDefault="00A95DEA" w:rsidP="00A95DEA">
      <w:pPr>
        <w:tabs>
          <w:tab w:val="left" w:pos="284"/>
        </w:tabs>
        <w:suppressAutoHyphens w:val="0"/>
        <w:ind w:left="-284" w:right="-2"/>
        <w:jc w:val="both"/>
        <w:rPr>
          <w:sz w:val="28"/>
          <w:szCs w:val="28"/>
        </w:rPr>
      </w:pPr>
    </w:p>
    <w:p w14:paraId="3ACCB36E" w14:textId="77777777" w:rsidR="00F03589" w:rsidRDefault="00F03589" w:rsidP="0043500F">
      <w:pPr>
        <w:tabs>
          <w:tab w:val="left" w:pos="567"/>
        </w:tabs>
        <w:ind w:left="-284"/>
        <w:jc w:val="both"/>
        <w:rPr>
          <w:color w:val="000000"/>
          <w:sz w:val="28"/>
          <w:szCs w:val="28"/>
        </w:rPr>
      </w:pPr>
    </w:p>
    <w:p w14:paraId="48808195" w14:textId="3ACF1E1D" w:rsidR="003532C3" w:rsidRPr="000850A6" w:rsidRDefault="003532C3" w:rsidP="0043500F">
      <w:pPr>
        <w:ind w:left="-284"/>
        <w:jc w:val="both"/>
        <w:rPr>
          <w:sz w:val="28"/>
          <w:szCs w:val="28"/>
        </w:rPr>
      </w:pPr>
      <w:r>
        <w:rPr>
          <w:sz w:val="28"/>
          <w:szCs w:val="28"/>
        </w:rPr>
        <w:t>П</w:t>
      </w:r>
      <w:r w:rsidRPr="000766D1">
        <w:rPr>
          <w:sz w:val="28"/>
          <w:szCs w:val="28"/>
        </w:rPr>
        <w:t xml:space="preserve">редседатель                                                                         </w:t>
      </w:r>
      <w:r w:rsidR="008A5626">
        <w:rPr>
          <w:sz w:val="28"/>
          <w:szCs w:val="28"/>
        </w:rPr>
        <w:t xml:space="preserve">   </w:t>
      </w:r>
      <w:r w:rsidRPr="000766D1">
        <w:rPr>
          <w:sz w:val="28"/>
          <w:szCs w:val="28"/>
        </w:rPr>
        <w:t xml:space="preserve">  </w:t>
      </w:r>
      <w:r w:rsidR="009503E4">
        <w:rPr>
          <w:sz w:val="28"/>
          <w:szCs w:val="28"/>
        </w:rPr>
        <w:t xml:space="preserve">   </w:t>
      </w:r>
      <w:r>
        <w:rPr>
          <w:sz w:val="28"/>
          <w:szCs w:val="28"/>
        </w:rPr>
        <w:t xml:space="preserve">   </w:t>
      </w:r>
      <w:r w:rsidRPr="000766D1">
        <w:rPr>
          <w:sz w:val="28"/>
          <w:szCs w:val="28"/>
        </w:rPr>
        <w:t xml:space="preserve">   </w:t>
      </w:r>
      <w:r w:rsidRPr="000850A6">
        <w:rPr>
          <w:sz w:val="28"/>
          <w:szCs w:val="28"/>
        </w:rPr>
        <w:t xml:space="preserve"> </w:t>
      </w:r>
      <w:r>
        <w:rPr>
          <w:sz w:val="28"/>
          <w:szCs w:val="28"/>
        </w:rPr>
        <w:t xml:space="preserve"> </w:t>
      </w:r>
      <w:r w:rsidR="0009196C">
        <w:rPr>
          <w:sz w:val="28"/>
          <w:szCs w:val="28"/>
        </w:rPr>
        <w:t xml:space="preserve"> </w:t>
      </w:r>
      <w:r>
        <w:rPr>
          <w:sz w:val="28"/>
          <w:szCs w:val="28"/>
        </w:rPr>
        <w:t xml:space="preserve">Н. В. Воронов </w:t>
      </w:r>
    </w:p>
    <w:p w14:paraId="04F8159D" w14:textId="517B8950" w:rsidR="003532C3" w:rsidRPr="00111FD2" w:rsidRDefault="003532C3" w:rsidP="0043500F">
      <w:pPr>
        <w:ind w:left="-284"/>
        <w:jc w:val="both"/>
        <w:rPr>
          <w:sz w:val="28"/>
          <w:szCs w:val="28"/>
        </w:rPr>
      </w:pPr>
      <w:r w:rsidRPr="000850A6">
        <w:rPr>
          <w:sz w:val="28"/>
          <w:szCs w:val="28"/>
        </w:rPr>
        <w:t xml:space="preserve">                   </w:t>
      </w:r>
      <w:r w:rsidRPr="00111FD2">
        <w:rPr>
          <w:sz w:val="28"/>
          <w:szCs w:val="28"/>
        </w:rPr>
        <w:t xml:space="preserve"> </w:t>
      </w:r>
    </w:p>
    <w:p w14:paraId="599BC925" w14:textId="469ED61E" w:rsidR="003532C3" w:rsidRDefault="004C565E" w:rsidP="0043500F">
      <w:pPr>
        <w:pStyle w:val="a4"/>
        <w:ind w:left="-284" w:hanging="142"/>
        <w:jc w:val="both"/>
        <w:rPr>
          <w:sz w:val="28"/>
          <w:szCs w:val="28"/>
        </w:rPr>
      </w:pPr>
      <w:r>
        <w:rPr>
          <w:sz w:val="28"/>
          <w:szCs w:val="28"/>
        </w:rPr>
        <w:t xml:space="preserve">  </w:t>
      </w:r>
      <w:r w:rsidR="003532C3" w:rsidRPr="000850A6">
        <w:rPr>
          <w:sz w:val="28"/>
          <w:szCs w:val="28"/>
        </w:rPr>
        <w:t xml:space="preserve">Секретарь                                                                            </w:t>
      </w:r>
      <w:r w:rsidR="003532C3">
        <w:rPr>
          <w:sz w:val="28"/>
          <w:szCs w:val="28"/>
        </w:rPr>
        <w:t xml:space="preserve"> </w:t>
      </w:r>
      <w:r w:rsidR="003532C3" w:rsidRPr="000850A6">
        <w:rPr>
          <w:sz w:val="28"/>
          <w:szCs w:val="28"/>
        </w:rPr>
        <w:t xml:space="preserve"> </w:t>
      </w:r>
      <w:r w:rsidR="003532C3">
        <w:rPr>
          <w:sz w:val="28"/>
          <w:szCs w:val="28"/>
        </w:rPr>
        <w:t xml:space="preserve">     </w:t>
      </w:r>
      <w:r w:rsidR="003532C3" w:rsidRPr="00D22C5F">
        <w:rPr>
          <w:sz w:val="28"/>
          <w:szCs w:val="28"/>
        </w:rPr>
        <w:t xml:space="preserve"> </w:t>
      </w:r>
      <w:r w:rsidR="008A5626">
        <w:rPr>
          <w:sz w:val="28"/>
          <w:szCs w:val="28"/>
        </w:rPr>
        <w:t xml:space="preserve">   </w:t>
      </w:r>
      <w:r w:rsidR="003532C3" w:rsidRPr="00D22C5F">
        <w:rPr>
          <w:sz w:val="28"/>
          <w:szCs w:val="28"/>
        </w:rPr>
        <w:t xml:space="preserve"> </w:t>
      </w:r>
      <w:r w:rsidR="003532C3">
        <w:rPr>
          <w:sz w:val="28"/>
          <w:szCs w:val="28"/>
        </w:rPr>
        <w:t xml:space="preserve"> </w:t>
      </w:r>
      <w:r w:rsidR="003532C3" w:rsidRPr="00D22C5F">
        <w:rPr>
          <w:sz w:val="28"/>
          <w:szCs w:val="28"/>
        </w:rPr>
        <w:t xml:space="preserve">     </w:t>
      </w:r>
      <w:r w:rsidR="003532C3">
        <w:rPr>
          <w:sz w:val="28"/>
          <w:szCs w:val="28"/>
        </w:rPr>
        <w:t>С. В. Шевченко</w:t>
      </w:r>
    </w:p>
    <w:p w14:paraId="354AC3FC" w14:textId="77777777" w:rsidR="00032762" w:rsidRDefault="00032762" w:rsidP="0043500F">
      <w:pPr>
        <w:pStyle w:val="a4"/>
        <w:ind w:left="-284"/>
        <w:jc w:val="both"/>
        <w:rPr>
          <w:sz w:val="28"/>
          <w:szCs w:val="28"/>
        </w:rPr>
      </w:pPr>
    </w:p>
    <w:sectPr w:rsidR="00032762" w:rsidSect="003A0AB8">
      <w:pgSz w:w="11906" w:h="16838"/>
      <w:pgMar w:top="851" w:right="566" w:bottom="567" w:left="1701" w:header="284"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558127" w14:textId="77777777" w:rsidR="001856E2" w:rsidRDefault="001856E2" w:rsidP="00510FF4">
      <w:r>
        <w:separator/>
      </w:r>
    </w:p>
  </w:endnote>
  <w:endnote w:type="continuationSeparator" w:id="0">
    <w:p w14:paraId="174EB017" w14:textId="77777777" w:rsidR="001856E2" w:rsidRDefault="001856E2" w:rsidP="0051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96F2C0" w14:textId="77777777" w:rsidR="001856E2" w:rsidRDefault="001856E2" w:rsidP="00510FF4">
      <w:r>
        <w:separator/>
      </w:r>
    </w:p>
  </w:footnote>
  <w:footnote w:type="continuationSeparator" w:id="0">
    <w:p w14:paraId="11039E64" w14:textId="77777777" w:rsidR="001856E2" w:rsidRDefault="001856E2" w:rsidP="00510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E2D85"/>
    <w:multiLevelType w:val="hybridMultilevel"/>
    <w:tmpl w:val="E5DEF8A0"/>
    <w:lvl w:ilvl="0" w:tplc="4240FDB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 w15:restartNumberingAfterBreak="0">
    <w:nsid w:val="0ECF44F6"/>
    <w:multiLevelType w:val="hybridMultilevel"/>
    <w:tmpl w:val="A3E650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F341CC"/>
    <w:multiLevelType w:val="multilevel"/>
    <w:tmpl w:val="EB1C4B24"/>
    <w:lvl w:ilvl="0">
      <w:start w:val="1"/>
      <w:numFmt w:val="decimal"/>
      <w:lvlText w:val="%1."/>
      <w:lvlJc w:val="left"/>
      <w:pPr>
        <w:ind w:left="450" w:hanging="450"/>
      </w:pPr>
      <w:rPr>
        <w:rFonts w:hint="default"/>
      </w:rPr>
    </w:lvl>
    <w:lvl w:ilvl="1">
      <w:start w:val="1"/>
      <w:numFmt w:val="decimal"/>
      <w:lvlText w:val="%1.%2."/>
      <w:lvlJc w:val="left"/>
      <w:pPr>
        <w:ind w:left="709" w:hanging="72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047" w:hanging="108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385" w:hanging="1440"/>
      </w:pPr>
      <w:rPr>
        <w:rFonts w:hint="default"/>
      </w:rPr>
    </w:lvl>
    <w:lvl w:ilvl="6">
      <w:start w:val="1"/>
      <w:numFmt w:val="decimal"/>
      <w:lvlText w:val="%1.%2.%3.%4.%5.%6.%7."/>
      <w:lvlJc w:val="left"/>
      <w:pPr>
        <w:ind w:left="1734" w:hanging="1800"/>
      </w:pPr>
      <w:rPr>
        <w:rFonts w:hint="default"/>
      </w:rPr>
    </w:lvl>
    <w:lvl w:ilvl="7">
      <w:start w:val="1"/>
      <w:numFmt w:val="decimal"/>
      <w:lvlText w:val="%1.%2.%3.%4.%5.%6.%7.%8."/>
      <w:lvlJc w:val="left"/>
      <w:pPr>
        <w:ind w:left="1723" w:hanging="1800"/>
      </w:pPr>
      <w:rPr>
        <w:rFonts w:hint="default"/>
      </w:rPr>
    </w:lvl>
    <w:lvl w:ilvl="8">
      <w:start w:val="1"/>
      <w:numFmt w:val="decimal"/>
      <w:lvlText w:val="%1.%2.%3.%4.%5.%6.%7.%8.%9."/>
      <w:lvlJc w:val="left"/>
      <w:pPr>
        <w:ind w:left="2072" w:hanging="2160"/>
      </w:pPr>
      <w:rPr>
        <w:rFonts w:hint="default"/>
      </w:rPr>
    </w:lvl>
  </w:abstractNum>
  <w:abstractNum w:abstractNumId="3" w15:restartNumberingAfterBreak="0">
    <w:nsid w:val="16D634F3"/>
    <w:multiLevelType w:val="multilevel"/>
    <w:tmpl w:val="16CE2F16"/>
    <w:lvl w:ilvl="0">
      <w:start w:val="1"/>
      <w:numFmt w:val="decimal"/>
      <w:lvlText w:val="%1."/>
      <w:lvlJc w:val="left"/>
      <w:pPr>
        <w:ind w:left="450" w:hanging="450"/>
      </w:pPr>
      <w:rPr>
        <w:rFonts w:hint="default"/>
      </w:rPr>
    </w:lvl>
    <w:lvl w:ilvl="1">
      <w:start w:val="1"/>
      <w:numFmt w:val="decimal"/>
      <w:lvlText w:val="%1.%2."/>
      <w:lvlJc w:val="left"/>
      <w:pPr>
        <w:ind w:left="1215" w:hanging="72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565" w:hanging="108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915" w:hanging="1440"/>
      </w:pPr>
      <w:rPr>
        <w:rFonts w:hint="default"/>
      </w:rPr>
    </w:lvl>
    <w:lvl w:ilvl="6">
      <w:start w:val="1"/>
      <w:numFmt w:val="decimal"/>
      <w:lvlText w:val="%1.%2.%3.%4.%5.%6.%7."/>
      <w:lvlJc w:val="left"/>
      <w:pPr>
        <w:ind w:left="4770" w:hanging="1800"/>
      </w:pPr>
      <w:rPr>
        <w:rFonts w:hint="default"/>
      </w:rPr>
    </w:lvl>
    <w:lvl w:ilvl="7">
      <w:start w:val="1"/>
      <w:numFmt w:val="decimal"/>
      <w:lvlText w:val="%1.%2.%3.%4.%5.%6.%7.%8."/>
      <w:lvlJc w:val="left"/>
      <w:pPr>
        <w:ind w:left="5265" w:hanging="1800"/>
      </w:pPr>
      <w:rPr>
        <w:rFonts w:hint="default"/>
      </w:rPr>
    </w:lvl>
    <w:lvl w:ilvl="8">
      <w:start w:val="1"/>
      <w:numFmt w:val="decimal"/>
      <w:lvlText w:val="%1.%2.%3.%4.%5.%6.%7.%8.%9."/>
      <w:lvlJc w:val="left"/>
      <w:pPr>
        <w:ind w:left="6120" w:hanging="2160"/>
      </w:pPr>
      <w:rPr>
        <w:rFonts w:hint="default"/>
      </w:rPr>
    </w:lvl>
  </w:abstractNum>
  <w:abstractNum w:abstractNumId="4" w15:restartNumberingAfterBreak="0">
    <w:nsid w:val="1D6E4197"/>
    <w:multiLevelType w:val="multilevel"/>
    <w:tmpl w:val="026E9D6E"/>
    <w:lvl w:ilvl="0">
      <w:start w:val="1"/>
      <w:numFmt w:val="decimal"/>
      <w:lvlText w:val="%1."/>
      <w:lvlJc w:val="left"/>
      <w:pPr>
        <w:ind w:left="1086" w:hanging="660"/>
      </w:pPr>
      <w:rPr>
        <w:rFonts w:hint="default"/>
        <w:color w:val="FF0000"/>
      </w:rPr>
    </w:lvl>
    <w:lvl w:ilvl="1">
      <w:start w:val="1"/>
      <w:numFmt w:val="decimal"/>
      <w:lvlText w:val="%1.%2."/>
      <w:lvlJc w:val="left"/>
      <w:pPr>
        <w:ind w:left="1104" w:hanging="720"/>
      </w:pPr>
      <w:rPr>
        <w:rFonts w:hint="default"/>
        <w:color w:val="FF0000"/>
      </w:rPr>
    </w:lvl>
    <w:lvl w:ilvl="2">
      <w:start w:val="1"/>
      <w:numFmt w:val="decimal"/>
      <w:lvlText w:val="%1.%2.%3."/>
      <w:lvlJc w:val="left"/>
      <w:pPr>
        <w:ind w:left="1062" w:hanging="720"/>
      </w:pPr>
      <w:rPr>
        <w:rFonts w:hint="default"/>
        <w:color w:val="FF0000"/>
      </w:rPr>
    </w:lvl>
    <w:lvl w:ilvl="3">
      <w:start w:val="1"/>
      <w:numFmt w:val="decimal"/>
      <w:lvlText w:val="%1.%2.%3.%4."/>
      <w:lvlJc w:val="left"/>
      <w:pPr>
        <w:ind w:left="1380" w:hanging="1080"/>
      </w:pPr>
      <w:rPr>
        <w:rFonts w:hint="default"/>
        <w:color w:val="FF0000"/>
      </w:rPr>
    </w:lvl>
    <w:lvl w:ilvl="4">
      <w:start w:val="1"/>
      <w:numFmt w:val="decimal"/>
      <w:lvlText w:val="%1.%2.%3.%4.%5."/>
      <w:lvlJc w:val="left"/>
      <w:pPr>
        <w:ind w:left="1338" w:hanging="1080"/>
      </w:pPr>
      <w:rPr>
        <w:rFonts w:hint="default"/>
        <w:color w:val="FF0000"/>
      </w:rPr>
    </w:lvl>
    <w:lvl w:ilvl="5">
      <w:start w:val="1"/>
      <w:numFmt w:val="decimal"/>
      <w:lvlText w:val="%1.%2.%3.%4.%5.%6."/>
      <w:lvlJc w:val="left"/>
      <w:pPr>
        <w:ind w:left="1656" w:hanging="1440"/>
      </w:pPr>
      <w:rPr>
        <w:rFonts w:hint="default"/>
        <w:color w:val="FF0000"/>
      </w:rPr>
    </w:lvl>
    <w:lvl w:ilvl="6">
      <w:start w:val="1"/>
      <w:numFmt w:val="decimal"/>
      <w:lvlText w:val="%1.%2.%3.%4.%5.%6.%7."/>
      <w:lvlJc w:val="left"/>
      <w:pPr>
        <w:ind w:left="1974" w:hanging="1800"/>
      </w:pPr>
      <w:rPr>
        <w:rFonts w:hint="default"/>
        <w:color w:val="FF0000"/>
      </w:rPr>
    </w:lvl>
    <w:lvl w:ilvl="7">
      <w:start w:val="1"/>
      <w:numFmt w:val="decimal"/>
      <w:lvlText w:val="%1.%2.%3.%4.%5.%6.%7.%8."/>
      <w:lvlJc w:val="left"/>
      <w:pPr>
        <w:ind w:left="1932" w:hanging="1800"/>
      </w:pPr>
      <w:rPr>
        <w:rFonts w:hint="default"/>
        <w:color w:val="FF0000"/>
      </w:rPr>
    </w:lvl>
    <w:lvl w:ilvl="8">
      <w:start w:val="1"/>
      <w:numFmt w:val="decimal"/>
      <w:lvlText w:val="%1.%2.%3.%4.%5.%6.%7.%8.%9."/>
      <w:lvlJc w:val="left"/>
      <w:pPr>
        <w:ind w:left="2250" w:hanging="2160"/>
      </w:pPr>
      <w:rPr>
        <w:rFonts w:hint="default"/>
        <w:color w:val="FF0000"/>
      </w:rPr>
    </w:lvl>
  </w:abstractNum>
  <w:abstractNum w:abstractNumId="5" w15:restartNumberingAfterBreak="0">
    <w:nsid w:val="1F0E1F2E"/>
    <w:multiLevelType w:val="hybridMultilevel"/>
    <w:tmpl w:val="EEDE5808"/>
    <w:lvl w:ilvl="0" w:tplc="A69658CC">
      <w:start w:val="1"/>
      <w:numFmt w:val="decimal"/>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6" w15:restartNumberingAfterBreak="0">
    <w:nsid w:val="27006589"/>
    <w:multiLevelType w:val="hybridMultilevel"/>
    <w:tmpl w:val="68E221F0"/>
    <w:lvl w:ilvl="0" w:tplc="E558E8A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7" w15:restartNumberingAfterBreak="0">
    <w:nsid w:val="39AB1304"/>
    <w:multiLevelType w:val="multilevel"/>
    <w:tmpl w:val="EB246152"/>
    <w:lvl w:ilvl="0">
      <w:start w:val="1"/>
      <w:numFmt w:val="decimal"/>
      <w:lvlText w:val="%1."/>
      <w:lvlJc w:val="left"/>
      <w:pPr>
        <w:ind w:left="720" w:hanging="360"/>
      </w:pPr>
      <w:rPr>
        <w:rFonts w:hint="default"/>
        <w:sz w:val="27"/>
      </w:rPr>
    </w:lvl>
    <w:lvl w:ilvl="1">
      <w:start w:val="1"/>
      <w:numFmt w:val="decimal"/>
      <w:isLgl/>
      <w:lvlText w:val="%1.%2."/>
      <w:lvlJc w:val="left"/>
      <w:pPr>
        <w:ind w:left="1343" w:hanging="720"/>
      </w:pPr>
      <w:rPr>
        <w:rFonts w:eastAsia="Arial Unicode MS" w:hint="default"/>
      </w:rPr>
    </w:lvl>
    <w:lvl w:ilvl="2">
      <w:start w:val="1"/>
      <w:numFmt w:val="decimal"/>
      <w:isLgl/>
      <w:lvlText w:val="%1.%2.%3."/>
      <w:lvlJc w:val="left"/>
      <w:pPr>
        <w:ind w:left="1606" w:hanging="720"/>
      </w:pPr>
      <w:rPr>
        <w:rFonts w:eastAsia="Arial Unicode MS" w:hint="default"/>
      </w:rPr>
    </w:lvl>
    <w:lvl w:ilvl="3">
      <w:start w:val="1"/>
      <w:numFmt w:val="decimal"/>
      <w:isLgl/>
      <w:lvlText w:val="%1.%2.%3.%4."/>
      <w:lvlJc w:val="left"/>
      <w:pPr>
        <w:ind w:left="2229" w:hanging="1080"/>
      </w:pPr>
      <w:rPr>
        <w:rFonts w:eastAsia="Arial Unicode MS" w:hint="default"/>
      </w:rPr>
    </w:lvl>
    <w:lvl w:ilvl="4">
      <w:start w:val="1"/>
      <w:numFmt w:val="decimal"/>
      <w:isLgl/>
      <w:lvlText w:val="%1.%2.%3.%4.%5."/>
      <w:lvlJc w:val="left"/>
      <w:pPr>
        <w:ind w:left="2492" w:hanging="1080"/>
      </w:pPr>
      <w:rPr>
        <w:rFonts w:eastAsia="Arial Unicode MS" w:hint="default"/>
      </w:rPr>
    </w:lvl>
    <w:lvl w:ilvl="5">
      <w:start w:val="1"/>
      <w:numFmt w:val="decimal"/>
      <w:isLgl/>
      <w:lvlText w:val="%1.%2.%3.%4.%5.%6."/>
      <w:lvlJc w:val="left"/>
      <w:pPr>
        <w:ind w:left="3115" w:hanging="1440"/>
      </w:pPr>
      <w:rPr>
        <w:rFonts w:eastAsia="Arial Unicode MS" w:hint="default"/>
      </w:rPr>
    </w:lvl>
    <w:lvl w:ilvl="6">
      <w:start w:val="1"/>
      <w:numFmt w:val="decimal"/>
      <w:isLgl/>
      <w:lvlText w:val="%1.%2.%3.%4.%5.%6.%7."/>
      <w:lvlJc w:val="left"/>
      <w:pPr>
        <w:ind w:left="3738" w:hanging="1800"/>
      </w:pPr>
      <w:rPr>
        <w:rFonts w:eastAsia="Arial Unicode MS" w:hint="default"/>
      </w:rPr>
    </w:lvl>
    <w:lvl w:ilvl="7">
      <w:start w:val="1"/>
      <w:numFmt w:val="decimal"/>
      <w:isLgl/>
      <w:lvlText w:val="%1.%2.%3.%4.%5.%6.%7.%8."/>
      <w:lvlJc w:val="left"/>
      <w:pPr>
        <w:ind w:left="4001" w:hanging="1800"/>
      </w:pPr>
      <w:rPr>
        <w:rFonts w:eastAsia="Arial Unicode MS" w:hint="default"/>
      </w:rPr>
    </w:lvl>
    <w:lvl w:ilvl="8">
      <w:start w:val="1"/>
      <w:numFmt w:val="decimal"/>
      <w:isLgl/>
      <w:lvlText w:val="%1.%2.%3.%4.%5.%6.%7.%8.%9."/>
      <w:lvlJc w:val="left"/>
      <w:pPr>
        <w:ind w:left="4624" w:hanging="2160"/>
      </w:pPr>
      <w:rPr>
        <w:rFonts w:eastAsia="Arial Unicode MS" w:hint="default"/>
      </w:rPr>
    </w:lvl>
  </w:abstractNum>
  <w:abstractNum w:abstractNumId="8" w15:restartNumberingAfterBreak="0">
    <w:nsid w:val="3A3418D7"/>
    <w:multiLevelType w:val="hybridMultilevel"/>
    <w:tmpl w:val="89503ADA"/>
    <w:lvl w:ilvl="0" w:tplc="8BBAC49E">
      <w:start w:val="1"/>
      <w:numFmt w:val="decimal"/>
      <w:lvlText w:val="%1."/>
      <w:lvlJc w:val="left"/>
      <w:pPr>
        <w:ind w:left="76" w:hanging="360"/>
      </w:pPr>
      <w:rPr>
        <w:rFonts w:hint="default"/>
        <w:color w:val="auto"/>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9" w15:restartNumberingAfterBreak="0">
    <w:nsid w:val="3A9C299A"/>
    <w:multiLevelType w:val="hybridMultilevel"/>
    <w:tmpl w:val="3C64369E"/>
    <w:lvl w:ilvl="0" w:tplc="8FC025D2">
      <w:start w:val="1"/>
      <w:numFmt w:val="decimal"/>
      <w:lvlText w:val="%1."/>
      <w:lvlJc w:val="left"/>
      <w:pPr>
        <w:ind w:left="76" w:hanging="360"/>
      </w:pPr>
      <w:rPr>
        <w:rFonts w:hint="default"/>
      </w:rPr>
    </w:lvl>
    <w:lvl w:ilvl="1" w:tplc="04190019">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0" w15:restartNumberingAfterBreak="0">
    <w:nsid w:val="3F0F55E9"/>
    <w:multiLevelType w:val="hybridMultilevel"/>
    <w:tmpl w:val="9C945FE4"/>
    <w:lvl w:ilvl="0" w:tplc="1E9E0DF4">
      <w:start w:val="1"/>
      <w:numFmt w:val="decimal"/>
      <w:lvlText w:val="%1."/>
      <w:lvlJc w:val="left"/>
      <w:pPr>
        <w:ind w:left="720" w:hanging="360"/>
      </w:pPr>
      <w:rPr>
        <w:rFonts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0D43C40"/>
    <w:multiLevelType w:val="hybridMultilevel"/>
    <w:tmpl w:val="36EEB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5120A84"/>
    <w:multiLevelType w:val="hybridMultilevel"/>
    <w:tmpl w:val="103E9B52"/>
    <w:lvl w:ilvl="0" w:tplc="5F2C93F8">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3" w15:restartNumberingAfterBreak="0">
    <w:nsid w:val="48C607B9"/>
    <w:multiLevelType w:val="multilevel"/>
    <w:tmpl w:val="CFEABE8A"/>
    <w:lvl w:ilvl="0">
      <w:start w:val="1"/>
      <w:numFmt w:val="decimal"/>
      <w:lvlText w:val="%1."/>
      <w:lvlJc w:val="left"/>
      <w:pPr>
        <w:ind w:left="450" w:hanging="450"/>
      </w:pPr>
      <w:rPr>
        <w:rFonts w:hint="default"/>
      </w:rPr>
    </w:lvl>
    <w:lvl w:ilvl="1">
      <w:start w:val="2"/>
      <w:numFmt w:val="decimal"/>
      <w:lvlText w:val="%1.%2."/>
      <w:lvlJc w:val="left"/>
      <w:pPr>
        <w:ind w:left="1036" w:hanging="720"/>
      </w:pPr>
      <w:rPr>
        <w:rFonts w:hint="default"/>
      </w:rPr>
    </w:lvl>
    <w:lvl w:ilvl="2">
      <w:start w:val="1"/>
      <w:numFmt w:val="decimal"/>
      <w:lvlText w:val="%1.%2.%3."/>
      <w:lvlJc w:val="left"/>
      <w:pPr>
        <w:ind w:left="1352" w:hanging="720"/>
      </w:pPr>
      <w:rPr>
        <w:rFonts w:hint="default"/>
      </w:rPr>
    </w:lvl>
    <w:lvl w:ilvl="3">
      <w:start w:val="1"/>
      <w:numFmt w:val="decimal"/>
      <w:lvlText w:val="%1.%2.%3.%4."/>
      <w:lvlJc w:val="left"/>
      <w:pPr>
        <w:ind w:left="2028" w:hanging="108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3020" w:hanging="1440"/>
      </w:pPr>
      <w:rPr>
        <w:rFonts w:hint="default"/>
      </w:rPr>
    </w:lvl>
    <w:lvl w:ilvl="6">
      <w:start w:val="1"/>
      <w:numFmt w:val="decimal"/>
      <w:lvlText w:val="%1.%2.%3.%4.%5.%6.%7."/>
      <w:lvlJc w:val="left"/>
      <w:pPr>
        <w:ind w:left="3696" w:hanging="1800"/>
      </w:pPr>
      <w:rPr>
        <w:rFonts w:hint="default"/>
      </w:rPr>
    </w:lvl>
    <w:lvl w:ilvl="7">
      <w:start w:val="1"/>
      <w:numFmt w:val="decimal"/>
      <w:lvlText w:val="%1.%2.%3.%4.%5.%6.%7.%8."/>
      <w:lvlJc w:val="left"/>
      <w:pPr>
        <w:ind w:left="4012" w:hanging="1800"/>
      </w:pPr>
      <w:rPr>
        <w:rFonts w:hint="default"/>
      </w:rPr>
    </w:lvl>
    <w:lvl w:ilvl="8">
      <w:start w:val="1"/>
      <w:numFmt w:val="decimal"/>
      <w:lvlText w:val="%1.%2.%3.%4.%5.%6.%7.%8.%9."/>
      <w:lvlJc w:val="left"/>
      <w:pPr>
        <w:ind w:left="4688" w:hanging="2160"/>
      </w:pPr>
      <w:rPr>
        <w:rFonts w:hint="default"/>
      </w:rPr>
    </w:lvl>
  </w:abstractNum>
  <w:abstractNum w:abstractNumId="14" w15:restartNumberingAfterBreak="0">
    <w:nsid w:val="4992199A"/>
    <w:multiLevelType w:val="hybridMultilevel"/>
    <w:tmpl w:val="934C39BE"/>
    <w:lvl w:ilvl="0" w:tplc="7B76ED0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15:restartNumberingAfterBreak="0">
    <w:nsid w:val="49B02700"/>
    <w:multiLevelType w:val="hybridMultilevel"/>
    <w:tmpl w:val="C9DC8D70"/>
    <w:lvl w:ilvl="0" w:tplc="4810EE98">
      <w:start w:val="1"/>
      <w:numFmt w:val="decimal"/>
      <w:lvlText w:val="%1."/>
      <w:lvlJc w:val="left"/>
      <w:pPr>
        <w:ind w:left="-207" w:hanging="360"/>
      </w:pPr>
      <w:rPr>
        <w:rFonts w:eastAsia="Arial Unicode MS" w:hint="default"/>
        <w:color w:val="000000" w:themeColor="text1"/>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6" w15:restartNumberingAfterBreak="0">
    <w:nsid w:val="4B1E72CF"/>
    <w:multiLevelType w:val="hybridMultilevel"/>
    <w:tmpl w:val="ACF6F804"/>
    <w:lvl w:ilvl="0" w:tplc="FF3057B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4BCD4ACB"/>
    <w:multiLevelType w:val="multilevel"/>
    <w:tmpl w:val="45DC9800"/>
    <w:lvl w:ilvl="0">
      <w:start w:val="1"/>
      <w:numFmt w:val="decimal"/>
      <w:lvlText w:val="%1."/>
      <w:lvlJc w:val="left"/>
      <w:pPr>
        <w:ind w:left="450" w:hanging="450"/>
      </w:pPr>
      <w:rPr>
        <w:rFonts w:hint="default"/>
      </w:rPr>
    </w:lvl>
    <w:lvl w:ilvl="1">
      <w:start w:val="1"/>
      <w:numFmt w:val="decimal"/>
      <w:lvlText w:val="%1.%2."/>
      <w:lvlJc w:val="left"/>
      <w:pPr>
        <w:ind w:left="1079" w:hanging="72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2157" w:hanging="108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3235" w:hanging="1440"/>
      </w:pPr>
      <w:rPr>
        <w:rFonts w:hint="default"/>
      </w:rPr>
    </w:lvl>
    <w:lvl w:ilvl="6">
      <w:start w:val="1"/>
      <w:numFmt w:val="decimal"/>
      <w:lvlText w:val="%1.%2.%3.%4.%5.%6.%7."/>
      <w:lvlJc w:val="left"/>
      <w:pPr>
        <w:ind w:left="3954" w:hanging="1800"/>
      </w:pPr>
      <w:rPr>
        <w:rFonts w:hint="default"/>
      </w:rPr>
    </w:lvl>
    <w:lvl w:ilvl="7">
      <w:start w:val="1"/>
      <w:numFmt w:val="decimal"/>
      <w:lvlText w:val="%1.%2.%3.%4.%5.%6.%7.%8."/>
      <w:lvlJc w:val="left"/>
      <w:pPr>
        <w:ind w:left="4313" w:hanging="1800"/>
      </w:pPr>
      <w:rPr>
        <w:rFonts w:hint="default"/>
      </w:rPr>
    </w:lvl>
    <w:lvl w:ilvl="8">
      <w:start w:val="1"/>
      <w:numFmt w:val="decimal"/>
      <w:lvlText w:val="%1.%2.%3.%4.%5.%6.%7.%8.%9."/>
      <w:lvlJc w:val="left"/>
      <w:pPr>
        <w:ind w:left="5032" w:hanging="2160"/>
      </w:pPr>
      <w:rPr>
        <w:rFonts w:hint="default"/>
      </w:rPr>
    </w:lvl>
  </w:abstractNum>
  <w:abstractNum w:abstractNumId="18" w15:restartNumberingAfterBreak="0">
    <w:nsid w:val="4C546BCB"/>
    <w:multiLevelType w:val="hybridMultilevel"/>
    <w:tmpl w:val="0B46DD4A"/>
    <w:lvl w:ilvl="0" w:tplc="5AE09BDE">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9" w15:restartNumberingAfterBreak="0">
    <w:nsid w:val="4D143368"/>
    <w:multiLevelType w:val="hybridMultilevel"/>
    <w:tmpl w:val="20105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EB7074E"/>
    <w:multiLevelType w:val="hybridMultilevel"/>
    <w:tmpl w:val="822E96B4"/>
    <w:lvl w:ilvl="0" w:tplc="D49CE5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4FA82CF4"/>
    <w:multiLevelType w:val="hybridMultilevel"/>
    <w:tmpl w:val="1F7076BC"/>
    <w:lvl w:ilvl="0" w:tplc="24D45648">
      <w:start w:val="2"/>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2" w15:restartNumberingAfterBreak="0">
    <w:nsid w:val="521E2089"/>
    <w:multiLevelType w:val="multilevel"/>
    <w:tmpl w:val="30020594"/>
    <w:lvl w:ilvl="0">
      <w:start w:val="1"/>
      <w:numFmt w:val="decimal"/>
      <w:lvlText w:val="%1."/>
      <w:lvlJc w:val="left"/>
      <w:pPr>
        <w:ind w:left="1572" w:hanging="360"/>
      </w:pPr>
      <w:rPr>
        <w:rFonts w:hint="default"/>
      </w:rPr>
    </w:lvl>
    <w:lvl w:ilvl="1">
      <w:start w:val="1"/>
      <w:numFmt w:val="bullet"/>
      <w:lvlText w:val=""/>
      <w:lvlJc w:val="left"/>
      <w:pPr>
        <w:ind w:left="1932" w:hanging="720"/>
      </w:pPr>
      <w:rPr>
        <w:rFonts w:ascii="Symbol" w:hAnsi="Symbol"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652" w:hanging="1440"/>
      </w:pPr>
      <w:rPr>
        <w:rFonts w:hint="default"/>
      </w:rPr>
    </w:lvl>
    <w:lvl w:ilvl="6">
      <w:start w:val="1"/>
      <w:numFmt w:val="decimal"/>
      <w:isLgl/>
      <w:lvlText w:val="%1.%2.%3.%4.%5.%6.%7."/>
      <w:lvlJc w:val="left"/>
      <w:pPr>
        <w:ind w:left="3012" w:hanging="1800"/>
      </w:pPr>
      <w:rPr>
        <w:rFonts w:hint="default"/>
      </w:rPr>
    </w:lvl>
    <w:lvl w:ilvl="7">
      <w:start w:val="1"/>
      <w:numFmt w:val="decimal"/>
      <w:isLgl/>
      <w:lvlText w:val="%1.%2.%3.%4.%5.%6.%7.%8."/>
      <w:lvlJc w:val="left"/>
      <w:pPr>
        <w:ind w:left="3012" w:hanging="1800"/>
      </w:pPr>
      <w:rPr>
        <w:rFonts w:hint="default"/>
      </w:rPr>
    </w:lvl>
    <w:lvl w:ilvl="8">
      <w:start w:val="1"/>
      <w:numFmt w:val="decimal"/>
      <w:isLgl/>
      <w:lvlText w:val="%1.%2.%3.%4.%5.%6.%7.%8.%9."/>
      <w:lvlJc w:val="left"/>
      <w:pPr>
        <w:ind w:left="3372" w:hanging="2160"/>
      </w:pPr>
      <w:rPr>
        <w:rFonts w:hint="default"/>
      </w:rPr>
    </w:lvl>
  </w:abstractNum>
  <w:abstractNum w:abstractNumId="23" w15:restartNumberingAfterBreak="0">
    <w:nsid w:val="52677485"/>
    <w:multiLevelType w:val="multilevel"/>
    <w:tmpl w:val="17E29A14"/>
    <w:lvl w:ilvl="0">
      <w:start w:val="1"/>
      <w:numFmt w:val="decimal"/>
      <w:lvlText w:val="%1."/>
      <w:lvlJc w:val="left"/>
      <w:pPr>
        <w:ind w:left="218" w:hanging="360"/>
      </w:pPr>
      <w:rPr>
        <w:rFonts w:eastAsia="Times New Roman"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628" w:hanging="720"/>
      </w:pPr>
      <w:rPr>
        <w:rFonts w:hint="default"/>
      </w:rPr>
    </w:lvl>
    <w:lvl w:ilvl="3">
      <w:start w:val="1"/>
      <w:numFmt w:val="decimal"/>
      <w:isLgl/>
      <w:lvlText w:val="%1.%2.%3.%4."/>
      <w:lvlJc w:val="left"/>
      <w:pPr>
        <w:ind w:left="2513" w:hanging="1080"/>
      </w:pPr>
      <w:rPr>
        <w:rFonts w:hint="default"/>
      </w:rPr>
    </w:lvl>
    <w:lvl w:ilvl="4">
      <w:start w:val="1"/>
      <w:numFmt w:val="decimal"/>
      <w:isLgl/>
      <w:lvlText w:val="%1.%2.%3.%4.%5."/>
      <w:lvlJc w:val="left"/>
      <w:pPr>
        <w:ind w:left="3038" w:hanging="1080"/>
      </w:pPr>
      <w:rPr>
        <w:rFonts w:hint="default"/>
      </w:rPr>
    </w:lvl>
    <w:lvl w:ilvl="5">
      <w:start w:val="1"/>
      <w:numFmt w:val="decimal"/>
      <w:isLgl/>
      <w:lvlText w:val="%1.%2.%3.%4.%5.%6."/>
      <w:lvlJc w:val="left"/>
      <w:pPr>
        <w:ind w:left="3923" w:hanging="1440"/>
      </w:pPr>
      <w:rPr>
        <w:rFonts w:hint="default"/>
      </w:rPr>
    </w:lvl>
    <w:lvl w:ilvl="6">
      <w:start w:val="1"/>
      <w:numFmt w:val="decimal"/>
      <w:isLgl/>
      <w:lvlText w:val="%1.%2.%3.%4.%5.%6.%7."/>
      <w:lvlJc w:val="left"/>
      <w:pPr>
        <w:ind w:left="4808" w:hanging="1800"/>
      </w:pPr>
      <w:rPr>
        <w:rFonts w:hint="default"/>
      </w:rPr>
    </w:lvl>
    <w:lvl w:ilvl="7">
      <w:start w:val="1"/>
      <w:numFmt w:val="decimal"/>
      <w:isLgl/>
      <w:lvlText w:val="%1.%2.%3.%4.%5.%6.%7.%8."/>
      <w:lvlJc w:val="left"/>
      <w:pPr>
        <w:ind w:left="5333" w:hanging="1800"/>
      </w:pPr>
      <w:rPr>
        <w:rFonts w:hint="default"/>
      </w:rPr>
    </w:lvl>
    <w:lvl w:ilvl="8">
      <w:start w:val="1"/>
      <w:numFmt w:val="decimal"/>
      <w:isLgl/>
      <w:lvlText w:val="%1.%2.%3.%4.%5.%6.%7.%8.%9."/>
      <w:lvlJc w:val="left"/>
      <w:pPr>
        <w:ind w:left="6218" w:hanging="2160"/>
      </w:pPr>
      <w:rPr>
        <w:rFonts w:hint="default"/>
      </w:rPr>
    </w:lvl>
  </w:abstractNum>
  <w:abstractNum w:abstractNumId="24" w15:restartNumberingAfterBreak="0">
    <w:nsid w:val="5CD4086F"/>
    <w:multiLevelType w:val="hybridMultilevel"/>
    <w:tmpl w:val="EF6A5ED4"/>
    <w:lvl w:ilvl="0" w:tplc="6D4ED5C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5" w15:restartNumberingAfterBreak="0">
    <w:nsid w:val="5D8D36C1"/>
    <w:multiLevelType w:val="hybridMultilevel"/>
    <w:tmpl w:val="53542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EA1135F"/>
    <w:multiLevelType w:val="hybridMultilevel"/>
    <w:tmpl w:val="B928BA18"/>
    <w:lvl w:ilvl="0" w:tplc="3E522D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15:restartNumberingAfterBreak="0">
    <w:nsid w:val="6096211C"/>
    <w:multiLevelType w:val="hybridMultilevel"/>
    <w:tmpl w:val="8ACC535A"/>
    <w:lvl w:ilvl="0" w:tplc="3DA41CA2">
      <w:start w:val="1"/>
      <w:numFmt w:val="decimal"/>
      <w:lvlText w:val="%1."/>
      <w:lvlJc w:val="left"/>
      <w:pPr>
        <w:ind w:left="1778" w:hanging="360"/>
      </w:pPr>
      <w:rPr>
        <w:rFonts w:eastAsia="Arial Unicode MS" w:hint="default"/>
        <w:color w:val="auto"/>
        <w:sz w:val="27"/>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8" w15:restartNumberingAfterBreak="0">
    <w:nsid w:val="6437659B"/>
    <w:multiLevelType w:val="hybridMultilevel"/>
    <w:tmpl w:val="7CB0D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56D50AA"/>
    <w:multiLevelType w:val="hybridMultilevel"/>
    <w:tmpl w:val="11D0D72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5F5404D"/>
    <w:multiLevelType w:val="hybridMultilevel"/>
    <w:tmpl w:val="AA92508C"/>
    <w:lvl w:ilvl="0" w:tplc="9B9C42B0">
      <w:start w:val="1"/>
      <w:numFmt w:val="decimal"/>
      <w:lvlText w:val="%1."/>
      <w:lvlJc w:val="left"/>
      <w:pPr>
        <w:ind w:left="644" w:hanging="360"/>
      </w:pPr>
      <w:rPr>
        <w:rFonts w:hint="default"/>
        <w:b w:val="0"/>
        <w:bCs/>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1" w15:restartNumberingAfterBreak="0">
    <w:nsid w:val="67D34A98"/>
    <w:multiLevelType w:val="hybridMultilevel"/>
    <w:tmpl w:val="6F26969C"/>
    <w:lvl w:ilvl="0" w:tplc="77928D0C">
      <w:start w:val="2"/>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2" w15:restartNumberingAfterBreak="0">
    <w:nsid w:val="691F19AB"/>
    <w:multiLevelType w:val="hybridMultilevel"/>
    <w:tmpl w:val="0310BD8A"/>
    <w:lvl w:ilvl="0" w:tplc="9F502FE6">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15:restartNumberingAfterBreak="0">
    <w:nsid w:val="72F03803"/>
    <w:multiLevelType w:val="hybridMultilevel"/>
    <w:tmpl w:val="D81C542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4" w15:restartNumberingAfterBreak="0">
    <w:nsid w:val="73223796"/>
    <w:multiLevelType w:val="hybridMultilevel"/>
    <w:tmpl w:val="05AE4AF2"/>
    <w:lvl w:ilvl="0" w:tplc="D37488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6EB6F6F"/>
    <w:multiLevelType w:val="hybridMultilevel"/>
    <w:tmpl w:val="595C96A6"/>
    <w:lvl w:ilvl="0" w:tplc="42DC4326">
      <w:start w:val="1"/>
      <w:numFmt w:val="decimal"/>
      <w:lvlText w:val="%1."/>
      <w:lvlJc w:val="left"/>
      <w:pPr>
        <w:ind w:left="499" w:hanging="510"/>
      </w:pPr>
      <w:rPr>
        <w:rFonts w:hint="default"/>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36" w15:restartNumberingAfterBreak="0">
    <w:nsid w:val="76FC7987"/>
    <w:multiLevelType w:val="hybridMultilevel"/>
    <w:tmpl w:val="E1DEAD98"/>
    <w:lvl w:ilvl="0" w:tplc="CF6E43D6">
      <w:start w:val="1"/>
      <w:numFmt w:val="decimal"/>
      <w:lvlText w:val="%1."/>
      <w:lvlJc w:val="left"/>
      <w:pPr>
        <w:ind w:left="928" w:hanging="360"/>
      </w:pPr>
      <w:rPr>
        <w:rFonts w:ascii="Times New Roman" w:eastAsia="Times New Roman" w:hAnsi="Times New Roman" w:cs="Times New Roman"/>
        <w:b w:val="0"/>
        <w:bCs/>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7" w15:restartNumberingAfterBreak="0">
    <w:nsid w:val="7C9A6342"/>
    <w:multiLevelType w:val="hybridMultilevel"/>
    <w:tmpl w:val="5C6621B4"/>
    <w:lvl w:ilvl="0" w:tplc="9BDA9598">
      <w:start w:val="4"/>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8" w15:restartNumberingAfterBreak="0">
    <w:nsid w:val="7DCA0748"/>
    <w:multiLevelType w:val="hybridMultilevel"/>
    <w:tmpl w:val="50A66A84"/>
    <w:lvl w:ilvl="0" w:tplc="37F63BF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16cid:durableId="1830247480">
    <w:abstractNumId w:val="4"/>
  </w:num>
  <w:num w:numId="2" w16cid:durableId="57824781">
    <w:abstractNumId w:val="8"/>
  </w:num>
  <w:num w:numId="3" w16cid:durableId="2123451517">
    <w:abstractNumId w:val="15"/>
  </w:num>
  <w:num w:numId="4" w16cid:durableId="643706549">
    <w:abstractNumId w:val="9"/>
  </w:num>
  <w:num w:numId="5" w16cid:durableId="1349260878">
    <w:abstractNumId w:val="13"/>
  </w:num>
  <w:num w:numId="6" w16cid:durableId="1619724299">
    <w:abstractNumId w:val="23"/>
  </w:num>
  <w:num w:numId="7" w16cid:durableId="838471525">
    <w:abstractNumId w:val="37"/>
  </w:num>
  <w:num w:numId="8" w16cid:durableId="63377395">
    <w:abstractNumId w:val="25"/>
  </w:num>
  <w:num w:numId="9" w16cid:durableId="1816989160">
    <w:abstractNumId w:val="22"/>
  </w:num>
  <w:num w:numId="10" w16cid:durableId="1164394609">
    <w:abstractNumId w:val="5"/>
  </w:num>
  <w:num w:numId="11" w16cid:durableId="1051922225">
    <w:abstractNumId w:val="16"/>
  </w:num>
  <w:num w:numId="12" w16cid:durableId="1285500126">
    <w:abstractNumId w:val="11"/>
  </w:num>
  <w:num w:numId="13" w16cid:durableId="187302962">
    <w:abstractNumId w:val="22"/>
  </w:num>
  <w:num w:numId="14" w16cid:durableId="790782708">
    <w:abstractNumId w:val="21"/>
  </w:num>
  <w:num w:numId="15" w16cid:durableId="357465309">
    <w:abstractNumId w:val="34"/>
  </w:num>
  <w:num w:numId="16" w16cid:durableId="1120339045">
    <w:abstractNumId w:val="14"/>
  </w:num>
  <w:num w:numId="17" w16cid:durableId="1473404503">
    <w:abstractNumId w:val="24"/>
  </w:num>
  <w:num w:numId="18" w16cid:durableId="1723669547">
    <w:abstractNumId w:val="18"/>
  </w:num>
  <w:num w:numId="19" w16cid:durableId="808669737">
    <w:abstractNumId w:val="26"/>
  </w:num>
  <w:num w:numId="20" w16cid:durableId="997460819">
    <w:abstractNumId w:val="32"/>
  </w:num>
  <w:num w:numId="21" w16cid:durableId="286589333">
    <w:abstractNumId w:val="30"/>
  </w:num>
  <w:num w:numId="22" w16cid:durableId="1366562226">
    <w:abstractNumId w:val="19"/>
  </w:num>
  <w:num w:numId="23" w16cid:durableId="718475579">
    <w:abstractNumId w:val="0"/>
  </w:num>
  <w:num w:numId="24" w16cid:durableId="1246500371">
    <w:abstractNumId w:val="29"/>
  </w:num>
  <w:num w:numId="25" w16cid:durableId="505480875">
    <w:abstractNumId w:val="20"/>
  </w:num>
  <w:num w:numId="26" w16cid:durableId="1945574688">
    <w:abstractNumId w:val="38"/>
  </w:num>
  <w:num w:numId="27" w16cid:durableId="1602759970">
    <w:abstractNumId w:val="35"/>
  </w:num>
  <w:num w:numId="28" w16cid:durableId="1481267059">
    <w:abstractNumId w:val="33"/>
  </w:num>
  <w:num w:numId="29" w16cid:durableId="139885460">
    <w:abstractNumId w:val="28"/>
  </w:num>
  <w:num w:numId="30" w16cid:durableId="448201360">
    <w:abstractNumId w:val="2"/>
  </w:num>
  <w:num w:numId="31" w16cid:durableId="1352217477">
    <w:abstractNumId w:val="36"/>
  </w:num>
  <w:num w:numId="32" w16cid:durableId="1972978865">
    <w:abstractNumId w:val="3"/>
  </w:num>
  <w:num w:numId="33" w16cid:durableId="1309016366">
    <w:abstractNumId w:val="17"/>
  </w:num>
  <w:num w:numId="34" w16cid:durableId="155609671">
    <w:abstractNumId w:val="27"/>
  </w:num>
  <w:num w:numId="35" w16cid:durableId="1840467144">
    <w:abstractNumId w:val="1"/>
  </w:num>
  <w:num w:numId="36" w16cid:durableId="866143395">
    <w:abstractNumId w:val="7"/>
  </w:num>
  <w:num w:numId="37" w16cid:durableId="614556201">
    <w:abstractNumId w:val="10"/>
  </w:num>
  <w:num w:numId="38" w16cid:durableId="662123977">
    <w:abstractNumId w:val="12"/>
  </w:num>
  <w:num w:numId="39" w16cid:durableId="837891868">
    <w:abstractNumId w:val="6"/>
  </w:num>
  <w:num w:numId="40" w16cid:durableId="57135116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4DB"/>
    <w:rsid w:val="00002EAF"/>
    <w:rsid w:val="00003F01"/>
    <w:rsid w:val="00006EF7"/>
    <w:rsid w:val="00007A90"/>
    <w:rsid w:val="00010EFB"/>
    <w:rsid w:val="000124DA"/>
    <w:rsid w:val="00013701"/>
    <w:rsid w:val="000204F4"/>
    <w:rsid w:val="0002397B"/>
    <w:rsid w:val="00024727"/>
    <w:rsid w:val="00025BB1"/>
    <w:rsid w:val="000261DB"/>
    <w:rsid w:val="00027034"/>
    <w:rsid w:val="00031277"/>
    <w:rsid w:val="00032762"/>
    <w:rsid w:val="00034439"/>
    <w:rsid w:val="000354FA"/>
    <w:rsid w:val="00035553"/>
    <w:rsid w:val="00035D3C"/>
    <w:rsid w:val="00036E22"/>
    <w:rsid w:val="00037830"/>
    <w:rsid w:val="000420BF"/>
    <w:rsid w:val="000425F6"/>
    <w:rsid w:val="000442BA"/>
    <w:rsid w:val="00045CE2"/>
    <w:rsid w:val="00046582"/>
    <w:rsid w:val="00052D3C"/>
    <w:rsid w:val="00053CEE"/>
    <w:rsid w:val="0005470D"/>
    <w:rsid w:val="00054FF4"/>
    <w:rsid w:val="00061988"/>
    <w:rsid w:val="000628D7"/>
    <w:rsid w:val="00062A32"/>
    <w:rsid w:val="00062B35"/>
    <w:rsid w:val="000637F4"/>
    <w:rsid w:val="0006565D"/>
    <w:rsid w:val="000662C5"/>
    <w:rsid w:val="000668CE"/>
    <w:rsid w:val="000670F3"/>
    <w:rsid w:val="000702D1"/>
    <w:rsid w:val="0007177A"/>
    <w:rsid w:val="000745B8"/>
    <w:rsid w:val="000766D1"/>
    <w:rsid w:val="00077CD2"/>
    <w:rsid w:val="000801D3"/>
    <w:rsid w:val="0008111A"/>
    <w:rsid w:val="00081901"/>
    <w:rsid w:val="00082CD5"/>
    <w:rsid w:val="00083750"/>
    <w:rsid w:val="000850A6"/>
    <w:rsid w:val="00086226"/>
    <w:rsid w:val="000862DA"/>
    <w:rsid w:val="00086BD2"/>
    <w:rsid w:val="0008771A"/>
    <w:rsid w:val="0009125C"/>
    <w:rsid w:val="0009196C"/>
    <w:rsid w:val="00091A09"/>
    <w:rsid w:val="00093DEC"/>
    <w:rsid w:val="00093EFE"/>
    <w:rsid w:val="00094157"/>
    <w:rsid w:val="00097B48"/>
    <w:rsid w:val="000A036D"/>
    <w:rsid w:val="000A0842"/>
    <w:rsid w:val="000A1692"/>
    <w:rsid w:val="000A71F1"/>
    <w:rsid w:val="000A7480"/>
    <w:rsid w:val="000B0CCE"/>
    <w:rsid w:val="000B1F2A"/>
    <w:rsid w:val="000B3604"/>
    <w:rsid w:val="000B4F2F"/>
    <w:rsid w:val="000B7001"/>
    <w:rsid w:val="000B7008"/>
    <w:rsid w:val="000C049D"/>
    <w:rsid w:val="000C3420"/>
    <w:rsid w:val="000C3553"/>
    <w:rsid w:val="000C3573"/>
    <w:rsid w:val="000C4B2C"/>
    <w:rsid w:val="000C6C12"/>
    <w:rsid w:val="000C6CFB"/>
    <w:rsid w:val="000C6DC9"/>
    <w:rsid w:val="000D0646"/>
    <w:rsid w:val="000D0DD9"/>
    <w:rsid w:val="000D10AA"/>
    <w:rsid w:val="000D1896"/>
    <w:rsid w:val="000D39FB"/>
    <w:rsid w:val="000D40A4"/>
    <w:rsid w:val="000D5BD8"/>
    <w:rsid w:val="000D7408"/>
    <w:rsid w:val="000E0BD3"/>
    <w:rsid w:val="000E1725"/>
    <w:rsid w:val="000E2087"/>
    <w:rsid w:val="000E534F"/>
    <w:rsid w:val="000E6244"/>
    <w:rsid w:val="000E6370"/>
    <w:rsid w:val="000F2629"/>
    <w:rsid w:val="000F4988"/>
    <w:rsid w:val="000F5400"/>
    <w:rsid w:val="000F567F"/>
    <w:rsid w:val="000F574C"/>
    <w:rsid w:val="000F71FB"/>
    <w:rsid w:val="00101BEC"/>
    <w:rsid w:val="001022F6"/>
    <w:rsid w:val="00103A54"/>
    <w:rsid w:val="001043FB"/>
    <w:rsid w:val="00104BAF"/>
    <w:rsid w:val="0010520C"/>
    <w:rsid w:val="001053A5"/>
    <w:rsid w:val="00106126"/>
    <w:rsid w:val="00110423"/>
    <w:rsid w:val="001112ED"/>
    <w:rsid w:val="00111FD2"/>
    <w:rsid w:val="001129D4"/>
    <w:rsid w:val="001134C1"/>
    <w:rsid w:val="0011744D"/>
    <w:rsid w:val="00117C1F"/>
    <w:rsid w:val="00120583"/>
    <w:rsid w:val="00121BC7"/>
    <w:rsid w:val="0012453C"/>
    <w:rsid w:val="0012529E"/>
    <w:rsid w:val="00130DC5"/>
    <w:rsid w:val="00131DE3"/>
    <w:rsid w:val="0013248B"/>
    <w:rsid w:val="00133B2D"/>
    <w:rsid w:val="0013615B"/>
    <w:rsid w:val="00136CC0"/>
    <w:rsid w:val="001403F9"/>
    <w:rsid w:val="00140403"/>
    <w:rsid w:val="001412D7"/>
    <w:rsid w:val="0014307E"/>
    <w:rsid w:val="00143FB8"/>
    <w:rsid w:val="001448C0"/>
    <w:rsid w:val="00144CCF"/>
    <w:rsid w:val="0014698E"/>
    <w:rsid w:val="00147A0E"/>
    <w:rsid w:val="001500DF"/>
    <w:rsid w:val="001520DE"/>
    <w:rsid w:val="00154E78"/>
    <w:rsid w:val="001554F5"/>
    <w:rsid w:val="00156199"/>
    <w:rsid w:val="00157E24"/>
    <w:rsid w:val="00161254"/>
    <w:rsid w:val="001614A7"/>
    <w:rsid w:val="00164F44"/>
    <w:rsid w:val="001651C5"/>
    <w:rsid w:val="001664CE"/>
    <w:rsid w:val="001668D5"/>
    <w:rsid w:val="001673EC"/>
    <w:rsid w:val="001676E7"/>
    <w:rsid w:val="00167863"/>
    <w:rsid w:val="0017068F"/>
    <w:rsid w:val="00170812"/>
    <w:rsid w:val="00171505"/>
    <w:rsid w:val="00171971"/>
    <w:rsid w:val="00172611"/>
    <w:rsid w:val="00172C5D"/>
    <w:rsid w:val="00173521"/>
    <w:rsid w:val="00173CCA"/>
    <w:rsid w:val="00176FB7"/>
    <w:rsid w:val="00181996"/>
    <w:rsid w:val="00182144"/>
    <w:rsid w:val="00182B7C"/>
    <w:rsid w:val="00182BCD"/>
    <w:rsid w:val="001839C5"/>
    <w:rsid w:val="001839DD"/>
    <w:rsid w:val="00183B41"/>
    <w:rsid w:val="0018443A"/>
    <w:rsid w:val="001846A2"/>
    <w:rsid w:val="00184F11"/>
    <w:rsid w:val="001856E2"/>
    <w:rsid w:val="0018588E"/>
    <w:rsid w:val="001860C5"/>
    <w:rsid w:val="00186BB4"/>
    <w:rsid w:val="00186BFE"/>
    <w:rsid w:val="00192A66"/>
    <w:rsid w:val="00192D6F"/>
    <w:rsid w:val="00192E48"/>
    <w:rsid w:val="00193BFE"/>
    <w:rsid w:val="00193D29"/>
    <w:rsid w:val="0019431C"/>
    <w:rsid w:val="00194FB3"/>
    <w:rsid w:val="00195357"/>
    <w:rsid w:val="00196661"/>
    <w:rsid w:val="001A1EF3"/>
    <w:rsid w:val="001A3286"/>
    <w:rsid w:val="001A57E8"/>
    <w:rsid w:val="001A5A74"/>
    <w:rsid w:val="001A6536"/>
    <w:rsid w:val="001A78E6"/>
    <w:rsid w:val="001B0043"/>
    <w:rsid w:val="001B08EA"/>
    <w:rsid w:val="001B0C4E"/>
    <w:rsid w:val="001B1340"/>
    <w:rsid w:val="001B39CE"/>
    <w:rsid w:val="001B5517"/>
    <w:rsid w:val="001B5AF7"/>
    <w:rsid w:val="001B5B70"/>
    <w:rsid w:val="001B68A5"/>
    <w:rsid w:val="001C1C91"/>
    <w:rsid w:val="001C3D45"/>
    <w:rsid w:val="001C5E11"/>
    <w:rsid w:val="001C717A"/>
    <w:rsid w:val="001D0D64"/>
    <w:rsid w:val="001D1D43"/>
    <w:rsid w:val="001D3195"/>
    <w:rsid w:val="001D3E91"/>
    <w:rsid w:val="001D4EFC"/>
    <w:rsid w:val="001E0311"/>
    <w:rsid w:val="001E16FF"/>
    <w:rsid w:val="001E384C"/>
    <w:rsid w:val="001E60DD"/>
    <w:rsid w:val="001E6E32"/>
    <w:rsid w:val="001F055E"/>
    <w:rsid w:val="001F057A"/>
    <w:rsid w:val="001F0EFA"/>
    <w:rsid w:val="001F15BE"/>
    <w:rsid w:val="001F1A3F"/>
    <w:rsid w:val="001F214E"/>
    <w:rsid w:val="001F23E8"/>
    <w:rsid w:val="001F5406"/>
    <w:rsid w:val="001F7BF1"/>
    <w:rsid w:val="0020083F"/>
    <w:rsid w:val="00200DFB"/>
    <w:rsid w:val="002057AE"/>
    <w:rsid w:val="00206963"/>
    <w:rsid w:val="00210376"/>
    <w:rsid w:val="00210C3E"/>
    <w:rsid w:val="0021226E"/>
    <w:rsid w:val="00215414"/>
    <w:rsid w:val="00216347"/>
    <w:rsid w:val="0021656D"/>
    <w:rsid w:val="002166FD"/>
    <w:rsid w:val="002172CD"/>
    <w:rsid w:val="002251E8"/>
    <w:rsid w:val="002259FF"/>
    <w:rsid w:val="0022782A"/>
    <w:rsid w:val="00227B82"/>
    <w:rsid w:val="002301A9"/>
    <w:rsid w:val="00230511"/>
    <w:rsid w:val="002305A9"/>
    <w:rsid w:val="00230A12"/>
    <w:rsid w:val="00230A85"/>
    <w:rsid w:val="00230FB1"/>
    <w:rsid w:val="00230FBE"/>
    <w:rsid w:val="00231492"/>
    <w:rsid w:val="00233B44"/>
    <w:rsid w:val="0023445E"/>
    <w:rsid w:val="00235259"/>
    <w:rsid w:val="00235E3F"/>
    <w:rsid w:val="00236A85"/>
    <w:rsid w:val="0023754F"/>
    <w:rsid w:val="00237DC9"/>
    <w:rsid w:val="00240D06"/>
    <w:rsid w:val="00241F93"/>
    <w:rsid w:val="00242BC0"/>
    <w:rsid w:val="00243037"/>
    <w:rsid w:val="002458B0"/>
    <w:rsid w:val="002462DE"/>
    <w:rsid w:val="00246EFF"/>
    <w:rsid w:val="002506A3"/>
    <w:rsid w:val="00251A26"/>
    <w:rsid w:val="00252427"/>
    <w:rsid w:val="00253AB9"/>
    <w:rsid w:val="00254893"/>
    <w:rsid w:val="002606EC"/>
    <w:rsid w:val="00261123"/>
    <w:rsid w:val="0026220F"/>
    <w:rsid w:val="00263BDD"/>
    <w:rsid w:val="002640FE"/>
    <w:rsid w:val="00267F19"/>
    <w:rsid w:val="00270016"/>
    <w:rsid w:val="002706D9"/>
    <w:rsid w:val="00270DD4"/>
    <w:rsid w:val="0027133C"/>
    <w:rsid w:val="00271C8D"/>
    <w:rsid w:val="00273B47"/>
    <w:rsid w:val="002740FC"/>
    <w:rsid w:val="0027429B"/>
    <w:rsid w:val="00274F01"/>
    <w:rsid w:val="00281145"/>
    <w:rsid w:val="00281785"/>
    <w:rsid w:val="00283607"/>
    <w:rsid w:val="002843D0"/>
    <w:rsid w:val="00287841"/>
    <w:rsid w:val="00287EBA"/>
    <w:rsid w:val="00290EC8"/>
    <w:rsid w:val="002922A8"/>
    <w:rsid w:val="0029252F"/>
    <w:rsid w:val="00292E70"/>
    <w:rsid w:val="00293E39"/>
    <w:rsid w:val="0029564C"/>
    <w:rsid w:val="0029749C"/>
    <w:rsid w:val="0029787D"/>
    <w:rsid w:val="002A1C70"/>
    <w:rsid w:val="002A47DF"/>
    <w:rsid w:val="002A52FF"/>
    <w:rsid w:val="002A7CC1"/>
    <w:rsid w:val="002B0CF2"/>
    <w:rsid w:val="002B0E90"/>
    <w:rsid w:val="002B2542"/>
    <w:rsid w:val="002B3068"/>
    <w:rsid w:val="002B311B"/>
    <w:rsid w:val="002B5736"/>
    <w:rsid w:val="002B5CC2"/>
    <w:rsid w:val="002B6F57"/>
    <w:rsid w:val="002B7E30"/>
    <w:rsid w:val="002C105E"/>
    <w:rsid w:val="002C2F8C"/>
    <w:rsid w:val="002C3B93"/>
    <w:rsid w:val="002C4F0E"/>
    <w:rsid w:val="002C501C"/>
    <w:rsid w:val="002C717F"/>
    <w:rsid w:val="002D0285"/>
    <w:rsid w:val="002D0B25"/>
    <w:rsid w:val="002D1313"/>
    <w:rsid w:val="002D1E04"/>
    <w:rsid w:val="002D3649"/>
    <w:rsid w:val="002D3BBA"/>
    <w:rsid w:val="002D588E"/>
    <w:rsid w:val="002D6CFE"/>
    <w:rsid w:val="002D713B"/>
    <w:rsid w:val="002D754D"/>
    <w:rsid w:val="002E03A1"/>
    <w:rsid w:val="002E0BE7"/>
    <w:rsid w:val="002E2626"/>
    <w:rsid w:val="002E2640"/>
    <w:rsid w:val="002E2C78"/>
    <w:rsid w:val="002E5D84"/>
    <w:rsid w:val="002E5ED7"/>
    <w:rsid w:val="002E6AD2"/>
    <w:rsid w:val="002E7ED9"/>
    <w:rsid w:val="002F1D00"/>
    <w:rsid w:val="002F4123"/>
    <w:rsid w:val="002F50B8"/>
    <w:rsid w:val="002F52D6"/>
    <w:rsid w:val="002F6FDC"/>
    <w:rsid w:val="00300DEC"/>
    <w:rsid w:val="00302B31"/>
    <w:rsid w:val="00302DA1"/>
    <w:rsid w:val="00302F1A"/>
    <w:rsid w:val="00303370"/>
    <w:rsid w:val="00303B6B"/>
    <w:rsid w:val="00304702"/>
    <w:rsid w:val="00305016"/>
    <w:rsid w:val="00305548"/>
    <w:rsid w:val="00305ECE"/>
    <w:rsid w:val="00306BCE"/>
    <w:rsid w:val="00306C0E"/>
    <w:rsid w:val="003073D7"/>
    <w:rsid w:val="003117C0"/>
    <w:rsid w:val="00311AFB"/>
    <w:rsid w:val="00311F13"/>
    <w:rsid w:val="00311F45"/>
    <w:rsid w:val="003136EB"/>
    <w:rsid w:val="00313952"/>
    <w:rsid w:val="003139C0"/>
    <w:rsid w:val="003140A1"/>
    <w:rsid w:val="0031526D"/>
    <w:rsid w:val="00315C6A"/>
    <w:rsid w:val="00316780"/>
    <w:rsid w:val="00316881"/>
    <w:rsid w:val="0031796D"/>
    <w:rsid w:val="003201E7"/>
    <w:rsid w:val="003224DB"/>
    <w:rsid w:val="00322F0B"/>
    <w:rsid w:val="00324FB3"/>
    <w:rsid w:val="003257B9"/>
    <w:rsid w:val="0032666B"/>
    <w:rsid w:val="003266BB"/>
    <w:rsid w:val="00327F1B"/>
    <w:rsid w:val="00331D8C"/>
    <w:rsid w:val="00331D96"/>
    <w:rsid w:val="0033210C"/>
    <w:rsid w:val="00333234"/>
    <w:rsid w:val="00334033"/>
    <w:rsid w:val="0033425F"/>
    <w:rsid w:val="003345DB"/>
    <w:rsid w:val="0033640D"/>
    <w:rsid w:val="00337650"/>
    <w:rsid w:val="003404BD"/>
    <w:rsid w:val="003406A4"/>
    <w:rsid w:val="003413F8"/>
    <w:rsid w:val="00341BBD"/>
    <w:rsid w:val="00343E9C"/>
    <w:rsid w:val="00346CCF"/>
    <w:rsid w:val="00351533"/>
    <w:rsid w:val="00352976"/>
    <w:rsid w:val="003532C3"/>
    <w:rsid w:val="00356055"/>
    <w:rsid w:val="00360DC9"/>
    <w:rsid w:val="00361DC9"/>
    <w:rsid w:val="00361FD2"/>
    <w:rsid w:val="00364313"/>
    <w:rsid w:val="00365894"/>
    <w:rsid w:val="0037161D"/>
    <w:rsid w:val="003719D9"/>
    <w:rsid w:val="00371A08"/>
    <w:rsid w:val="00371FFF"/>
    <w:rsid w:val="00372236"/>
    <w:rsid w:val="0037284A"/>
    <w:rsid w:val="00372BF0"/>
    <w:rsid w:val="00373478"/>
    <w:rsid w:val="00373C44"/>
    <w:rsid w:val="0037494B"/>
    <w:rsid w:val="00377488"/>
    <w:rsid w:val="0038312C"/>
    <w:rsid w:val="003834DC"/>
    <w:rsid w:val="003836F9"/>
    <w:rsid w:val="00384794"/>
    <w:rsid w:val="003848B9"/>
    <w:rsid w:val="00385359"/>
    <w:rsid w:val="003853D8"/>
    <w:rsid w:val="003855BD"/>
    <w:rsid w:val="00385B35"/>
    <w:rsid w:val="00385B9A"/>
    <w:rsid w:val="003861F5"/>
    <w:rsid w:val="00390BB4"/>
    <w:rsid w:val="00393241"/>
    <w:rsid w:val="00393B84"/>
    <w:rsid w:val="003946DB"/>
    <w:rsid w:val="00396930"/>
    <w:rsid w:val="003A0AB8"/>
    <w:rsid w:val="003A0BBE"/>
    <w:rsid w:val="003A3131"/>
    <w:rsid w:val="003A35D7"/>
    <w:rsid w:val="003A5021"/>
    <w:rsid w:val="003A69E7"/>
    <w:rsid w:val="003A6C8A"/>
    <w:rsid w:val="003A6D64"/>
    <w:rsid w:val="003A798B"/>
    <w:rsid w:val="003B02E3"/>
    <w:rsid w:val="003B089F"/>
    <w:rsid w:val="003B12F9"/>
    <w:rsid w:val="003B2410"/>
    <w:rsid w:val="003B4300"/>
    <w:rsid w:val="003B4573"/>
    <w:rsid w:val="003B5F7C"/>
    <w:rsid w:val="003B760E"/>
    <w:rsid w:val="003C2B9D"/>
    <w:rsid w:val="003C379A"/>
    <w:rsid w:val="003C4116"/>
    <w:rsid w:val="003C48B6"/>
    <w:rsid w:val="003C49EB"/>
    <w:rsid w:val="003C4B61"/>
    <w:rsid w:val="003C60C8"/>
    <w:rsid w:val="003C67A7"/>
    <w:rsid w:val="003D0970"/>
    <w:rsid w:val="003D3FC0"/>
    <w:rsid w:val="003D44C0"/>
    <w:rsid w:val="003D58BD"/>
    <w:rsid w:val="003D7AF9"/>
    <w:rsid w:val="003E0843"/>
    <w:rsid w:val="003E0DA6"/>
    <w:rsid w:val="003E19F0"/>
    <w:rsid w:val="003E2AC4"/>
    <w:rsid w:val="003E2C74"/>
    <w:rsid w:val="003E3B86"/>
    <w:rsid w:val="003E477C"/>
    <w:rsid w:val="003E510F"/>
    <w:rsid w:val="003E5B08"/>
    <w:rsid w:val="003E6622"/>
    <w:rsid w:val="003E6918"/>
    <w:rsid w:val="003E7889"/>
    <w:rsid w:val="003F1B52"/>
    <w:rsid w:val="003F20A9"/>
    <w:rsid w:val="003F6597"/>
    <w:rsid w:val="003F6C54"/>
    <w:rsid w:val="003F6E62"/>
    <w:rsid w:val="003F7CE3"/>
    <w:rsid w:val="0040122B"/>
    <w:rsid w:val="0040221F"/>
    <w:rsid w:val="004024A9"/>
    <w:rsid w:val="00402B41"/>
    <w:rsid w:val="004035AC"/>
    <w:rsid w:val="0040450D"/>
    <w:rsid w:val="00404D3D"/>
    <w:rsid w:val="00405716"/>
    <w:rsid w:val="00405F51"/>
    <w:rsid w:val="00406F79"/>
    <w:rsid w:val="0040709E"/>
    <w:rsid w:val="0040726F"/>
    <w:rsid w:val="00411232"/>
    <w:rsid w:val="00411BF4"/>
    <w:rsid w:val="00413B74"/>
    <w:rsid w:val="00415D2A"/>
    <w:rsid w:val="00416496"/>
    <w:rsid w:val="00417809"/>
    <w:rsid w:val="0042106C"/>
    <w:rsid w:val="004213BB"/>
    <w:rsid w:val="004257E5"/>
    <w:rsid w:val="00426705"/>
    <w:rsid w:val="004274BA"/>
    <w:rsid w:val="00430613"/>
    <w:rsid w:val="00430E51"/>
    <w:rsid w:val="00432E30"/>
    <w:rsid w:val="004347A7"/>
    <w:rsid w:val="00434F81"/>
    <w:rsid w:val="0043500F"/>
    <w:rsid w:val="004350CA"/>
    <w:rsid w:val="00436874"/>
    <w:rsid w:val="004371C3"/>
    <w:rsid w:val="0043789D"/>
    <w:rsid w:val="00440138"/>
    <w:rsid w:val="004436A2"/>
    <w:rsid w:val="00443716"/>
    <w:rsid w:val="00443BF2"/>
    <w:rsid w:val="0044405E"/>
    <w:rsid w:val="00445632"/>
    <w:rsid w:val="00446454"/>
    <w:rsid w:val="00446D40"/>
    <w:rsid w:val="0045197B"/>
    <w:rsid w:val="00451FC5"/>
    <w:rsid w:val="0045576E"/>
    <w:rsid w:val="00456D21"/>
    <w:rsid w:val="00456E12"/>
    <w:rsid w:val="00460021"/>
    <w:rsid w:val="004600AB"/>
    <w:rsid w:val="0046160D"/>
    <w:rsid w:val="00462754"/>
    <w:rsid w:val="0046405E"/>
    <w:rsid w:val="00465E3C"/>
    <w:rsid w:val="00467649"/>
    <w:rsid w:val="0047090F"/>
    <w:rsid w:val="00471213"/>
    <w:rsid w:val="004756D0"/>
    <w:rsid w:val="004758AE"/>
    <w:rsid w:val="00476DE3"/>
    <w:rsid w:val="0048070A"/>
    <w:rsid w:val="00481491"/>
    <w:rsid w:val="0048207C"/>
    <w:rsid w:val="0048341B"/>
    <w:rsid w:val="0048385E"/>
    <w:rsid w:val="00484607"/>
    <w:rsid w:val="0048491C"/>
    <w:rsid w:val="00484BC9"/>
    <w:rsid w:val="004850D8"/>
    <w:rsid w:val="0048551A"/>
    <w:rsid w:val="00487A90"/>
    <w:rsid w:val="00490CA4"/>
    <w:rsid w:val="00494077"/>
    <w:rsid w:val="004947B2"/>
    <w:rsid w:val="00494D1D"/>
    <w:rsid w:val="0049564E"/>
    <w:rsid w:val="00496B3C"/>
    <w:rsid w:val="004973DF"/>
    <w:rsid w:val="00497489"/>
    <w:rsid w:val="00497843"/>
    <w:rsid w:val="004A059B"/>
    <w:rsid w:val="004A05D8"/>
    <w:rsid w:val="004A0AD2"/>
    <w:rsid w:val="004A237C"/>
    <w:rsid w:val="004A754C"/>
    <w:rsid w:val="004A7D0F"/>
    <w:rsid w:val="004B2941"/>
    <w:rsid w:val="004B2984"/>
    <w:rsid w:val="004B2B42"/>
    <w:rsid w:val="004B320D"/>
    <w:rsid w:val="004B5F9A"/>
    <w:rsid w:val="004B7B89"/>
    <w:rsid w:val="004B7C96"/>
    <w:rsid w:val="004C0539"/>
    <w:rsid w:val="004C3722"/>
    <w:rsid w:val="004C4203"/>
    <w:rsid w:val="004C4574"/>
    <w:rsid w:val="004C565E"/>
    <w:rsid w:val="004C5FDD"/>
    <w:rsid w:val="004C6E1E"/>
    <w:rsid w:val="004D3268"/>
    <w:rsid w:val="004D38E2"/>
    <w:rsid w:val="004D5026"/>
    <w:rsid w:val="004D6D60"/>
    <w:rsid w:val="004D7318"/>
    <w:rsid w:val="004E05C8"/>
    <w:rsid w:val="004E1E1D"/>
    <w:rsid w:val="004E362E"/>
    <w:rsid w:val="004E51C0"/>
    <w:rsid w:val="004E562A"/>
    <w:rsid w:val="004E56C1"/>
    <w:rsid w:val="004E5DD2"/>
    <w:rsid w:val="004E7C03"/>
    <w:rsid w:val="004F10A3"/>
    <w:rsid w:val="004F2E08"/>
    <w:rsid w:val="004F4283"/>
    <w:rsid w:val="004F6841"/>
    <w:rsid w:val="004F6B34"/>
    <w:rsid w:val="004F7869"/>
    <w:rsid w:val="004F7B9A"/>
    <w:rsid w:val="004F7CE7"/>
    <w:rsid w:val="004F7D2D"/>
    <w:rsid w:val="00501ECA"/>
    <w:rsid w:val="00502E4F"/>
    <w:rsid w:val="0050445C"/>
    <w:rsid w:val="00505B83"/>
    <w:rsid w:val="00505B9F"/>
    <w:rsid w:val="00507DCF"/>
    <w:rsid w:val="00510FF4"/>
    <w:rsid w:val="0051128A"/>
    <w:rsid w:val="005118CC"/>
    <w:rsid w:val="005136B1"/>
    <w:rsid w:val="00513ED3"/>
    <w:rsid w:val="00514B37"/>
    <w:rsid w:val="00515758"/>
    <w:rsid w:val="005204B3"/>
    <w:rsid w:val="00521F72"/>
    <w:rsid w:val="0052201E"/>
    <w:rsid w:val="005226D7"/>
    <w:rsid w:val="005253FB"/>
    <w:rsid w:val="005255D9"/>
    <w:rsid w:val="0052573E"/>
    <w:rsid w:val="005260F1"/>
    <w:rsid w:val="00530C53"/>
    <w:rsid w:val="00531CD1"/>
    <w:rsid w:val="00531EEF"/>
    <w:rsid w:val="0053635D"/>
    <w:rsid w:val="005363AF"/>
    <w:rsid w:val="005379C4"/>
    <w:rsid w:val="0054089A"/>
    <w:rsid w:val="00540CDC"/>
    <w:rsid w:val="00542CE3"/>
    <w:rsid w:val="00543BD3"/>
    <w:rsid w:val="00544452"/>
    <w:rsid w:val="00544658"/>
    <w:rsid w:val="00544885"/>
    <w:rsid w:val="005449DE"/>
    <w:rsid w:val="00546F99"/>
    <w:rsid w:val="0055186A"/>
    <w:rsid w:val="0055186C"/>
    <w:rsid w:val="00551DC3"/>
    <w:rsid w:val="005566F7"/>
    <w:rsid w:val="00557993"/>
    <w:rsid w:val="00557BBE"/>
    <w:rsid w:val="005612FD"/>
    <w:rsid w:val="005623AE"/>
    <w:rsid w:val="0056248B"/>
    <w:rsid w:val="00563772"/>
    <w:rsid w:val="00563B74"/>
    <w:rsid w:val="00564815"/>
    <w:rsid w:val="005649D5"/>
    <w:rsid w:val="0056542E"/>
    <w:rsid w:val="0056614F"/>
    <w:rsid w:val="0056657E"/>
    <w:rsid w:val="005672CC"/>
    <w:rsid w:val="00567360"/>
    <w:rsid w:val="005677DE"/>
    <w:rsid w:val="0056787B"/>
    <w:rsid w:val="00567B72"/>
    <w:rsid w:val="005727E7"/>
    <w:rsid w:val="005755E6"/>
    <w:rsid w:val="00575DE6"/>
    <w:rsid w:val="00576740"/>
    <w:rsid w:val="00576E6A"/>
    <w:rsid w:val="00580814"/>
    <w:rsid w:val="00582F1A"/>
    <w:rsid w:val="00583629"/>
    <w:rsid w:val="00583690"/>
    <w:rsid w:val="00585FE7"/>
    <w:rsid w:val="00586694"/>
    <w:rsid w:val="005903B8"/>
    <w:rsid w:val="005904E4"/>
    <w:rsid w:val="00590733"/>
    <w:rsid w:val="0059080C"/>
    <w:rsid w:val="00591367"/>
    <w:rsid w:val="00593482"/>
    <w:rsid w:val="00593D91"/>
    <w:rsid w:val="00593F89"/>
    <w:rsid w:val="00595AEB"/>
    <w:rsid w:val="00596E26"/>
    <w:rsid w:val="00597B6E"/>
    <w:rsid w:val="005A076E"/>
    <w:rsid w:val="005A1748"/>
    <w:rsid w:val="005A2938"/>
    <w:rsid w:val="005A38C8"/>
    <w:rsid w:val="005A437D"/>
    <w:rsid w:val="005A456E"/>
    <w:rsid w:val="005A5E66"/>
    <w:rsid w:val="005A608A"/>
    <w:rsid w:val="005A6946"/>
    <w:rsid w:val="005A7C93"/>
    <w:rsid w:val="005A7E2B"/>
    <w:rsid w:val="005B00F1"/>
    <w:rsid w:val="005B06EB"/>
    <w:rsid w:val="005B21E2"/>
    <w:rsid w:val="005B2836"/>
    <w:rsid w:val="005B2C74"/>
    <w:rsid w:val="005B3F66"/>
    <w:rsid w:val="005B4CB7"/>
    <w:rsid w:val="005B58DD"/>
    <w:rsid w:val="005B5EEA"/>
    <w:rsid w:val="005B61D5"/>
    <w:rsid w:val="005B6A60"/>
    <w:rsid w:val="005B6C36"/>
    <w:rsid w:val="005B7059"/>
    <w:rsid w:val="005C1779"/>
    <w:rsid w:val="005C3813"/>
    <w:rsid w:val="005C451E"/>
    <w:rsid w:val="005C4C6A"/>
    <w:rsid w:val="005C6080"/>
    <w:rsid w:val="005C6210"/>
    <w:rsid w:val="005C6810"/>
    <w:rsid w:val="005C7561"/>
    <w:rsid w:val="005C7EB7"/>
    <w:rsid w:val="005D0981"/>
    <w:rsid w:val="005D105D"/>
    <w:rsid w:val="005D1C65"/>
    <w:rsid w:val="005D1EC2"/>
    <w:rsid w:val="005D5C16"/>
    <w:rsid w:val="005D681F"/>
    <w:rsid w:val="005E34D8"/>
    <w:rsid w:val="005E46C9"/>
    <w:rsid w:val="005E471B"/>
    <w:rsid w:val="005E6377"/>
    <w:rsid w:val="005E6767"/>
    <w:rsid w:val="005E6CB0"/>
    <w:rsid w:val="005F2CE8"/>
    <w:rsid w:val="005F37AA"/>
    <w:rsid w:val="005F557A"/>
    <w:rsid w:val="005F7A2E"/>
    <w:rsid w:val="005F7C9D"/>
    <w:rsid w:val="006001F4"/>
    <w:rsid w:val="00602729"/>
    <w:rsid w:val="006027E3"/>
    <w:rsid w:val="00602C45"/>
    <w:rsid w:val="00604378"/>
    <w:rsid w:val="006049B5"/>
    <w:rsid w:val="00610B14"/>
    <w:rsid w:val="00615033"/>
    <w:rsid w:val="0061728C"/>
    <w:rsid w:val="00617992"/>
    <w:rsid w:val="00622907"/>
    <w:rsid w:val="00622CE0"/>
    <w:rsid w:val="00622F81"/>
    <w:rsid w:val="00624171"/>
    <w:rsid w:val="00624E26"/>
    <w:rsid w:val="0062534C"/>
    <w:rsid w:val="00625973"/>
    <w:rsid w:val="00626ABE"/>
    <w:rsid w:val="00626F71"/>
    <w:rsid w:val="006274AF"/>
    <w:rsid w:val="006301D2"/>
    <w:rsid w:val="00630DA4"/>
    <w:rsid w:val="00630DC3"/>
    <w:rsid w:val="00631267"/>
    <w:rsid w:val="00632EC7"/>
    <w:rsid w:val="00636205"/>
    <w:rsid w:val="00636877"/>
    <w:rsid w:val="006369E2"/>
    <w:rsid w:val="00636A10"/>
    <w:rsid w:val="0064049C"/>
    <w:rsid w:val="006409F7"/>
    <w:rsid w:val="006417BD"/>
    <w:rsid w:val="006428F8"/>
    <w:rsid w:val="00643D18"/>
    <w:rsid w:val="006440D5"/>
    <w:rsid w:val="006456C0"/>
    <w:rsid w:val="00645E4E"/>
    <w:rsid w:val="006461AA"/>
    <w:rsid w:val="006465B6"/>
    <w:rsid w:val="006475A4"/>
    <w:rsid w:val="00647EC6"/>
    <w:rsid w:val="00650FB7"/>
    <w:rsid w:val="00652A60"/>
    <w:rsid w:val="00653C90"/>
    <w:rsid w:val="00653EB8"/>
    <w:rsid w:val="00654057"/>
    <w:rsid w:val="0065506D"/>
    <w:rsid w:val="00655C53"/>
    <w:rsid w:val="0065631F"/>
    <w:rsid w:val="00656896"/>
    <w:rsid w:val="00657037"/>
    <w:rsid w:val="006603A9"/>
    <w:rsid w:val="0066057E"/>
    <w:rsid w:val="00660B5C"/>
    <w:rsid w:val="00661CF8"/>
    <w:rsid w:val="00664E23"/>
    <w:rsid w:val="006652F7"/>
    <w:rsid w:val="00667C1E"/>
    <w:rsid w:val="00671DC7"/>
    <w:rsid w:val="006737A3"/>
    <w:rsid w:val="0067469A"/>
    <w:rsid w:val="006755B2"/>
    <w:rsid w:val="00675CE7"/>
    <w:rsid w:val="00676468"/>
    <w:rsid w:val="00677C97"/>
    <w:rsid w:val="00681351"/>
    <w:rsid w:val="00681C1F"/>
    <w:rsid w:val="00682389"/>
    <w:rsid w:val="006839F5"/>
    <w:rsid w:val="00683B6B"/>
    <w:rsid w:val="00683D3F"/>
    <w:rsid w:val="00685F76"/>
    <w:rsid w:val="00686D18"/>
    <w:rsid w:val="006870E4"/>
    <w:rsid w:val="006877F7"/>
    <w:rsid w:val="0069245A"/>
    <w:rsid w:val="00697521"/>
    <w:rsid w:val="006A06DC"/>
    <w:rsid w:val="006A0A45"/>
    <w:rsid w:val="006A2805"/>
    <w:rsid w:val="006A2CC1"/>
    <w:rsid w:val="006A330D"/>
    <w:rsid w:val="006A490B"/>
    <w:rsid w:val="006A4FF4"/>
    <w:rsid w:val="006A5F54"/>
    <w:rsid w:val="006A6DDF"/>
    <w:rsid w:val="006A7E77"/>
    <w:rsid w:val="006B4BB2"/>
    <w:rsid w:val="006B552F"/>
    <w:rsid w:val="006B6526"/>
    <w:rsid w:val="006B6641"/>
    <w:rsid w:val="006C0B27"/>
    <w:rsid w:val="006C174E"/>
    <w:rsid w:val="006C26AC"/>
    <w:rsid w:val="006C4425"/>
    <w:rsid w:val="006C4647"/>
    <w:rsid w:val="006C6F1C"/>
    <w:rsid w:val="006D12D9"/>
    <w:rsid w:val="006D15DD"/>
    <w:rsid w:val="006D2316"/>
    <w:rsid w:val="006D27C5"/>
    <w:rsid w:val="006D2C24"/>
    <w:rsid w:val="006D471E"/>
    <w:rsid w:val="006D4D13"/>
    <w:rsid w:val="006D4D98"/>
    <w:rsid w:val="006D4DC3"/>
    <w:rsid w:val="006D5C13"/>
    <w:rsid w:val="006D5C58"/>
    <w:rsid w:val="006D6AF7"/>
    <w:rsid w:val="006D6F51"/>
    <w:rsid w:val="006E1698"/>
    <w:rsid w:val="006E2B3E"/>
    <w:rsid w:val="006E44A7"/>
    <w:rsid w:val="006E60DF"/>
    <w:rsid w:val="006E7D2E"/>
    <w:rsid w:val="006F2D60"/>
    <w:rsid w:val="006F65DD"/>
    <w:rsid w:val="006F67CC"/>
    <w:rsid w:val="006F6CC1"/>
    <w:rsid w:val="006F6DB7"/>
    <w:rsid w:val="006F6ED4"/>
    <w:rsid w:val="006F7058"/>
    <w:rsid w:val="007006D5"/>
    <w:rsid w:val="007016B7"/>
    <w:rsid w:val="00701976"/>
    <w:rsid w:val="00701D6D"/>
    <w:rsid w:val="00701F0C"/>
    <w:rsid w:val="00702431"/>
    <w:rsid w:val="0070255E"/>
    <w:rsid w:val="00702BB6"/>
    <w:rsid w:val="007030C1"/>
    <w:rsid w:val="007043D3"/>
    <w:rsid w:val="00704796"/>
    <w:rsid w:val="00704BF3"/>
    <w:rsid w:val="00704E7D"/>
    <w:rsid w:val="00704FB9"/>
    <w:rsid w:val="007051EB"/>
    <w:rsid w:val="007055AC"/>
    <w:rsid w:val="00705BDB"/>
    <w:rsid w:val="00706058"/>
    <w:rsid w:val="00710003"/>
    <w:rsid w:val="007103F4"/>
    <w:rsid w:val="0071046B"/>
    <w:rsid w:val="00710E71"/>
    <w:rsid w:val="007111EF"/>
    <w:rsid w:val="007134B3"/>
    <w:rsid w:val="00713FFB"/>
    <w:rsid w:val="0071664E"/>
    <w:rsid w:val="00723707"/>
    <w:rsid w:val="00723F25"/>
    <w:rsid w:val="007303E7"/>
    <w:rsid w:val="00733339"/>
    <w:rsid w:val="0073400F"/>
    <w:rsid w:val="00734DC9"/>
    <w:rsid w:val="00735448"/>
    <w:rsid w:val="0073592F"/>
    <w:rsid w:val="007400E0"/>
    <w:rsid w:val="007405F6"/>
    <w:rsid w:val="00740A26"/>
    <w:rsid w:val="00741AA3"/>
    <w:rsid w:val="00741B9F"/>
    <w:rsid w:val="0074263C"/>
    <w:rsid w:val="0074357D"/>
    <w:rsid w:val="00743671"/>
    <w:rsid w:val="0074435B"/>
    <w:rsid w:val="007503AD"/>
    <w:rsid w:val="00751315"/>
    <w:rsid w:val="0075240B"/>
    <w:rsid w:val="00752655"/>
    <w:rsid w:val="00752B0C"/>
    <w:rsid w:val="00753834"/>
    <w:rsid w:val="0075389A"/>
    <w:rsid w:val="007544BC"/>
    <w:rsid w:val="00754E07"/>
    <w:rsid w:val="0075539D"/>
    <w:rsid w:val="0075625F"/>
    <w:rsid w:val="00760231"/>
    <w:rsid w:val="00761C14"/>
    <w:rsid w:val="00761DE5"/>
    <w:rsid w:val="00763A24"/>
    <w:rsid w:val="0076670D"/>
    <w:rsid w:val="00766B5D"/>
    <w:rsid w:val="00767E68"/>
    <w:rsid w:val="0077053D"/>
    <w:rsid w:val="00771708"/>
    <w:rsid w:val="00771B9C"/>
    <w:rsid w:val="00772A47"/>
    <w:rsid w:val="00774A7D"/>
    <w:rsid w:val="007767D6"/>
    <w:rsid w:val="00777BF7"/>
    <w:rsid w:val="00777CF3"/>
    <w:rsid w:val="00777D2A"/>
    <w:rsid w:val="0078121C"/>
    <w:rsid w:val="007829A3"/>
    <w:rsid w:val="0078456C"/>
    <w:rsid w:val="00785E54"/>
    <w:rsid w:val="007865DE"/>
    <w:rsid w:val="00790FD8"/>
    <w:rsid w:val="007922A9"/>
    <w:rsid w:val="00793A77"/>
    <w:rsid w:val="00795588"/>
    <w:rsid w:val="007966F4"/>
    <w:rsid w:val="007A07B1"/>
    <w:rsid w:val="007A1242"/>
    <w:rsid w:val="007A2890"/>
    <w:rsid w:val="007A3F4E"/>
    <w:rsid w:val="007A50BB"/>
    <w:rsid w:val="007B1E43"/>
    <w:rsid w:val="007B3315"/>
    <w:rsid w:val="007B3C9E"/>
    <w:rsid w:val="007B4582"/>
    <w:rsid w:val="007B57BB"/>
    <w:rsid w:val="007B58EF"/>
    <w:rsid w:val="007B6965"/>
    <w:rsid w:val="007B70D2"/>
    <w:rsid w:val="007C0306"/>
    <w:rsid w:val="007C411F"/>
    <w:rsid w:val="007C7F27"/>
    <w:rsid w:val="007D2581"/>
    <w:rsid w:val="007D4926"/>
    <w:rsid w:val="007D498A"/>
    <w:rsid w:val="007D4F66"/>
    <w:rsid w:val="007D7346"/>
    <w:rsid w:val="007D7B0A"/>
    <w:rsid w:val="007E13D1"/>
    <w:rsid w:val="007E21B6"/>
    <w:rsid w:val="007E4F9D"/>
    <w:rsid w:val="007E51B8"/>
    <w:rsid w:val="007E5503"/>
    <w:rsid w:val="007E69F6"/>
    <w:rsid w:val="007E7682"/>
    <w:rsid w:val="007F0B38"/>
    <w:rsid w:val="007F2718"/>
    <w:rsid w:val="007F43F9"/>
    <w:rsid w:val="007F4EBB"/>
    <w:rsid w:val="007F5661"/>
    <w:rsid w:val="007F6C43"/>
    <w:rsid w:val="007F71F2"/>
    <w:rsid w:val="007F7B39"/>
    <w:rsid w:val="00804F81"/>
    <w:rsid w:val="00813781"/>
    <w:rsid w:val="00813A4B"/>
    <w:rsid w:val="0081483E"/>
    <w:rsid w:val="00821E83"/>
    <w:rsid w:val="00822A85"/>
    <w:rsid w:val="008234A8"/>
    <w:rsid w:val="0082363C"/>
    <w:rsid w:val="00823753"/>
    <w:rsid w:val="008259E1"/>
    <w:rsid w:val="00825C40"/>
    <w:rsid w:val="00825FFD"/>
    <w:rsid w:val="008269D2"/>
    <w:rsid w:val="008315D2"/>
    <w:rsid w:val="008322CE"/>
    <w:rsid w:val="00836526"/>
    <w:rsid w:val="00837B17"/>
    <w:rsid w:val="00837FD1"/>
    <w:rsid w:val="00840522"/>
    <w:rsid w:val="0084095B"/>
    <w:rsid w:val="00841541"/>
    <w:rsid w:val="008435BF"/>
    <w:rsid w:val="008435EC"/>
    <w:rsid w:val="00843926"/>
    <w:rsid w:val="0084560A"/>
    <w:rsid w:val="008471D0"/>
    <w:rsid w:val="00850C21"/>
    <w:rsid w:val="00850EA5"/>
    <w:rsid w:val="00851049"/>
    <w:rsid w:val="008510EC"/>
    <w:rsid w:val="0085277F"/>
    <w:rsid w:val="00853058"/>
    <w:rsid w:val="008545C8"/>
    <w:rsid w:val="00855621"/>
    <w:rsid w:val="00855DD9"/>
    <w:rsid w:val="00855F8C"/>
    <w:rsid w:val="008571F6"/>
    <w:rsid w:val="0085743D"/>
    <w:rsid w:val="00860188"/>
    <w:rsid w:val="008604AC"/>
    <w:rsid w:val="00861B07"/>
    <w:rsid w:val="0086328E"/>
    <w:rsid w:val="00864FD4"/>
    <w:rsid w:val="0086540A"/>
    <w:rsid w:val="00865C3E"/>
    <w:rsid w:val="0086633C"/>
    <w:rsid w:val="00870FD6"/>
    <w:rsid w:val="00873013"/>
    <w:rsid w:val="00876FDF"/>
    <w:rsid w:val="00877373"/>
    <w:rsid w:val="00877D02"/>
    <w:rsid w:val="00881D52"/>
    <w:rsid w:val="008822F9"/>
    <w:rsid w:val="00883632"/>
    <w:rsid w:val="00883789"/>
    <w:rsid w:val="00884C0A"/>
    <w:rsid w:val="0088532A"/>
    <w:rsid w:val="00890C20"/>
    <w:rsid w:val="00892650"/>
    <w:rsid w:val="00893456"/>
    <w:rsid w:val="0089454C"/>
    <w:rsid w:val="0089488A"/>
    <w:rsid w:val="00894F75"/>
    <w:rsid w:val="00895653"/>
    <w:rsid w:val="008962BE"/>
    <w:rsid w:val="008963FF"/>
    <w:rsid w:val="00896622"/>
    <w:rsid w:val="008A1F1E"/>
    <w:rsid w:val="008A25C8"/>
    <w:rsid w:val="008A3628"/>
    <w:rsid w:val="008A40E5"/>
    <w:rsid w:val="008A4DB7"/>
    <w:rsid w:val="008A50DF"/>
    <w:rsid w:val="008A5626"/>
    <w:rsid w:val="008A5FCF"/>
    <w:rsid w:val="008A6262"/>
    <w:rsid w:val="008A76A1"/>
    <w:rsid w:val="008B371C"/>
    <w:rsid w:val="008B4F32"/>
    <w:rsid w:val="008B6370"/>
    <w:rsid w:val="008B7AB2"/>
    <w:rsid w:val="008C0256"/>
    <w:rsid w:val="008C2417"/>
    <w:rsid w:val="008C257B"/>
    <w:rsid w:val="008C3EB5"/>
    <w:rsid w:val="008C7F84"/>
    <w:rsid w:val="008D0A0D"/>
    <w:rsid w:val="008D2342"/>
    <w:rsid w:val="008D63A6"/>
    <w:rsid w:val="008D7B22"/>
    <w:rsid w:val="008E0CDB"/>
    <w:rsid w:val="008E1BB2"/>
    <w:rsid w:val="008E4303"/>
    <w:rsid w:val="008E4FB8"/>
    <w:rsid w:val="008E7CD8"/>
    <w:rsid w:val="008F42DD"/>
    <w:rsid w:val="008F5843"/>
    <w:rsid w:val="008F5B7C"/>
    <w:rsid w:val="008F693A"/>
    <w:rsid w:val="008F7422"/>
    <w:rsid w:val="009020D6"/>
    <w:rsid w:val="009023B7"/>
    <w:rsid w:val="009033C2"/>
    <w:rsid w:val="00904CED"/>
    <w:rsid w:val="00906741"/>
    <w:rsid w:val="00907589"/>
    <w:rsid w:val="009100D0"/>
    <w:rsid w:val="009107EC"/>
    <w:rsid w:val="00912794"/>
    <w:rsid w:val="009163AA"/>
    <w:rsid w:val="009168AB"/>
    <w:rsid w:val="009200EA"/>
    <w:rsid w:val="00920B87"/>
    <w:rsid w:val="00920B9D"/>
    <w:rsid w:val="009217E7"/>
    <w:rsid w:val="00926188"/>
    <w:rsid w:val="009264CB"/>
    <w:rsid w:val="0092779B"/>
    <w:rsid w:val="00930DAB"/>
    <w:rsid w:val="00932503"/>
    <w:rsid w:val="009343F9"/>
    <w:rsid w:val="00935BFB"/>
    <w:rsid w:val="009360B7"/>
    <w:rsid w:val="00937074"/>
    <w:rsid w:val="00937136"/>
    <w:rsid w:val="009460A7"/>
    <w:rsid w:val="00947296"/>
    <w:rsid w:val="00947AB8"/>
    <w:rsid w:val="009503E4"/>
    <w:rsid w:val="00950D23"/>
    <w:rsid w:val="0095201B"/>
    <w:rsid w:val="00952F51"/>
    <w:rsid w:val="00956720"/>
    <w:rsid w:val="00956C61"/>
    <w:rsid w:val="00956C9E"/>
    <w:rsid w:val="00960987"/>
    <w:rsid w:val="00963955"/>
    <w:rsid w:val="00963F64"/>
    <w:rsid w:val="00964A6E"/>
    <w:rsid w:val="00966B0E"/>
    <w:rsid w:val="009677B6"/>
    <w:rsid w:val="00967E14"/>
    <w:rsid w:val="009704FF"/>
    <w:rsid w:val="009716FB"/>
    <w:rsid w:val="00972472"/>
    <w:rsid w:val="009727F5"/>
    <w:rsid w:val="00972D4F"/>
    <w:rsid w:val="00974782"/>
    <w:rsid w:val="009766A9"/>
    <w:rsid w:val="009801DB"/>
    <w:rsid w:val="00983D96"/>
    <w:rsid w:val="00985424"/>
    <w:rsid w:val="009866EE"/>
    <w:rsid w:val="00986928"/>
    <w:rsid w:val="009909EE"/>
    <w:rsid w:val="009910E9"/>
    <w:rsid w:val="00991F11"/>
    <w:rsid w:val="00996757"/>
    <w:rsid w:val="00997BB2"/>
    <w:rsid w:val="009A02D1"/>
    <w:rsid w:val="009A0D87"/>
    <w:rsid w:val="009A12FA"/>
    <w:rsid w:val="009A1561"/>
    <w:rsid w:val="009A16E3"/>
    <w:rsid w:val="009A1A14"/>
    <w:rsid w:val="009A28D3"/>
    <w:rsid w:val="009A42B2"/>
    <w:rsid w:val="009A460D"/>
    <w:rsid w:val="009A6798"/>
    <w:rsid w:val="009A7609"/>
    <w:rsid w:val="009A778E"/>
    <w:rsid w:val="009B0116"/>
    <w:rsid w:val="009B139C"/>
    <w:rsid w:val="009B2399"/>
    <w:rsid w:val="009B294F"/>
    <w:rsid w:val="009B3754"/>
    <w:rsid w:val="009B402F"/>
    <w:rsid w:val="009B5BCF"/>
    <w:rsid w:val="009B61C1"/>
    <w:rsid w:val="009B7DB2"/>
    <w:rsid w:val="009C1900"/>
    <w:rsid w:val="009C1BB4"/>
    <w:rsid w:val="009C34A7"/>
    <w:rsid w:val="009C5815"/>
    <w:rsid w:val="009C5A99"/>
    <w:rsid w:val="009C73D3"/>
    <w:rsid w:val="009C74D5"/>
    <w:rsid w:val="009D0388"/>
    <w:rsid w:val="009D04F1"/>
    <w:rsid w:val="009D08AC"/>
    <w:rsid w:val="009D18F6"/>
    <w:rsid w:val="009D2994"/>
    <w:rsid w:val="009D2C32"/>
    <w:rsid w:val="009D3A6C"/>
    <w:rsid w:val="009D3B9F"/>
    <w:rsid w:val="009D3F8B"/>
    <w:rsid w:val="009D5D97"/>
    <w:rsid w:val="009D646C"/>
    <w:rsid w:val="009D6DCC"/>
    <w:rsid w:val="009D7094"/>
    <w:rsid w:val="009D7B7B"/>
    <w:rsid w:val="009E2B8D"/>
    <w:rsid w:val="009E2FCE"/>
    <w:rsid w:val="009E3624"/>
    <w:rsid w:val="009E399A"/>
    <w:rsid w:val="009E4821"/>
    <w:rsid w:val="009E4921"/>
    <w:rsid w:val="009E4FAB"/>
    <w:rsid w:val="009E62B4"/>
    <w:rsid w:val="009E7AE2"/>
    <w:rsid w:val="009F1038"/>
    <w:rsid w:val="009F113D"/>
    <w:rsid w:val="009F138C"/>
    <w:rsid w:val="009F2189"/>
    <w:rsid w:val="009F231B"/>
    <w:rsid w:val="009F4143"/>
    <w:rsid w:val="009F503A"/>
    <w:rsid w:val="009F71D5"/>
    <w:rsid w:val="00A010AC"/>
    <w:rsid w:val="00A0222F"/>
    <w:rsid w:val="00A03025"/>
    <w:rsid w:val="00A037AD"/>
    <w:rsid w:val="00A03DB3"/>
    <w:rsid w:val="00A03E23"/>
    <w:rsid w:val="00A0693F"/>
    <w:rsid w:val="00A06C21"/>
    <w:rsid w:val="00A07333"/>
    <w:rsid w:val="00A076D6"/>
    <w:rsid w:val="00A106E0"/>
    <w:rsid w:val="00A11395"/>
    <w:rsid w:val="00A11737"/>
    <w:rsid w:val="00A11C43"/>
    <w:rsid w:val="00A126BB"/>
    <w:rsid w:val="00A13233"/>
    <w:rsid w:val="00A13930"/>
    <w:rsid w:val="00A13EF9"/>
    <w:rsid w:val="00A1428C"/>
    <w:rsid w:val="00A171F4"/>
    <w:rsid w:val="00A1735E"/>
    <w:rsid w:val="00A23F88"/>
    <w:rsid w:val="00A25336"/>
    <w:rsid w:val="00A26459"/>
    <w:rsid w:val="00A27521"/>
    <w:rsid w:val="00A32A8B"/>
    <w:rsid w:val="00A33501"/>
    <w:rsid w:val="00A3407A"/>
    <w:rsid w:val="00A35014"/>
    <w:rsid w:val="00A35AE1"/>
    <w:rsid w:val="00A37471"/>
    <w:rsid w:val="00A40E06"/>
    <w:rsid w:val="00A43191"/>
    <w:rsid w:val="00A44093"/>
    <w:rsid w:val="00A441F3"/>
    <w:rsid w:val="00A45E20"/>
    <w:rsid w:val="00A468A9"/>
    <w:rsid w:val="00A46B1A"/>
    <w:rsid w:val="00A47A7E"/>
    <w:rsid w:val="00A5113D"/>
    <w:rsid w:val="00A515CC"/>
    <w:rsid w:val="00A53ADB"/>
    <w:rsid w:val="00A5453A"/>
    <w:rsid w:val="00A55DA1"/>
    <w:rsid w:val="00A569E4"/>
    <w:rsid w:val="00A57633"/>
    <w:rsid w:val="00A60501"/>
    <w:rsid w:val="00A61348"/>
    <w:rsid w:val="00A614AC"/>
    <w:rsid w:val="00A61644"/>
    <w:rsid w:val="00A627B5"/>
    <w:rsid w:val="00A6295C"/>
    <w:rsid w:val="00A631BC"/>
    <w:rsid w:val="00A64BAE"/>
    <w:rsid w:val="00A64CCB"/>
    <w:rsid w:val="00A6670A"/>
    <w:rsid w:val="00A70D17"/>
    <w:rsid w:val="00A7155F"/>
    <w:rsid w:val="00A736F7"/>
    <w:rsid w:val="00A73EDA"/>
    <w:rsid w:val="00A755C1"/>
    <w:rsid w:val="00A76266"/>
    <w:rsid w:val="00A8232D"/>
    <w:rsid w:val="00A83FFD"/>
    <w:rsid w:val="00A852DD"/>
    <w:rsid w:val="00A85337"/>
    <w:rsid w:val="00A85C56"/>
    <w:rsid w:val="00A8629B"/>
    <w:rsid w:val="00A900C9"/>
    <w:rsid w:val="00A90C50"/>
    <w:rsid w:val="00A91FE4"/>
    <w:rsid w:val="00A92D4E"/>
    <w:rsid w:val="00A9339A"/>
    <w:rsid w:val="00A95DEA"/>
    <w:rsid w:val="00AA0139"/>
    <w:rsid w:val="00AA4CCD"/>
    <w:rsid w:val="00AA4D10"/>
    <w:rsid w:val="00AB19DE"/>
    <w:rsid w:val="00AB2E4B"/>
    <w:rsid w:val="00AB329F"/>
    <w:rsid w:val="00AB33B3"/>
    <w:rsid w:val="00AB37EC"/>
    <w:rsid w:val="00AB3AB2"/>
    <w:rsid w:val="00AB5C2A"/>
    <w:rsid w:val="00AB6A6C"/>
    <w:rsid w:val="00AC00A2"/>
    <w:rsid w:val="00AC12CA"/>
    <w:rsid w:val="00AC1CFA"/>
    <w:rsid w:val="00AC24ED"/>
    <w:rsid w:val="00AC3845"/>
    <w:rsid w:val="00AC3D30"/>
    <w:rsid w:val="00AC4B54"/>
    <w:rsid w:val="00AC4E78"/>
    <w:rsid w:val="00AC4EE3"/>
    <w:rsid w:val="00AC5315"/>
    <w:rsid w:val="00AC5612"/>
    <w:rsid w:val="00AC6C1B"/>
    <w:rsid w:val="00AC7026"/>
    <w:rsid w:val="00AD1D2C"/>
    <w:rsid w:val="00AD233F"/>
    <w:rsid w:val="00AD2EBA"/>
    <w:rsid w:val="00AD5CD6"/>
    <w:rsid w:val="00AD6C7B"/>
    <w:rsid w:val="00AD7291"/>
    <w:rsid w:val="00AE2F87"/>
    <w:rsid w:val="00AE348D"/>
    <w:rsid w:val="00AE34F6"/>
    <w:rsid w:val="00AE4C02"/>
    <w:rsid w:val="00AE5317"/>
    <w:rsid w:val="00AE7C04"/>
    <w:rsid w:val="00AF0203"/>
    <w:rsid w:val="00AF0A10"/>
    <w:rsid w:val="00AF12D6"/>
    <w:rsid w:val="00AF1825"/>
    <w:rsid w:val="00AF40B9"/>
    <w:rsid w:val="00AF60C4"/>
    <w:rsid w:val="00AF62FF"/>
    <w:rsid w:val="00AF7855"/>
    <w:rsid w:val="00B022D4"/>
    <w:rsid w:val="00B03B82"/>
    <w:rsid w:val="00B04A22"/>
    <w:rsid w:val="00B0602F"/>
    <w:rsid w:val="00B10037"/>
    <w:rsid w:val="00B10F9E"/>
    <w:rsid w:val="00B111FB"/>
    <w:rsid w:val="00B12670"/>
    <w:rsid w:val="00B128F3"/>
    <w:rsid w:val="00B12907"/>
    <w:rsid w:val="00B175F9"/>
    <w:rsid w:val="00B26161"/>
    <w:rsid w:val="00B26508"/>
    <w:rsid w:val="00B26FFC"/>
    <w:rsid w:val="00B307B6"/>
    <w:rsid w:val="00B30DC9"/>
    <w:rsid w:val="00B31239"/>
    <w:rsid w:val="00B31F74"/>
    <w:rsid w:val="00B32C93"/>
    <w:rsid w:val="00B32D37"/>
    <w:rsid w:val="00B3450F"/>
    <w:rsid w:val="00B34CEC"/>
    <w:rsid w:val="00B361A1"/>
    <w:rsid w:val="00B371B6"/>
    <w:rsid w:val="00B37752"/>
    <w:rsid w:val="00B379AB"/>
    <w:rsid w:val="00B4087D"/>
    <w:rsid w:val="00B411F7"/>
    <w:rsid w:val="00B41D8D"/>
    <w:rsid w:val="00B45490"/>
    <w:rsid w:val="00B50D05"/>
    <w:rsid w:val="00B51344"/>
    <w:rsid w:val="00B5417B"/>
    <w:rsid w:val="00B60D4D"/>
    <w:rsid w:val="00B61587"/>
    <w:rsid w:val="00B618E2"/>
    <w:rsid w:val="00B63372"/>
    <w:rsid w:val="00B649B8"/>
    <w:rsid w:val="00B649E5"/>
    <w:rsid w:val="00B65150"/>
    <w:rsid w:val="00B6690C"/>
    <w:rsid w:val="00B67464"/>
    <w:rsid w:val="00B70CCE"/>
    <w:rsid w:val="00B7250B"/>
    <w:rsid w:val="00B72F88"/>
    <w:rsid w:val="00B734D6"/>
    <w:rsid w:val="00B76B48"/>
    <w:rsid w:val="00B77B5C"/>
    <w:rsid w:val="00B816E0"/>
    <w:rsid w:val="00B84CA7"/>
    <w:rsid w:val="00B86E05"/>
    <w:rsid w:val="00B87207"/>
    <w:rsid w:val="00B94B48"/>
    <w:rsid w:val="00B9534D"/>
    <w:rsid w:val="00B95B77"/>
    <w:rsid w:val="00B96A04"/>
    <w:rsid w:val="00B97CDE"/>
    <w:rsid w:val="00BA0CFB"/>
    <w:rsid w:val="00BA2F3C"/>
    <w:rsid w:val="00BA3F3D"/>
    <w:rsid w:val="00BA554C"/>
    <w:rsid w:val="00BA5A77"/>
    <w:rsid w:val="00BA6A9E"/>
    <w:rsid w:val="00BA7503"/>
    <w:rsid w:val="00BB2327"/>
    <w:rsid w:val="00BB3193"/>
    <w:rsid w:val="00BB4926"/>
    <w:rsid w:val="00BB569C"/>
    <w:rsid w:val="00BB6217"/>
    <w:rsid w:val="00BB6593"/>
    <w:rsid w:val="00BB7B15"/>
    <w:rsid w:val="00BB7F1F"/>
    <w:rsid w:val="00BB7FC9"/>
    <w:rsid w:val="00BC0285"/>
    <w:rsid w:val="00BC122D"/>
    <w:rsid w:val="00BC2887"/>
    <w:rsid w:val="00BC2CDB"/>
    <w:rsid w:val="00BC3496"/>
    <w:rsid w:val="00BC48A5"/>
    <w:rsid w:val="00BC4BDF"/>
    <w:rsid w:val="00BC5544"/>
    <w:rsid w:val="00BD12B1"/>
    <w:rsid w:val="00BD776B"/>
    <w:rsid w:val="00BD7CE5"/>
    <w:rsid w:val="00BE1FC5"/>
    <w:rsid w:val="00BE496F"/>
    <w:rsid w:val="00BE49C8"/>
    <w:rsid w:val="00BE4F83"/>
    <w:rsid w:val="00BE5AF6"/>
    <w:rsid w:val="00BE7694"/>
    <w:rsid w:val="00BE7978"/>
    <w:rsid w:val="00BE79F6"/>
    <w:rsid w:val="00BF0687"/>
    <w:rsid w:val="00BF16E5"/>
    <w:rsid w:val="00BF3A01"/>
    <w:rsid w:val="00BF421A"/>
    <w:rsid w:val="00BF4587"/>
    <w:rsid w:val="00BF5FD9"/>
    <w:rsid w:val="00C01B15"/>
    <w:rsid w:val="00C06643"/>
    <w:rsid w:val="00C06C26"/>
    <w:rsid w:val="00C07681"/>
    <w:rsid w:val="00C077D2"/>
    <w:rsid w:val="00C07F45"/>
    <w:rsid w:val="00C10152"/>
    <w:rsid w:val="00C119C8"/>
    <w:rsid w:val="00C120FF"/>
    <w:rsid w:val="00C12A70"/>
    <w:rsid w:val="00C1303E"/>
    <w:rsid w:val="00C15852"/>
    <w:rsid w:val="00C16F91"/>
    <w:rsid w:val="00C1717F"/>
    <w:rsid w:val="00C17DFD"/>
    <w:rsid w:val="00C21D2C"/>
    <w:rsid w:val="00C237C2"/>
    <w:rsid w:val="00C25391"/>
    <w:rsid w:val="00C25A4E"/>
    <w:rsid w:val="00C26193"/>
    <w:rsid w:val="00C26BFF"/>
    <w:rsid w:val="00C27913"/>
    <w:rsid w:val="00C32369"/>
    <w:rsid w:val="00C35110"/>
    <w:rsid w:val="00C35E9E"/>
    <w:rsid w:val="00C367E3"/>
    <w:rsid w:val="00C369F5"/>
    <w:rsid w:val="00C377FD"/>
    <w:rsid w:val="00C37FA3"/>
    <w:rsid w:val="00C424F1"/>
    <w:rsid w:val="00C4293C"/>
    <w:rsid w:val="00C42E61"/>
    <w:rsid w:val="00C43CFF"/>
    <w:rsid w:val="00C442C3"/>
    <w:rsid w:val="00C4468B"/>
    <w:rsid w:val="00C4567D"/>
    <w:rsid w:val="00C45CB8"/>
    <w:rsid w:val="00C46479"/>
    <w:rsid w:val="00C46601"/>
    <w:rsid w:val="00C47ABC"/>
    <w:rsid w:val="00C50AD5"/>
    <w:rsid w:val="00C50ED1"/>
    <w:rsid w:val="00C51296"/>
    <w:rsid w:val="00C51481"/>
    <w:rsid w:val="00C5277A"/>
    <w:rsid w:val="00C52BA3"/>
    <w:rsid w:val="00C56258"/>
    <w:rsid w:val="00C5692E"/>
    <w:rsid w:val="00C5727A"/>
    <w:rsid w:val="00C61265"/>
    <w:rsid w:val="00C64252"/>
    <w:rsid w:val="00C6621D"/>
    <w:rsid w:val="00C67080"/>
    <w:rsid w:val="00C67DF4"/>
    <w:rsid w:val="00C709C5"/>
    <w:rsid w:val="00C71EAF"/>
    <w:rsid w:val="00C748E8"/>
    <w:rsid w:val="00C75DE3"/>
    <w:rsid w:val="00C76977"/>
    <w:rsid w:val="00C77203"/>
    <w:rsid w:val="00C77FBB"/>
    <w:rsid w:val="00C8092B"/>
    <w:rsid w:val="00C812B4"/>
    <w:rsid w:val="00C82280"/>
    <w:rsid w:val="00C8349E"/>
    <w:rsid w:val="00C8414B"/>
    <w:rsid w:val="00C85D53"/>
    <w:rsid w:val="00C8660B"/>
    <w:rsid w:val="00C86EEA"/>
    <w:rsid w:val="00C87E00"/>
    <w:rsid w:val="00C87E80"/>
    <w:rsid w:val="00C914B1"/>
    <w:rsid w:val="00C9335E"/>
    <w:rsid w:val="00C93AEC"/>
    <w:rsid w:val="00C942C3"/>
    <w:rsid w:val="00C949B1"/>
    <w:rsid w:val="00C95528"/>
    <w:rsid w:val="00C95C09"/>
    <w:rsid w:val="00C97F73"/>
    <w:rsid w:val="00CA09A4"/>
    <w:rsid w:val="00CA1495"/>
    <w:rsid w:val="00CA1F38"/>
    <w:rsid w:val="00CA265E"/>
    <w:rsid w:val="00CA28EC"/>
    <w:rsid w:val="00CA30FA"/>
    <w:rsid w:val="00CA3EC6"/>
    <w:rsid w:val="00CB131B"/>
    <w:rsid w:val="00CB2DD4"/>
    <w:rsid w:val="00CB4801"/>
    <w:rsid w:val="00CB60B5"/>
    <w:rsid w:val="00CB669D"/>
    <w:rsid w:val="00CC2372"/>
    <w:rsid w:val="00CC243F"/>
    <w:rsid w:val="00CC2C6D"/>
    <w:rsid w:val="00CC30BC"/>
    <w:rsid w:val="00CC3F35"/>
    <w:rsid w:val="00CC4018"/>
    <w:rsid w:val="00CC53B6"/>
    <w:rsid w:val="00CC6DFE"/>
    <w:rsid w:val="00CD2AD0"/>
    <w:rsid w:val="00CD411D"/>
    <w:rsid w:val="00CD542E"/>
    <w:rsid w:val="00CD59B1"/>
    <w:rsid w:val="00CD6406"/>
    <w:rsid w:val="00CE0AC7"/>
    <w:rsid w:val="00CE1D1F"/>
    <w:rsid w:val="00CE396F"/>
    <w:rsid w:val="00CE3E1D"/>
    <w:rsid w:val="00CE47B6"/>
    <w:rsid w:val="00CE48D7"/>
    <w:rsid w:val="00CE4CD1"/>
    <w:rsid w:val="00CE525A"/>
    <w:rsid w:val="00CE6688"/>
    <w:rsid w:val="00CF56FB"/>
    <w:rsid w:val="00CF6276"/>
    <w:rsid w:val="00CF7113"/>
    <w:rsid w:val="00D01984"/>
    <w:rsid w:val="00D0255A"/>
    <w:rsid w:val="00D02B10"/>
    <w:rsid w:val="00D02DA2"/>
    <w:rsid w:val="00D03655"/>
    <w:rsid w:val="00D07C91"/>
    <w:rsid w:val="00D07F82"/>
    <w:rsid w:val="00D10387"/>
    <w:rsid w:val="00D123A7"/>
    <w:rsid w:val="00D144AB"/>
    <w:rsid w:val="00D155BE"/>
    <w:rsid w:val="00D15D74"/>
    <w:rsid w:val="00D20E74"/>
    <w:rsid w:val="00D22391"/>
    <w:rsid w:val="00D22C5F"/>
    <w:rsid w:val="00D23A7B"/>
    <w:rsid w:val="00D25B93"/>
    <w:rsid w:val="00D25C57"/>
    <w:rsid w:val="00D270A0"/>
    <w:rsid w:val="00D27E2F"/>
    <w:rsid w:val="00D319C2"/>
    <w:rsid w:val="00D32445"/>
    <w:rsid w:val="00D33C76"/>
    <w:rsid w:val="00D33DC5"/>
    <w:rsid w:val="00D34C35"/>
    <w:rsid w:val="00D34D96"/>
    <w:rsid w:val="00D36273"/>
    <w:rsid w:val="00D36C66"/>
    <w:rsid w:val="00D379B4"/>
    <w:rsid w:val="00D404FE"/>
    <w:rsid w:val="00D40C03"/>
    <w:rsid w:val="00D40D4F"/>
    <w:rsid w:val="00D43183"/>
    <w:rsid w:val="00D4398C"/>
    <w:rsid w:val="00D44077"/>
    <w:rsid w:val="00D45AD5"/>
    <w:rsid w:val="00D46B3B"/>
    <w:rsid w:val="00D504D4"/>
    <w:rsid w:val="00D51A04"/>
    <w:rsid w:val="00D52380"/>
    <w:rsid w:val="00D54EB4"/>
    <w:rsid w:val="00D5663A"/>
    <w:rsid w:val="00D569DD"/>
    <w:rsid w:val="00D56AAE"/>
    <w:rsid w:val="00D6129D"/>
    <w:rsid w:val="00D615C4"/>
    <w:rsid w:val="00D61AF8"/>
    <w:rsid w:val="00D626D2"/>
    <w:rsid w:val="00D626D6"/>
    <w:rsid w:val="00D6295A"/>
    <w:rsid w:val="00D65610"/>
    <w:rsid w:val="00D66CAD"/>
    <w:rsid w:val="00D66DE8"/>
    <w:rsid w:val="00D671C4"/>
    <w:rsid w:val="00D679E7"/>
    <w:rsid w:val="00D67CA6"/>
    <w:rsid w:val="00D702E2"/>
    <w:rsid w:val="00D70EAC"/>
    <w:rsid w:val="00D72B74"/>
    <w:rsid w:val="00D74468"/>
    <w:rsid w:val="00D756D6"/>
    <w:rsid w:val="00D75B6E"/>
    <w:rsid w:val="00D80F1A"/>
    <w:rsid w:val="00D82A59"/>
    <w:rsid w:val="00D85415"/>
    <w:rsid w:val="00D86A3A"/>
    <w:rsid w:val="00D879E3"/>
    <w:rsid w:val="00D901AB"/>
    <w:rsid w:val="00D91444"/>
    <w:rsid w:val="00D91F22"/>
    <w:rsid w:val="00D922D0"/>
    <w:rsid w:val="00D933EB"/>
    <w:rsid w:val="00D93529"/>
    <w:rsid w:val="00D93942"/>
    <w:rsid w:val="00D9498F"/>
    <w:rsid w:val="00D94DFF"/>
    <w:rsid w:val="00D96D69"/>
    <w:rsid w:val="00DA1289"/>
    <w:rsid w:val="00DA2B5A"/>
    <w:rsid w:val="00DA3215"/>
    <w:rsid w:val="00DA4F69"/>
    <w:rsid w:val="00DA51A1"/>
    <w:rsid w:val="00DA5518"/>
    <w:rsid w:val="00DA6A17"/>
    <w:rsid w:val="00DA6AA9"/>
    <w:rsid w:val="00DA7018"/>
    <w:rsid w:val="00DA7060"/>
    <w:rsid w:val="00DA762F"/>
    <w:rsid w:val="00DB2F8F"/>
    <w:rsid w:val="00DB47BE"/>
    <w:rsid w:val="00DB6715"/>
    <w:rsid w:val="00DB7D12"/>
    <w:rsid w:val="00DC24C7"/>
    <w:rsid w:val="00DC52E7"/>
    <w:rsid w:val="00DC76AB"/>
    <w:rsid w:val="00DC7A48"/>
    <w:rsid w:val="00DD11CE"/>
    <w:rsid w:val="00DD1ABA"/>
    <w:rsid w:val="00DD2606"/>
    <w:rsid w:val="00DD3AEC"/>
    <w:rsid w:val="00DD691B"/>
    <w:rsid w:val="00DD792F"/>
    <w:rsid w:val="00DE039E"/>
    <w:rsid w:val="00DE0DCD"/>
    <w:rsid w:val="00DE4E22"/>
    <w:rsid w:val="00DE569D"/>
    <w:rsid w:val="00DE5A6E"/>
    <w:rsid w:val="00DE6A88"/>
    <w:rsid w:val="00DE752E"/>
    <w:rsid w:val="00DE791D"/>
    <w:rsid w:val="00DE7D11"/>
    <w:rsid w:val="00DF0676"/>
    <w:rsid w:val="00DF0B14"/>
    <w:rsid w:val="00DF15CE"/>
    <w:rsid w:val="00DF1D7E"/>
    <w:rsid w:val="00DF1F6E"/>
    <w:rsid w:val="00DF2DC7"/>
    <w:rsid w:val="00DF33E1"/>
    <w:rsid w:val="00DF4BBB"/>
    <w:rsid w:val="00E00767"/>
    <w:rsid w:val="00E00803"/>
    <w:rsid w:val="00E00904"/>
    <w:rsid w:val="00E022E5"/>
    <w:rsid w:val="00E023B9"/>
    <w:rsid w:val="00E03A32"/>
    <w:rsid w:val="00E03DEA"/>
    <w:rsid w:val="00E048B8"/>
    <w:rsid w:val="00E05E06"/>
    <w:rsid w:val="00E064C0"/>
    <w:rsid w:val="00E077B5"/>
    <w:rsid w:val="00E07991"/>
    <w:rsid w:val="00E101EC"/>
    <w:rsid w:val="00E10BD0"/>
    <w:rsid w:val="00E11615"/>
    <w:rsid w:val="00E11843"/>
    <w:rsid w:val="00E12DE6"/>
    <w:rsid w:val="00E13697"/>
    <w:rsid w:val="00E1570D"/>
    <w:rsid w:val="00E1618F"/>
    <w:rsid w:val="00E16FF1"/>
    <w:rsid w:val="00E21CEF"/>
    <w:rsid w:val="00E24CDE"/>
    <w:rsid w:val="00E25007"/>
    <w:rsid w:val="00E25F4A"/>
    <w:rsid w:val="00E27B48"/>
    <w:rsid w:val="00E30300"/>
    <w:rsid w:val="00E30E09"/>
    <w:rsid w:val="00E32436"/>
    <w:rsid w:val="00E345FE"/>
    <w:rsid w:val="00E368D5"/>
    <w:rsid w:val="00E368E0"/>
    <w:rsid w:val="00E36D6D"/>
    <w:rsid w:val="00E3715D"/>
    <w:rsid w:val="00E37E2C"/>
    <w:rsid w:val="00E408E7"/>
    <w:rsid w:val="00E41997"/>
    <w:rsid w:val="00E41D13"/>
    <w:rsid w:val="00E440B7"/>
    <w:rsid w:val="00E44DA3"/>
    <w:rsid w:val="00E507CA"/>
    <w:rsid w:val="00E50BC0"/>
    <w:rsid w:val="00E5238E"/>
    <w:rsid w:val="00E52481"/>
    <w:rsid w:val="00E526FB"/>
    <w:rsid w:val="00E52E0B"/>
    <w:rsid w:val="00E535A7"/>
    <w:rsid w:val="00E53CAF"/>
    <w:rsid w:val="00E5415B"/>
    <w:rsid w:val="00E544D0"/>
    <w:rsid w:val="00E549CC"/>
    <w:rsid w:val="00E55192"/>
    <w:rsid w:val="00E56726"/>
    <w:rsid w:val="00E600BD"/>
    <w:rsid w:val="00E60866"/>
    <w:rsid w:val="00E6111E"/>
    <w:rsid w:val="00E61616"/>
    <w:rsid w:val="00E62192"/>
    <w:rsid w:val="00E62539"/>
    <w:rsid w:val="00E64604"/>
    <w:rsid w:val="00E64C9E"/>
    <w:rsid w:val="00E65E9D"/>
    <w:rsid w:val="00E7193C"/>
    <w:rsid w:val="00E71C0F"/>
    <w:rsid w:val="00E734CF"/>
    <w:rsid w:val="00E74036"/>
    <w:rsid w:val="00E74F20"/>
    <w:rsid w:val="00E75E88"/>
    <w:rsid w:val="00E7612A"/>
    <w:rsid w:val="00E7701E"/>
    <w:rsid w:val="00E81C89"/>
    <w:rsid w:val="00E81D2A"/>
    <w:rsid w:val="00E825A7"/>
    <w:rsid w:val="00E836DD"/>
    <w:rsid w:val="00E84712"/>
    <w:rsid w:val="00E861C0"/>
    <w:rsid w:val="00E8630D"/>
    <w:rsid w:val="00E8636F"/>
    <w:rsid w:val="00E908C2"/>
    <w:rsid w:val="00E925A0"/>
    <w:rsid w:val="00E943DD"/>
    <w:rsid w:val="00E9703C"/>
    <w:rsid w:val="00E97622"/>
    <w:rsid w:val="00EA07E6"/>
    <w:rsid w:val="00EA14DA"/>
    <w:rsid w:val="00EA4306"/>
    <w:rsid w:val="00EA5503"/>
    <w:rsid w:val="00EA6B32"/>
    <w:rsid w:val="00EB0DE3"/>
    <w:rsid w:val="00EB44E4"/>
    <w:rsid w:val="00EB4552"/>
    <w:rsid w:val="00EB47A2"/>
    <w:rsid w:val="00EB5EA3"/>
    <w:rsid w:val="00EB686E"/>
    <w:rsid w:val="00EC2CB9"/>
    <w:rsid w:val="00EC2E35"/>
    <w:rsid w:val="00EC4020"/>
    <w:rsid w:val="00EC446A"/>
    <w:rsid w:val="00EC4C5D"/>
    <w:rsid w:val="00EC75F4"/>
    <w:rsid w:val="00ED0047"/>
    <w:rsid w:val="00ED05F6"/>
    <w:rsid w:val="00ED0951"/>
    <w:rsid w:val="00ED42F2"/>
    <w:rsid w:val="00ED566B"/>
    <w:rsid w:val="00ED7F70"/>
    <w:rsid w:val="00EE00AD"/>
    <w:rsid w:val="00EE0EC7"/>
    <w:rsid w:val="00EE1E05"/>
    <w:rsid w:val="00EE2124"/>
    <w:rsid w:val="00EE42D7"/>
    <w:rsid w:val="00EE50A1"/>
    <w:rsid w:val="00EE6492"/>
    <w:rsid w:val="00EE75EF"/>
    <w:rsid w:val="00EF0040"/>
    <w:rsid w:val="00EF13A5"/>
    <w:rsid w:val="00EF176F"/>
    <w:rsid w:val="00EF4C9C"/>
    <w:rsid w:val="00EF56B2"/>
    <w:rsid w:val="00EF58E2"/>
    <w:rsid w:val="00EF6592"/>
    <w:rsid w:val="00EF705A"/>
    <w:rsid w:val="00EF7C65"/>
    <w:rsid w:val="00F01739"/>
    <w:rsid w:val="00F01F17"/>
    <w:rsid w:val="00F03589"/>
    <w:rsid w:val="00F079BC"/>
    <w:rsid w:val="00F11307"/>
    <w:rsid w:val="00F117B6"/>
    <w:rsid w:val="00F123C3"/>
    <w:rsid w:val="00F12635"/>
    <w:rsid w:val="00F13903"/>
    <w:rsid w:val="00F15485"/>
    <w:rsid w:val="00F16F07"/>
    <w:rsid w:val="00F200D5"/>
    <w:rsid w:val="00F20C4F"/>
    <w:rsid w:val="00F21B50"/>
    <w:rsid w:val="00F2310B"/>
    <w:rsid w:val="00F236D5"/>
    <w:rsid w:val="00F24537"/>
    <w:rsid w:val="00F2474D"/>
    <w:rsid w:val="00F24764"/>
    <w:rsid w:val="00F24FB2"/>
    <w:rsid w:val="00F2574B"/>
    <w:rsid w:val="00F30970"/>
    <w:rsid w:val="00F30C6C"/>
    <w:rsid w:val="00F32AB2"/>
    <w:rsid w:val="00F34293"/>
    <w:rsid w:val="00F35056"/>
    <w:rsid w:val="00F356ED"/>
    <w:rsid w:val="00F359F7"/>
    <w:rsid w:val="00F35DC3"/>
    <w:rsid w:val="00F36839"/>
    <w:rsid w:val="00F405C4"/>
    <w:rsid w:val="00F417F8"/>
    <w:rsid w:val="00F426A2"/>
    <w:rsid w:val="00F45921"/>
    <w:rsid w:val="00F47859"/>
    <w:rsid w:val="00F51BDE"/>
    <w:rsid w:val="00F53D20"/>
    <w:rsid w:val="00F54C12"/>
    <w:rsid w:val="00F61AE4"/>
    <w:rsid w:val="00F6245F"/>
    <w:rsid w:val="00F649EA"/>
    <w:rsid w:val="00F65586"/>
    <w:rsid w:val="00F67515"/>
    <w:rsid w:val="00F70CE8"/>
    <w:rsid w:val="00F70D77"/>
    <w:rsid w:val="00F70F5A"/>
    <w:rsid w:val="00F74203"/>
    <w:rsid w:val="00F74E3C"/>
    <w:rsid w:val="00F74EF0"/>
    <w:rsid w:val="00F80DE4"/>
    <w:rsid w:val="00F81456"/>
    <w:rsid w:val="00F82216"/>
    <w:rsid w:val="00F8632B"/>
    <w:rsid w:val="00F86F52"/>
    <w:rsid w:val="00F87A79"/>
    <w:rsid w:val="00F90E2E"/>
    <w:rsid w:val="00F95500"/>
    <w:rsid w:val="00FA010B"/>
    <w:rsid w:val="00FA149A"/>
    <w:rsid w:val="00FA48E3"/>
    <w:rsid w:val="00FA605D"/>
    <w:rsid w:val="00FA6093"/>
    <w:rsid w:val="00FA7AA0"/>
    <w:rsid w:val="00FB1586"/>
    <w:rsid w:val="00FB1BFA"/>
    <w:rsid w:val="00FB371F"/>
    <w:rsid w:val="00FB46D6"/>
    <w:rsid w:val="00FB7177"/>
    <w:rsid w:val="00FB7A58"/>
    <w:rsid w:val="00FC00F8"/>
    <w:rsid w:val="00FC09EB"/>
    <w:rsid w:val="00FC2787"/>
    <w:rsid w:val="00FC7F8D"/>
    <w:rsid w:val="00FD0648"/>
    <w:rsid w:val="00FD2C56"/>
    <w:rsid w:val="00FD36ED"/>
    <w:rsid w:val="00FD488E"/>
    <w:rsid w:val="00FD65D4"/>
    <w:rsid w:val="00FE0C02"/>
    <w:rsid w:val="00FE136F"/>
    <w:rsid w:val="00FE23F6"/>
    <w:rsid w:val="00FE25E4"/>
    <w:rsid w:val="00FE2F25"/>
    <w:rsid w:val="00FE4FFB"/>
    <w:rsid w:val="00FE59C5"/>
    <w:rsid w:val="00FF2B7C"/>
    <w:rsid w:val="00FF424E"/>
    <w:rsid w:val="00FF6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4F8D3"/>
  <w15:docId w15:val="{D3ED9E2A-530B-46C6-92A3-DA9E3E6C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44E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4436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5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3629"/>
    <w:pPr>
      <w:ind w:left="720"/>
      <w:contextualSpacing/>
    </w:pPr>
  </w:style>
  <w:style w:type="paragraph" w:styleId="a5">
    <w:name w:val="Balloon Text"/>
    <w:basedOn w:val="a"/>
    <w:link w:val="a6"/>
    <w:uiPriority w:val="99"/>
    <w:semiHidden/>
    <w:unhideWhenUsed/>
    <w:rsid w:val="001C1C91"/>
    <w:rPr>
      <w:rFonts w:ascii="Tahoma" w:hAnsi="Tahoma" w:cs="Tahoma"/>
      <w:sz w:val="16"/>
      <w:szCs w:val="16"/>
    </w:rPr>
  </w:style>
  <w:style w:type="character" w:customStyle="1" w:styleId="a6">
    <w:name w:val="Текст выноски Знак"/>
    <w:basedOn w:val="a0"/>
    <w:link w:val="a5"/>
    <w:uiPriority w:val="99"/>
    <w:semiHidden/>
    <w:rsid w:val="001C1C91"/>
    <w:rPr>
      <w:rFonts w:ascii="Tahoma" w:eastAsia="Times New Roman" w:hAnsi="Tahoma" w:cs="Tahoma"/>
      <w:sz w:val="16"/>
      <w:szCs w:val="16"/>
      <w:lang w:eastAsia="ar-SA"/>
    </w:rPr>
  </w:style>
  <w:style w:type="paragraph" w:customStyle="1" w:styleId="ConsPlusNormal">
    <w:name w:val="ConsPlusNormal"/>
    <w:rsid w:val="001C717A"/>
    <w:pPr>
      <w:widowControl w:val="0"/>
      <w:autoSpaceDE w:val="0"/>
      <w:autoSpaceDN w:val="0"/>
      <w:adjustRightInd w:val="0"/>
      <w:spacing w:after="0" w:line="240" w:lineRule="auto"/>
    </w:pPr>
    <w:rPr>
      <w:rFonts w:ascii="Arial" w:eastAsiaTheme="minorEastAsia" w:hAnsi="Arial" w:cs="Arial"/>
      <w:sz w:val="28"/>
      <w:szCs w:val="28"/>
      <w:lang w:eastAsia="ru-RU"/>
    </w:rPr>
  </w:style>
  <w:style w:type="character" w:styleId="a7">
    <w:name w:val="Hyperlink"/>
    <w:basedOn w:val="a0"/>
    <w:uiPriority w:val="99"/>
    <w:unhideWhenUsed/>
    <w:rsid w:val="00465E3C"/>
    <w:rPr>
      <w:color w:val="0000FF" w:themeColor="hyperlink"/>
      <w:u w:val="single"/>
    </w:rPr>
  </w:style>
  <w:style w:type="character" w:customStyle="1" w:styleId="10">
    <w:name w:val="Заголовок 1 Знак"/>
    <w:basedOn w:val="a0"/>
    <w:link w:val="1"/>
    <w:uiPriority w:val="9"/>
    <w:rsid w:val="004436A2"/>
    <w:rPr>
      <w:rFonts w:asciiTheme="majorHAnsi" w:eastAsiaTheme="majorEastAsia" w:hAnsiTheme="majorHAnsi" w:cstheme="majorBidi"/>
      <w:b/>
      <w:bCs/>
      <w:color w:val="365F91" w:themeColor="accent1" w:themeShade="BF"/>
      <w:sz w:val="28"/>
      <w:szCs w:val="28"/>
      <w:lang w:eastAsia="ar-SA"/>
    </w:rPr>
  </w:style>
  <w:style w:type="paragraph" w:styleId="a8">
    <w:name w:val="header"/>
    <w:basedOn w:val="a"/>
    <w:link w:val="a9"/>
    <w:uiPriority w:val="99"/>
    <w:unhideWhenUsed/>
    <w:rsid w:val="00510FF4"/>
    <w:pPr>
      <w:tabs>
        <w:tab w:val="center" w:pos="4677"/>
        <w:tab w:val="right" w:pos="9355"/>
      </w:tabs>
    </w:pPr>
  </w:style>
  <w:style w:type="character" w:customStyle="1" w:styleId="a9">
    <w:name w:val="Верхний колонтитул Знак"/>
    <w:basedOn w:val="a0"/>
    <w:link w:val="a8"/>
    <w:uiPriority w:val="99"/>
    <w:rsid w:val="00510FF4"/>
    <w:rPr>
      <w:rFonts w:ascii="Times New Roman" w:eastAsia="Times New Roman" w:hAnsi="Times New Roman" w:cs="Times New Roman"/>
      <w:sz w:val="24"/>
      <w:szCs w:val="24"/>
      <w:lang w:eastAsia="ar-SA"/>
    </w:rPr>
  </w:style>
  <w:style w:type="paragraph" w:styleId="aa">
    <w:name w:val="footer"/>
    <w:basedOn w:val="a"/>
    <w:link w:val="ab"/>
    <w:uiPriority w:val="99"/>
    <w:unhideWhenUsed/>
    <w:rsid w:val="00510FF4"/>
    <w:pPr>
      <w:tabs>
        <w:tab w:val="center" w:pos="4677"/>
        <w:tab w:val="right" w:pos="9355"/>
      </w:tabs>
    </w:pPr>
  </w:style>
  <w:style w:type="character" w:customStyle="1" w:styleId="ab">
    <w:name w:val="Нижний колонтитул Знак"/>
    <w:basedOn w:val="a0"/>
    <w:link w:val="aa"/>
    <w:uiPriority w:val="99"/>
    <w:rsid w:val="00510FF4"/>
    <w:rPr>
      <w:rFonts w:ascii="Times New Roman" w:eastAsia="Times New Roman" w:hAnsi="Times New Roman" w:cs="Times New Roman"/>
      <w:sz w:val="24"/>
      <w:szCs w:val="24"/>
      <w:lang w:eastAsia="ar-SA"/>
    </w:rPr>
  </w:style>
  <w:style w:type="paragraph" w:customStyle="1" w:styleId="Default">
    <w:name w:val="Default"/>
    <w:rsid w:val="000C4B2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6741">
      <w:bodyDiv w:val="1"/>
      <w:marLeft w:val="0"/>
      <w:marRight w:val="0"/>
      <w:marTop w:val="0"/>
      <w:marBottom w:val="0"/>
      <w:divBdr>
        <w:top w:val="none" w:sz="0" w:space="0" w:color="auto"/>
        <w:left w:val="none" w:sz="0" w:space="0" w:color="auto"/>
        <w:bottom w:val="none" w:sz="0" w:space="0" w:color="auto"/>
        <w:right w:val="none" w:sz="0" w:space="0" w:color="auto"/>
      </w:divBdr>
    </w:div>
    <w:div w:id="52317267">
      <w:bodyDiv w:val="1"/>
      <w:marLeft w:val="0"/>
      <w:marRight w:val="0"/>
      <w:marTop w:val="0"/>
      <w:marBottom w:val="0"/>
      <w:divBdr>
        <w:top w:val="none" w:sz="0" w:space="0" w:color="auto"/>
        <w:left w:val="none" w:sz="0" w:space="0" w:color="auto"/>
        <w:bottom w:val="none" w:sz="0" w:space="0" w:color="auto"/>
        <w:right w:val="none" w:sz="0" w:space="0" w:color="auto"/>
      </w:divBdr>
    </w:div>
    <w:div w:id="281159658">
      <w:bodyDiv w:val="1"/>
      <w:marLeft w:val="0"/>
      <w:marRight w:val="0"/>
      <w:marTop w:val="0"/>
      <w:marBottom w:val="0"/>
      <w:divBdr>
        <w:top w:val="none" w:sz="0" w:space="0" w:color="auto"/>
        <w:left w:val="none" w:sz="0" w:space="0" w:color="auto"/>
        <w:bottom w:val="none" w:sz="0" w:space="0" w:color="auto"/>
        <w:right w:val="none" w:sz="0" w:space="0" w:color="auto"/>
      </w:divBdr>
    </w:div>
    <w:div w:id="382172530">
      <w:bodyDiv w:val="1"/>
      <w:marLeft w:val="0"/>
      <w:marRight w:val="0"/>
      <w:marTop w:val="0"/>
      <w:marBottom w:val="0"/>
      <w:divBdr>
        <w:top w:val="none" w:sz="0" w:space="0" w:color="auto"/>
        <w:left w:val="none" w:sz="0" w:space="0" w:color="auto"/>
        <w:bottom w:val="none" w:sz="0" w:space="0" w:color="auto"/>
        <w:right w:val="none" w:sz="0" w:space="0" w:color="auto"/>
      </w:divBdr>
    </w:div>
    <w:div w:id="559944681">
      <w:bodyDiv w:val="1"/>
      <w:marLeft w:val="0"/>
      <w:marRight w:val="0"/>
      <w:marTop w:val="0"/>
      <w:marBottom w:val="0"/>
      <w:divBdr>
        <w:top w:val="none" w:sz="0" w:space="0" w:color="auto"/>
        <w:left w:val="none" w:sz="0" w:space="0" w:color="auto"/>
        <w:bottom w:val="none" w:sz="0" w:space="0" w:color="auto"/>
        <w:right w:val="none" w:sz="0" w:space="0" w:color="auto"/>
      </w:divBdr>
    </w:div>
    <w:div w:id="732890649">
      <w:bodyDiv w:val="1"/>
      <w:marLeft w:val="0"/>
      <w:marRight w:val="0"/>
      <w:marTop w:val="0"/>
      <w:marBottom w:val="0"/>
      <w:divBdr>
        <w:top w:val="none" w:sz="0" w:space="0" w:color="auto"/>
        <w:left w:val="none" w:sz="0" w:space="0" w:color="auto"/>
        <w:bottom w:val="none" w:sz="0" w:space="0" w:color="auto"/>
        <w:right w:val="none" w:sz="0" w:space="0" w:color="auto"/>
      </w:divBdr>
    </w:div>
    <w:div w:id="1133449198">
      <w:bodyDiv w:val="1"/>
      <w:marLeft w:val="0"/>
      <w:marRight w:val="0"/>
      <w:marTop w:val="0"/>
      <w:marBottom w:val="0"/>
      <w:divBdr>
        <w:top w:val="none" w:sz="0" w:space="0" w:color="auto"/>
        <w:left w:val="none" w:sz="0" w:space="0" w:color="auto"/>
        <w:bottom w:val="none" w:sz="0" w:space="0" w:color="auto"/>
        <w:right w:val="none" w:sz="0" w:space="0" w:color="auto"/>
      </w:divBdr>
    </w:div>
    <w:div w:id="1311405167">
      <w:bodyDiv w:val="1"/>
      <w:marLeft w:val="0"/>
      <w:marRight w:val="0"/>
      <w:marTop w:val="0"/>
      <w:marBottom w:val="0"/>
      <w:divBdr>
        <w:top w:val="none" w:sz="0" w:space="0" w:color="auto"/>
        <w:left w:val="none" w:sz="0" w:space="0" w:color="auto"/>
        <w:bottom w:val="none" w:sz="0" w:space="0" w:color="auto"/>
        <w:right w:val="none" w:sz="0" w:space="0" w:color="auto"/>
      </w:divBdr>
    </w:div>
    <w:div w:id="1447700996">
      <w:bodyDiv w:val="1"/>
      <w:marLeft w:val="0"/>
      <w:marRight w:val="0"/>
      <w:marTop w:val="0"/>
      <w:marBottom w:val="0"/>
      <w:divBdr>
        <w:top w:val="none" w:sz="0" w:space="0" w:color="auto"/>
        <w:left w:val="none" w:sz="0" w:space="0" w:color="auto"/>
        <w:bottom w:val="none" w:sz="0" w:space="0" w:color="auto"/>
        <w:right w:val="none" w:sz="0" w:space="0" w:color="auto"/>
      </w:divBdr>
    </w:div>
    <w:div w:id="1702127038">
      <w:bodyDiv w:val="1"/>
      <w:marLeft w:val="0"/>
      <w:marRight w:val="0"/>
      <w:marTop w:val="0"/>
      <w:marBottom w:val="0"/>
      <w:divBdr>
        <w:top w:val="none" w:sz="0" w:space="0" w:color="auto"/>
        <w:left w:val="none" w:sz="0" w:space="0" w:color="auto"/>
        <w:bottom w:val="none" w:sz="0" w:space="0" w:color="auto"/>
        <w:right w:val="none" w:sz="0" w:space="0" w:color="auto"/>
      </w:divBdr>
    </w:div>
    <w:div w:id="1784569350">
      <w:bodyDiv w:val="1"/>
      <w:marLeft w:val="0"/>
      <w:marRight w:val="0"/>
      <w:marTop w:val="0"/>
      <w:marBottom w:val="0"/>
      <w:divBdr>
        <w:top w:val="none" w:sz="0" w:space="0" w:color="auto"/>
        <w:left w:val="none" w:sz="0" w:space="0" w:color="auto"/>
        <w:bottom w:val="none" w:sz="0" w:space="0" w:color="auto"/>
        <w:right w:val="none" w:sz="0" w:space="0" w:color="auto"/>
      </w:divBdr>
    </w:div>
    <w:div w:id="1789933755">
      <w:bodyDiv w:val="1"/>
      <w:marLeft w:val="0"/>
      <w:marRight w:val="0"/>
      <w:marTop w:val="0"/>
      <w:marBottom w:val="0"/>
      <w:divBdr>
        <w:top w:val="none" w:sz="0" w:space="0" w:color="auto"/>
        <w:left w:val="none" w:sz="0" w:space="0" w:color="auto"/>
        <w:bottom w:val="none" w:sz="0" w:space="0" w:color="auto"/>
        <w:right w:val="none" w:sz="0" w:space="0" w:color="auto"/>
      </w:divBdr>
    </w:div>
    <w:div w:id="1850824833">
      <w:bodyDiv w:val="1"/>
      <w:marLeft w:val="0"/>
      <w:marRight w:val="0"/>
      <w:marTop w:val="0"/>
      <w:marBottom w:val="0"/>
      <w:divBdr>
        <w:top w:val="none" w:sz="0" w:space="0" w:color="auto"/>
        <w:left w:val="none" w:sz="0" w:space="0" w:color="auto"/>
        <w:bottom w:val="none" w:sz="0" w:space="0" w:color="auto"/>
        <w:right w:val="none" w:sz="0" w:space="0" w:color="auto"/>
      </w:divBdr>
    </w:div>
    <w:div w:id="1866752712">
      <w:bodyDiv w:val="1"/>
      <w:marLeft w:val="0"/>
      <w:marRight w:val="0"/>
      <w:marTop w:val="0"/>
      <w:marBottom w:val="0"/>
      <w:divBdr>
        <w:top w:val="none" w:sz="0" w:space="0" w:color="auto"/>
        <w:left w:val="none" w:sz="0" w:space="0" w:color="auto"/>
        <w:bottom w:val="none" w:sz="0" w:space="0" w:color="auto"/>
        <w:right w:val="none" w:sz="0" w:space="0" w:color="auto"/>
      </w:divBdr>
    </w:div>
    <w:div w:id="187900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file>

<file path=customXml/itemProps1.xml><?xml version="1.0" encoding="utf-8"?>
<ds:datastoreItem xmlns:ds="http://schemas.openxmlformats.org/officeDocument/2006/customXml" ds:itemID="{859449DD-01A7-461D-BF92-5075D4F93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3</Pages>
  <Words>1054</Words>
  <Characters>6012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Марина Валинтиновна Глущук</dc:creator>
  <cp:lastModifiedBy>Ксения Валентиновна Шалиманова</cp:lastModifiedBy>
  <cp:revision>30</cp:revision>
  <cp:lastPrinted>2024-09-18T04:42:00Z</cp:lastPrinted>
  <dcterms:created xsi:type="dcterms:W3CDTF">2024-08-13T21:56:00Z</dcterms:created>
  <dcterms:modified xsi:type="dcterms:W3CDTF">2024-10-21T03:30:00Z</dcterms:modified>
</cp:coreProperties>
</file>