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9320" w14:textId="3752DE29" w:rsidR="00FE0336" w:rsidRPr="000C77A8" w:rsidRDefault="00A372BC">
      <w:pPr>
        <w:widowControl w:val="0"/>
        <w:shd w:val="clear" w:color="auto" w:fill="FFFFFF"/>
        <w:spacing w:line="240" w:lineRule="atLeast"/>
        <w:ind w:left="6237" w:right="-285"/>
        <w:rPr>
          <w:i/>
          <w:color w:val="000000" w:themeColor="text1"/>
          <w:sz w:val="20"/>
          <w:szCs w:val="20"/>
        </w:rPr>
      </w:pPr>
      <w:r w:rsidRPr="000C77A8">
        <w:rPr>
          <w:i/>
          <w:color w:val="000000" w:themeColor="text1"/>
          <w:sz w:val="20"/>
          <w:szCs w:val="20"/>
        </w:rPr>
        <w:t xml:space="preserve">Приложение № </w:t>
      </w:r>
      <w:r w:rsidR="0037678C" w:rsidRPr="000C77A8">
        <w:rPr>
          <w:i/>
          <w:color w:val="000000" w:themeColor="text1"/>
          <w:sz w:val="20"/>
          <w:szCs w:val="20"/>
        </w:rPr>
        <w:t>3</w:t>
      </w:r>
    </w:p>
    <w:p w14:paraId="4ACD3D3F" w14:textId="77777777" w:rsidR="00FE0336" w:rsidRPr="000C77A8" w:rsidRDefault="00A372BC">
      <w:pPr>
        <w:widowControl w:val="0"/>
        <w:shd w:val="clear" w:color="auto" w:fill="FFFFFF"/>
        <w:spacing w:line="240" w:lineRule="atLeast"/>
        <w:ind w:left="6237" w:right="-285"/>
        <w:jc w:val="both"/>
        <w:rPr>
          <w:i/>
          <w:color w:val="000000" w:themeColor="text1"/>
          <w:sz w:val="20"/>
          <w:szCs w:val="20"/>
        </w:rPr>
      </w:pPr>
      <w:r w:rsidRPr="000C77A8">
        <w:rPr>
          <w:i/>
          <w:color w:val="000000" w:themeColor="text1"/>
          <w:sz w:val="20"/>
          <w:szCs w:val="20"/>
        </w:rPr>
        <w:t xml:space="preserve">к протоколу Общего собрания членов </w:t>
      </w:r>
    </w:p>
    <w:p w14:paraId="3EB365CA" w14:textId="77777777" w:rsidR="00FE0336" w:rsidRPr="000C77A8" w:rsidRDefault="00A372BC">
      <w:pPr>
        <w:widowControl w:val="0"/>
        <w:shd w:val="clear" w:color="auto" w:fill="FFFFFF"/>
        <w:spacing w:line="240" w:lineRule="atLeast"/>
        <w:ind w:left="4248" w:right="-285" w:firstLine="1989"/>
        <w:jc w:val="both"/>
        <w:rPr>
          <w:i/>
          <w:color w:val="000000" w:themeColor="text1"/>
          <w:sz w:val="20"/>
          <w:szCs w:val="20"/>
        </w:rPr>
      </w:pPr>
      <w:r w:rsidRPr="000C77A8">
        <w:rPr>
          <w:i/>
          <w:color w:val="000000" w:themeColor="text1"/>
          <w:sz w:val="20"/>
          <w:szCs w:val="20"/>
        </w:rPr>
        <w:t>Союза строителей Камчатки</w:t>
      </w:r>
    </w:p>
    <w:p w14:paraId="0354D04D" w14:textId="454C2F79" w:rsidR="00FE0336" w:rsidRPr="000C77A8" w:rsidRDefault="00A372BC">
      <w:pPr>
        <w:widowControl w:val="0"/>
        <w:shd w:val="clear" w:color="auto" w:fill="FFFFFF"/>
        <w:spacing w:line="240" w:lineRule="atLeast"/>
        <w:ind w:left="4248" w:right="-285" w:firstLine="1989"/>
        <w:jc w:val="both"/>
        <w:rPr>
          <w:color w:val="000000" w:themeColor="text1"/>
          <w:sz w:val="20"/>
          <w:szCs w:val="20"/>
        </w:rPr>
      </w:pPr>
      <w:r w:rsidRPr="000C77A8">
        <w:rPr>
          <w:i/>
          <w:color w:val="000000" w:themeColor="text1"/>
          <w:sz w:val="20"/>
          <w:szCs w:val="20"/>
        </w:rPr>
        <w:t xml:space="preserve">от </w:t>
      </w:r>
      <w:r w:rsidR="00EB3CE3" w:rsidRPr="000C77A8">
        <w:rPr>
          <w:i/>
          <w:color w:val="000000" w:themeColor="text1"/>
          <w:sz w:val="20"/>
          <w:szCs w:val="20"/>
        </w:rPr>
        <w:t>08.</w:t>
      </w:r>
      <w:r w:rsidRPr="000C77A8">
        <w:rPr>
          <w:i/>
          <w:color w:val="000000" w:themeColor="text1"/>
          <w:sz w:val="20"/>
          <w:szCs w:val="20"/>
        </w:rPr>
        <w:t>0</w:t>
      </w:r>
      <w:r w:rsidR="00EB3CE3" w:rsidRPr="000C77A8">
        <w:rPr>
          <w:i/>
          <w:color w:val="000000" w:themeColor="text1"/>
          <w:sz w:val="20"/>
          <w:szCs w:val="20"/>
        </w:rPr>
        <w:t>4</w:t>
      </w:r>
      <w:r w:rsidRPr="000C77A8">
        <w:rPr>
          <w:i/>
          <w:color w:val="000000" w:themeColor="text1"/>
          <w:sz w:val="20"/>
          <w:szCs w:val="20"/>
        </w:rPr>
        <w:t>.202</w:t>
      </w:r>
      <w:r w:rsidR="009F6101">
        <w:rPr>
          <w:i/>
          <w:color w:val="000000" w:themeColor="text1"/>
          <w:sz w:val="20"/>
          <w:szCs w:val="20"/>
        </w:rPr>
        <w:t>6</w:t>
      </w:r>
      <w:r w:rsidRPr="000C77A8">
        <w:rPr>
          <w:i/>
          <w:color w:val="000000" w:themeColor="text1"/>
          <w:sz w:val="20"/>
          <w:szCs w:val="20"/>
        </w:rPr>
        <w:t xml:space="preserve"> г. № 3</w:t>
      </w:r>
      <w:r w:rsidR="00EB3CE3" w:rsidRPr="000C77A8">
        <w:rPr>
          <w:i/>
          <w:color w:val="000000" w:themeColor="text1"/>
          <w:sz w:val="20"/>
          <w:szCs w:val="20"/>
        </w:rPr>
        <w:t>8</w:t>
      </w:r>
    </w:p>
    <w:p w14:paraId="67C7CC3F" w14:textId="77777777" w:rsidR="00FE0336" w:rsidRPr="000C77A8" w:rsidRDefault="00FE0336">
      <w:pPr>
        <w:jc w:val="center"/>
        <w:rPr>
          <w:b/>
          <w:color w:val="000000" w:themeColor="text1"/>
          <w:sz w:val="32"/>
          <w:szCs w:val="32"/>
        </w:rPr>
      </w:pPr>
    </w:p>
    <w:p w14:paraId="76F38885" w14:textId="77777777" w:rsidR="00FE0336" w:rsidRPr="000C77A8" w:rsidRDefault="00A372BC">
      <w:pPr>
        <w:jc w:val="center"/>
        <w:rPr>
          <w:b/>
          <w:color w:val="000000" w:themeColor="text1"/>
          <w:sz w:val="32"/>
          <w:szCs w:val="32"/>
        </w:rPr>
      </w:pPr>
      <w:r w:rsidRPr="000C77A8">
        <w:rPr>
          <w:b/>
          <w:color w:val="000000" w:themeColor="text1"/>
          <w:sz w:val="32"/>
          <w:szCs w:val="32"/>
        </w:rPr>
        <w:t>Союз «Саморегулируемая организация строителей Камчатки»</w:t>
      </w:r>
    </w:p>
    <w:p w14:paraId="77C93BEB" w14:textId="77777777" w:rsidR="00FE0336" w:rsidRPr="000C77A8" w:rsidRDefault="00A372BC">
      <w:pPr>
        <w:jc w:val="center"/>
        <w:rPr>
          <w:b/>
          <w:color w:val="000000" w:themeColor="text1"/>
          <w:sz w:val="32"/>
          <w:szCs w:val="32"/>
        </w:rPr>
      </w:pPr>
      <w:r w:rsidRPr="000C77A8">
        <w:rPr>
          <w:b/>
          <w:color w:val="000000" w:themeColor="text1"/>
          <w:sz w:val="32"/>
          <w:szCs w:val="32"/>
        </w:rPr>
        <w:t>(Союз строителей Камчатки)</w:t>
      </w:r>
    </w:p>
    <w:p w14:paraId="7E0C8BE5" w14:textId="77777777" w:rsidR="00FE0336" w:rsidRPr="000C77A8" w:rsidRDefault="00FE0336">
      <w:pPr>
        <w:ind w:left="4680"/>
        <w:rPr>
          <w:b/>
          <w:color w:val="000000" w:themeColor="text1"/>
          <w:sz w:val="16"/>
          <w:szCs w:val="16"/>
        </w:rPr>
      </w:pPr>
    </w:p>
    <w:p w14:paraId="425FD530" w14:textId="77777777" w:rsidR="00FE0336" w:rsidRPr="000C77A8" w:rsidRDefault="00A372BC">
      <w:pPr>
        <w:jc w:val="both"/>
        <w:rPr>
          <w:color w:val="000000" w:themeColor="text1"/>
        </w:rPr>
      </w:pPr>
      <w:r w:rsidRPr="000C77A8">
        <w:rPr>
          <w:color w:val="000000" w:themeColor="text1"/>
        </w:rPr>
        <w:t xml:space="preserve">                                                                                                          </w:t>
      </w:r>
    </w:p>
    <w:p w14:paraId="71827C29" w14:textId="77777777" w:rsidR="00FE0336" w:rsidRPr="000C77A8" w:rsidRDefault="00FE0336">
      <w:pPr>
        <w:ind w:left="5400"/>
        <w:rPr>
          <w:color w:val="000000" w:themeColor="text1"/>
        </w:rPr>
      </w:pPr>
    </w:p>
    <w:p w14:paraId="35E2160C" w14:textId="77777777" w:rsidR="00FE0336" w:rsidRPr="000C77A8" w:rsidRDefault="00A372BC">
      <w:pPr>
        <w:ind w:left="5400"/>
        <w:rPr>
          <w:color w:val="000000" w:themeColor="text1"/>
        </w:rPr>
      </w:pPr>
      <w:r w:rsidRPr="000C77A8">
        <w:rPr>
          <w:color w:val="000000" w:themeColor="text1"/>
        </w:rPr>
        <w:t xml:space="preserve">  </w:t>
      </w:r>
    </w:p>
    <w:p w14:paraId="3D74AC97" w14:textId="77777777" w:rsidR="00FE0336" w:rsidRPr="000C77A8" w:rsidRDefault="00A372BC">
      <w:pPr>
        <w:jc w:val="both"/>
        <w:rPr>
          <w:color w:val="000000" w:themeColor="text1"/>
        </w:rPr>
      </w:pPr>
      <w:r w:rsidRPr="000C77A8">
        <w:rPr>
          <w:color w:val="000000" w:themeColor="text1"/>
        </w:rPr>
        <w:t xml:space="preserve">                                                                                                          </w:t>
      </w:r>
    </w:p>
    <w:p w14:paraId="400DFBB7" w14:textId="77777777" w:rsidR="00FE0336" w:rsidRPr="000C77A8" w:rsidRDefault="00FE0336">
      <w:pPr>
        <w:jc w:val="both"/>
        <w:rPr>
          <w:color w:val="000000" w:themeColor="text1"/>
        </w:rPr>
      </w:pPr>
    </w:p>
    <w:p w14:paraId="737E73AB" w14:textId="77777777" w:rsidR="00FE0336" w:rsidRPr="000C77A8" w:rsidRDefault="00FE0336">
      <w:pPr>
        <w:ind w:hanging="360"/>
        <w:jc w:val="both"/>
        <w:rPr>
          <w:color w:val="000000" w:themeColor="text1"/>
          <w:sz w:val="36"/>
          <w:szCs w:val="36"/>
        </w:rPr>
      </w:pPr>
    </w:p>
    <w:p w14:paraId="55285F4E" w14:textId="77777777" w:rsidR="00FE0336" w:rsidRPr="000C77A8" w:rsidRDefault="00FE0336">
      <w:pPr>
        <w:ind w:hanging="360"/>
        <w:jc w:val="both"/>
        <w:rPr>
          <w:color w:val="000000" w:themeColor="text1"/>
          <w:sz w:val="36"/>
          <w:szCs w:val="36"/>
        </w:rPr>
      </w:pPr>
    </w:p>
    <w:p w14:paraId="08DD1AAA" w14:textId="77777777" w:rsidR="00FE0336" w:rsidRPr="000C77A8" w:rsidRDefault="00FE0336">
      <w:pPr>
        <w:ind w:hanging="360"/>
        <w:jc w:val="both"/>
        <w:rPr>
          <w:color w:val="000000" w:themeColor="text1"/>
          <w:sz w:val="36"/>
          <w:szCs w:val="36"/>
        </w:rPr>
      </w:pPr>
    </w:p>
    <w:p w14:paraId="2554B1BE" w14:textId="77777777" w:rsidR="00FE0336" w:rsidRPr="000C77A8" w:rsidRDefault="00FE0336">
      <w:pPr>
        <w:ind w:hanging="360"/>
        <w:jc w:val="both"/>
        <w:rPr>
          <w:color w:val="000000" w:themeColor="text1"/>
          <w:sz w:val="36"/>
          <w:szCs w:val="36"/>
        </w:rPr>
      </w:pPr>
    </w:p>
    <w:p w14:paraId="3D339287" w14:textId="77777777" w:rsidR="00FE0336" w:rsidRPr="000C77A8" w:rsidRDefault="00FE0336">
      <w:pPr>
        <w:ind w:hanging="360"/>
        <w:jc w:val="both"/>
        <w:rPr>
          <w:color w:val="000000" w:themeColor="text1"/>
          <w:sz w:val="36"/>
          <w:szCs w:val="36"/>
        </w:rPr>
      </w:pPr>
    </w:p>
    <w:p w14:paraId="7E8909F9" w14:textId="77777777" w:rsidR="00FE0336" w:rsidRPr="000C77A8" w:rsidRDefault="00FE0336">
      <w:pPr>
        <w:jc w:val="both"/>
        <w:rPr>
          <w:color w:val="000000" w:themeColor="text1"/>
          <w:sz w:val="36"/>
          <w:szCs w:val="36"/>
        </w:rPr>
      </w:pPr>
    </w:p>
    <w:p w14:paraId="6A5099DA" w14:textId="77777777" w:rsidR="00FE0336" w:rsidRPr="000C77A8" w:rsidRDefault="00FE0336">
      <w:pPr>
        <w:jc w:val="both"/>
        <w:rPr>
          <w:color w:val="000000" w:themeColor="text1"/>
          <w:sz w:val="36"/>
          <w:szCs w:val="36"/>
        </w:rPr>
      </w:pPr>
    </w:p>
    <w:p w14:paraId="312B3EE6" w14:textId="77777777" w:rsidR="00FE0336" w:rsidRPr="000C77A8" w:rsidRDefault="00FE0336">
      <w:pPr>
        <w:jc w:val="both"/>
        <w:rPr>
          <w:color w:val="000000" w:themeColor="text1"/>
          <w:sz w:val="36"/>
          <w:szCs w:val="36"/>
        </w:rPr>
      </w:pPr>
    </w:p>
    <w:p w14:paraId="6318DD50" w14:textId="77777777" w:rsidR="00FE0336" w:rsidRPr="000C77A8" w:rsidRDefault="00A372BC">
      <w:pPr>
        <w:pStyle w:val="3"/>
        <w:ind w:hanging="360"/>
        <w:rPr>
          <w:color w:val="000000" w:themeColor="text1"/>
          <w:sz w:val="36"/>
          <w:szCs w:val="36"/>
        </w:rPr>
      </w:pPr>
      <w:bookmarkStart w:id="0" w:name="_Toc39468750"/>
      <w:r w:rsidRPr="000C77A8">
        <w:rPr>
          <w:color w:val="000000" w:themeColor="text1"/>
          <w:sz w:val="36"/>
          <w:szCs w:val="36"/>
        </w:rPr>
        <w:t>УСТАВ</w:t>
      </w:r>
      <w:bookmarkEnd w:id="0"/>
      <w:r w:rsidRPr="000C77A8">
        <w:rPr>
          <w:color w:val="000000" w:themeColor="text1"/>
          <w:sz w:val="36"/>
          <w:szCs w:val="36"/>
        </w:rPr>
        <w:t xml:space="preserve"> </w:t>
      </w:r>
    </w:p>
    <w:p w14:paraId="4BEF2525" w14:textId="77777777" w:rsidR="00FE0336" w:rsidRPr="000C77A8" w:rsidRDefault="00A372BC">
      <w:pPr>
        <w:pStyle w:val="3"/>
        <w:ind w:hanging="360"/>
        <w:rPr>
          <w:b w:val="0"/>
          <w:color w:val="000000" w:themeColor="text1"/>
        </w:rPr>
      </w:pPr>
      <w:r w:rsidRPr="000C77A8">
        <w:rPr>
          <w:b w:val="0"/>
          <w:color w:val="000000" w:themeColor="text1"/>
        </w:rPr>
        <w:t xml:space="preserve">(утвержден Общим собранием членов 20.01.2005 г., в редакциях от 27.08.2008 г., </w:t>
      </w:r>
    </w:p>
    <w:p w14:paraId="3070E98A" w14:textId="45DC692C" w:rsidR="00FE0336" w:rsidRPr="000C77A8" w:rsidRDefault="00A372BC">
      <w:pPr>
        <w:pStyle w:val="3"/>
        <w:ind w:hanging="360"/>
        <w:rPr>
          <w:b w:val="0"/>
          <w:color w:val="000000" w:themeColor="text1"/>
        </w:rPr>
      </w:pPr>
      <w:r w:rsidRPr="000C77A8">
        <w:rPr>
          <w:b w:val="0"/>
          <w:color w:val="000000" w:themeColor="text1"/>
        </w:rPr>
        <w:t xml:space="preserve">12.10.2009 г., 25.08.2010 г., 26.02.2014 г., 25.02.2015 г., 28.02.2017 г., 17.12.2018 г., 18.03.2020 г., </w:t>
      </w:r>
      <w:r w:rsidR="00A37F11" w:rsidRPr="000C77A8">
        <w:rPr>
          <w:b w:val="0"/>
          <w:color w:val="000000" w:themeColor="text1"/>
        </w:rPr>
        <w:t>02.03.</w:t>
      </w:r>
      <w:r w:rsidRPr="000C77A8">
        <w:rPr>
          <w:b w:val="0"/>
          <w:color w:val="000000" w:themeColor="text1"/>
        </w:rPr>
        <w:t>2023 г.</w:t>
      </w:r>
      <w:r w:rsidR="00025C11" w:rsidRPr="000C77A8">
        <w:rPr>
          <w:b w:val="0"/>
          <w:color w:val="000000" w:themeColor="text1"/>
        </w:rPr>
        <w:t>, 26.03.2025 г.</w:t>
      </w:r>
      <w:r w:rsidR="00EB3CE3" w:rsidRPr="000C77A8">
        <w:rPr>
          <w:b w:val="0"/>
          <w:color w:val="000000" w:themeColor="text1"/>
        </w:rPr>
        <w:t>, 08.04.202</w:t>
      </w:r>
      <w:r w:rsidR="009F6101">
        <w:rPr>
          <w:b w:val="0"/>
          <w:color w:val="000000" w:themeColor="text1"/>
        </w:rPr>
        <w:t>6</w:t>
      </w:r>
      <w:r w:rsidR="00EB3CE3" w:rsidRPr="000C77A8">
        <w:rPr>
          <w:b w:val="0"/>
          <w:color w:val="000000" w:themeColor="text1"/>
        </w:rPr>
        <w:t xml:space="preserve"> г.</w:t>
      </w:r>
      <w:r w:rsidRPr="000C77A8">
        <w:rPr>
          <w:b w:val="0"/>
          <w:color w:val="000000" w:themeColor="text1"/>
        </w:rPr>
        <w:t>)</w:t>
      </w:r>
    </w:p>
    <w:p w14:paraId="76BC1897" w14:textId="77777777" w:rsidR="00FE0336" w:rsidRPr="000C77A8" w:rsidRDefault="00FE0336">
      <w:pPr>
        <w:ind w:hanging="360"/>
        <w:jc w:val="center"/>
        <w:rPr>
          <w:b/>
          <w:bCs/>
          <w:color w:val="000000" w:themeColor="text1"/>
          <w:sz w:val="32"/>
          <w:szCs w:val="32"/>
        </w:rPr>
      </w:pPr>
    </w:p>
    <w:p w14:paraId="2908414F" w14:textId="77777777" w:rsidR="00FE0336" w:rsidRPr="000C77A8" w:rsidRDefault="00FE0336">
      <w:pPr>
        <w:ind w:hanging="360"/>
        <w:jc w:val="both"/>
        <w:rPr>
          <w:b/>
          <w:bCs/>
          <w:color w:val="000000" w:themeColor="text1"/>
        </w:rPr>
      </w:pPr>
    </w:p>
    <w:p w14:paraId="3CBE2F45" w14:textId="77777777" w:rsidR="00FE0336" w:rsidRPr="000C77A8" w:rsidRDefault="00FE0336">
      <w:pPr>
        <w:ind w:hanging="360"/>
        <w:jc w:val="both"/>
        <w:rPr>
          <w:b/>
          <w:bCs/>
          <w:color w:val="000000" w:themeColor="text1"/>
        </w:rPr>
      </w:pPr>
    </w:p>
    <w:p w14:paraId="67282D0D" w14:textId="77777777" w:rsidR="00FE0336" w:rsidRPr="000C77A8" w:rsidRDefault="00FE0336">
      <w:pPr>
        <w:ind w:hanging="360"/>
        <w:jc w:val="both"/>
        <w:rPr>
          <w:b/>
          <w:bCs/>
          <w:color w:val="000000" w:themeColor="text1"/>
        </w:rPr>
      </w:pPr>
    </w:p>
    <w:p w14:paraId="0B553467" w14:textId="77777777" w:rsidR="00FE0336" w:rsidRPr="000C77A8" w:rsidRDefault="00FE0336">
      <w:pPr>
        <w:ind w:hanging="360"/>
        <w:jc w:val="both"/>
        <w:rPr>
          <w:bCs/>
          <w:color w:val="000000" w:themeColor="text1"/>
        </w:rPr>
      </w:pPr>
    </w:p>
    <w:p w14:paraId="5EC7FD60" w14:textId="77777777" w:rsidR="00FE0336" w:rsidRPr="000C77A8" w:rsidRDefault="00FE0336">
      <w:pPr>
        <w:jc w:val="both"/>
        <w:rPr>
          <w:bCs/>
          <w:color w:val="000000" w:themeColor="text1"/>
        </w:rPr>
      </w:pPr>
    </w:p>
    <w:p w14:paraId="3950414A" w14:textId="77777777" w:rsidR="00FE0336" w:rsidRPr="000C77A8" w:rsidRDefault="00FE0336">
      <w:pPr>
        <w:ind w:hanging="360"/>
        <w:jc w:val="both"/>
        <w:rPr>
          <w:b/>
          <w:bCs/>
          <w:color w:val="000000" w:themeColor="text1"/>
        </w:rPr>
      </w:pPr>
    </w:p>
    <w:p w14:paraId="56E57F8F" w14:textId="77777777" w:rsidR="00FE0336" w:rsidRPr="000C77A8" w:rsidRDefault="00FE0336">
      <w:pPr>
        <w:ind w:hanging="360"/>
        <w:jc w:val="both"/>
        <w:rPr>
          <w:b/>
          <w:bCs/>
          <w:color w:val="000000" w:themeColor="text1"/>
        </w:rPr>
      </w:pPr>
    </w:p>
    <w:p w14:paraId="3D5B7C52" w14:textId="77777777" w:rsidR="00FE0336" w:rsidRPr="000C77A8" w:rsidRDefault="00FE0336">
      <w:pPr>
        <w:jc w:val="center"/>
        <w:rPr>
          <w:b/>
          <w:bCs/>
          <w:color w:val="000000" w:themeColor="text1"/>
        </w:rPr>
      </w:pPr>
    </w:p>
    <w:p w14:paraId="79BD3ACA" w14:textId="77777777" w:rsidR="00FE0336" w:rsidRPr="000C77A8" w:rsidRDefault="00FE0336">
      <w:pPr>
        <w:jc w:val="center"/>
        <w:rPr>
          <w:b/>
          <w:bCs/>
          <w:color w:val="000000" w:themeColor="text1"/>
        </w:rPr>
      </w:pPr>
    </w:p>
    <w:p w14:paraId="6B8551E3" w14:textId="77777777" w:rsidR="00FE0336" w:rsidRPr="000C77A8" w:rsidRDefault="00FE0336">
      <w:pPr>
        <w:jc w:val="center"/>
        <w:rPr>
          <w:b/>
          <w:bCs/>
          <w:color w:val="000000" w:themeColor="text1"/>
        </w:rPr>
      </w:pPr>
    </w:p>
    <w:p w14:paraId="74A37111" w14:textId="77777777" w:rsidR="00FE0336" w:rsidRPr="000C77A8" w:rsidRDefault="00FE0336">
      <w:pPr>
        <w:jc w:val="center"/>
        <w:rPr>
          <w:b/>
          <w:bCs/>
          <w:color w:val="000000" w:themeColor="text1"/>
        </w:rPr>
      </w:pPr>
    </w:p>
    <w:p w14:paraId="3D357FE7" w14:textId="77777777" w:rsidR="00FE0336" w:rsidRPr="000C77A8" w:rsidRDefault="00FE0336">
      <w:pPr>
        <w:jc w:val="center"/>
        <w:rPr>
          <w:b/>
          <w:bCs/>
          <w:color w:val="000000" w:themeColor="text1"/>
        </w:rPr>
      </w:pPr>
    </w:p>
    <w:p w14:paraId="48789BF5" w14:textId="77777777" w:rsidR="00FE0336" w:rsidRPr="000C77A8" w:rsidRDefault="00FE0336">
      <w:pPr>
        <w:jc w:val="center"/>
        <w:rPr>
          <w:b/>
          <w:bCs/>
          <w:color w:val="000000" w:themeColor="text1"/>
        </w:rPr>
      </w:pPr>
    </w:p>
    <w:p w14:paraId="5603D414" w14:textId="77777777" w:rsidR="00FE0336" w:rsidRPr="000C77A8" w:rsidRDefault="00FE0336">
      <w:pPr>
        <w:jc w:val="center"/>
        <w:rPr>
          <w:b/>
          <w:bCs/>
          <w:color w:val="000000" w:themeColor="text1"/>
        </w:rPr>
      </w:pPr>
    </w:p>
    <w:p w14:paraId="6BEBE771" w14:textId="77777777" w:rsidR="00FE0336" w:rsidRPr="000C77A8" w:rsidRDefault="00FE0336">
      <w:pPr>
        <w:jc w:val="center"/>
        <w:rPr>
          <w:b/>
          <w:bCs/>
          <w:color w:val="000000" w:themeColor="text1"/>
        </w:rPr>
      </w:pPr>
    </w:p>
    <w:p w14:paraId="65001C78" w14:textId="77777777" w:rsidR="00783882" w:rsidRPr="000C77A8" w:rsidRDefault="00783882">
      <w:pPr>
        <w:jc w:val="center"/>
        <w:rPr>
          <w:b/>
          <w:bCs/>
          <w:color w:val="000000" w:themeColor="text1"/>
        </w:rPr>
      </w:pPr>
    </w:p>
    <w:p w14:paraId="541AD4A2" w14:textId="77777777" w:rsidR="00FE0336" w:rsidRPr="000C77A8" w:rsidRDefault="00A372BC">
      <w:pPr>
        <w:jc w:val="center"/>
        <w:rPr>
          <w:b/>
          <w:bCs/>
          <w:color w:val="000000" w:themeColor="text1"/>
        </w:rPr>
      </w:pPr>
      <w:r w:rsidRPr="000C77A8">
        <w:rPr>
          <w:b/>
          <w:bCs/>
          <w:color w:val="000000" w:themeColor="text1"/>
        </w:rPr>
        <w:t>г. Петропавловск</w:t>
      </w:r>
      <w:r w:rsidRPr="000C77A8">
        <w:rPr>
          <w:bCs/>
          <w:color w:val="000000" w:themeColor="text1"/>
        </w:rPr>
        <w:t>-</w:t>
      </w:r>
      <w:r w:rsidRPr="000C77A8">
        <w:rPr>
          <w:b/>
          <w:bCs/>
          <w:color w:val="000000" w:themeColor="text1"/>
        </w:rPr>
        <w:t>Камчатский</w:t>
      </w:r>
    </w:p>
    <w:p w14:paraId="245C2AFD" w14:textId="4F9E7583" w:rsidR="00FE0336" w:rsidRPr="000C77A8" w:rsidRDefault="00A372BC">
      <w:pPr>
        <w:jc w:val="center"/>
        <w:rPr>
          <w:b/>
          <w:bCs/>
          <w:color w:val="000000" w:themeColor="text1"/>
        </w:rPr>
      </w:pPr>
      <w:r w:rsidRPr="000C77A8">
        <w:rPr>
          <w:b/>
          <w:bCs/>
          <w:color w:val="000000" w:themeColor="text1"/>
        </w:rPr>
        <w:t>202</w:t>
      </w:r>
      <w:r w:rsidR="00EB3CE3" w:rsidRPr="000C77A8">
        <w:rPr>
          <w:b/>
          <w:bCs/>
          <w:color w:val="000000" w:themeColor="text1"/>
        </w:rPr>
        <w:t>6</w:t>
      </w:r>
      <w:r w:rsidRPr="000C77A8">
        <w:rPr>
          <w:b/>
          <w:bCs/>
          <w:color w:val="000000" w:themeColor="text1"/>
        </w:rPr>
        <w:t xml:space="preserve"> г.</w:t>
      </w:r>
    </w:p>
    <w:p w14:paraId="7EE9E11B" w14:textId="77777777" w:rsidR="00FE0336" w:rsidRPr="000C77A8" w:rsidRDefault="00A372BC">
      <w:pPr>
        <w:spacing w:after="120"/>
        <w:contextualSpacing/>
        <w:jc w:val="center"/>
        <w:rPr>
          <w:b/>
          <w:bCs/>
          <w:color w:val="000000" w:themeColor="text1"/>
        </w:rPr>
      </w:pPr>
      <w:r w:rsidRPr="000C77A8">
        <w:rPr>
          <w:b/>
          <w:bCs/>
          <w:color w:val="000000" w:themeColor="text1"/>
        </w:rPr>
        <w:lastRenderedPageBreak/>
        <w:t>1. Наименование и местонахождение Союза</w:t>
      </w:r>
    </w:p>
    <w:p w14:paraId="6D6DC7A9" w14:textId="77777777" w:rsidR="00FE0336" w:rsidRPr="000C77A8" w:rsidRDefault="00FE0336">
      <w:pPr>
        <w:spacing w:after="120"/>
        <w:contextualSpacing/>
        <w:jc w:val="both"/>
        <w:rPr>
          <w:color w:val="000000" w:themeColor="text1"/>
        </w:rPr>
      </w:pPr>
    </w:p>
    <w:p w14:paraId="27918C2B" w14:textId="77777777" w:rsidR="00FE0336" w:rsidRPr="000C77A8" w:rsidRDefault="00A372BC">
      <w:pPr>
        <w:pStyle w:val="af2"/>
        <w:numPr>
          <w:ilvl w:val="1"/>
          <w:numId w:val="1"/>
        </w:numPr>
        <w:ind w:left="0" w:firstLine="709"/>
        <w:jc w:val="both"/>
        <w:rPr>
          <w:color w:val="000000" w:themeColor="text1"/>
        </w:rPr>
      </w:pPr>
      <w:r w:rsidRPr="000C77A8">
        <w:rPr>
          <w:color w:val="000000" w:themeColor="text1"/>
        </w:rPr>
        <w:t xml:space="preserve"> Полное наименование: Союз «Саморегулируемая организация строителей Камчатки».</w:t>
      </w:r>
    </w:p>
    <w:p w14:paraId="15BB0525" w14:textId="77777777" w:rsidR="00FE0336" w:rsidRPr="000C77A8" w:rsidRDefault="00A372BC">
      <w:pPr>
        <w:ind w:firstLine="709"/>
        <w:jc w:val="both"/>
        <w:rPr>
          <w:color w:val="000000" w:themeColor="text1"/>
        </w:rPr>
      </w:pPr>
      <w:r w:rsidRPr="000C77A8">
        <w:rPr>
          <w:color w:val="000000" w:themeColor="text1"/>
        </w:rPr>
        <w:t>Сокращенное наименование на русском языке: Союз строителей Камчатки.</w:t>
      </w:r>
    </w:p>
    <w:p w14:paraId="42C126C5" w14:textId="77777777" w:rsidR="00FE0336" w:rsidRPr="000C77A8" w:rsidRDefault="00FE0336">
      <w:pPr>
        <w:ind w:firstLine="709"/>
        <w:jc w:val="both"/>
        <w:rPr>
          <w:color w:val="000000" w:themeColor="text1"/>
        </w:rPr>
      </w:pPr>
    </w:p>
    <w:p w14:paraId="06F9349A" w14:textId="77777777" w:rsidR="00FE0336" w:rsidRPr="000C77A8" w:rsidRDefault="00A372BC">
      <w:pPr>
        <w:pStyle w:val="af2"/>
        <w:numPr>
          <w:ilvl w:val="1"/>
          <w:numId w:val="1"/>
        </w:numPr>
        <w:spacing w:after="120"/>
        <w:ind w:left="0" w:firstLine="709"/>
        <w:jc w:val="both"/>
        <w:rPr>
          <w:color w:val="000000" w:themeColor="text1"/>
        </w:rPr>
      </w:pPr>
      <w:r w:rsidRPr="000C77A8">
        <w:rPr>
          <w:color w:val="000000" w:themeColor="text1"/>
        </w:rPr>
        <w:t xml:space="preserve"> Место нахождения Союза строителей Камчатки определяется местом государственной регистрации.</w:t>
      </w:r>
    </w:p>
    <w:p w14:paraId="2163B40A" w14:textId="77777777" w:rsidR="00FE0336" w:rsidRPr="000C77A8" w:rsidRDefault="00A372BC">
      <w:pPr>
        <w:pStyle w:val="af2"/>
        <w:spacing w:after="120"/>
        <w:ind w:left="0" w:firstLine="709"/>
        <w:jc w:val="both"/>
        <w:rPr>
          <w:color w:val="000000" w:themeColor="text1"/>
        </w:rPr>
      </w:pPr>
      <w:r w:rsidRPr="000C77A8">
        <w:rPr>
          <w:color w:val="000000" w:themeColor="text1"/>
        </w:rPr>
        <w:t>Место нахождения Союза: 683031, Российская Федерация, Камчатский край, г. Петропавловск-Камчатский, просп. Карла Маркса, д. 31, оф. 403.</w:t>
      </w:r>
    </w:p>
    <w:p w14:paraId="08FEB10A" w14:textId="77777777" w:rsidR="00FE0336" w:rsidRPr="000C77A8" w:rsidRDefault="00FE0336">
      <w:pPr>
        <w:pStyle w:val="af2"/>
        <w:spacing w:after="120"/>
        <w:ind w:left="0" w:firstLine="709"/>
        <w:jc w:val="both"/>
        <w:rPr>
          <w:color w:val="000000" w:themeColor="text1"/>
        </w:rPr>
      </w:pPr>
    </w:p>
    <w:p w14:paraId="0BB5CABA" w14:textId="77777777" w:rsidR="00141745" w:rsidRPr="000C77A8" w:rsidRDefault="00141745">
      <w:pPr>
        <w:pStyle w:val="af2"/>
        <w:spacing w:after="120"/>
        <w:ind w:left="0" w:firstLine="709"/>
        <w:jc w:val="both"/>
        <w:rPr>
          <w:color w:val="000000" w:themeColor="text1"/>
        </w:rPr>
      </w:pPr>
    </w:p>
    <w:p w14:paraId="2DDA7219" w14:textId="148AD4AF" w:rsidR="00FE0336" w:rsidRPr="000C77A8" w:rsidRDefault="00A372BC">
      <w:pPr>
        <w:pStyle w:val="af2"/>
        <w:numPr>
          <w:ilvl w:val="0"/>
          <w:numId w:val="1"/>
        </w:numPr>
        <w:spacing w:after="120"/>
        <w:jc w:val="center"/>
        <w:rPr>
          <w:b/>
          <w:bCs/>
          <w:color w:val="000000" w:themeColor="text1"/>
        </w:rPr>
      </w:pPr>
      <w:r w:rsidRPr="000C77A8">
        <w:rPr>
          <w:b/>
          <w:bCs/>
          <w:color w:val="000000" w:themeColor="text1"/>
        </w:rPr>
        <w:t>Правовой статус Союза</w:t>
      </w:r>
    </w:p>
    <w:p w14:paraId="3057FC07" w14:textId="77777777" w:rsidR="00FE0336" w:rsidRPr="000C77A8" w:rsidRDefault="00FE0336">
      <w:pPr>
        <w:pStyle w:val="af2"/>
        <w:spacing w:after="120"/>
        <w:ind w:left="360"/>
        <w:rPr>
          <w:b/>
          <w:bCs/>
          <w:color w:val="000000" w:themeColor="text1"/>
        </w:rPr>
      </w:pPr>
    </w:p>
    <w:p w14:paraId="3A6C754E" w14:textId="77777777" w:rsidR="00FE0336" w:rsidRPr="000C77A8" w:rsidRDefault="00A372BC">
      <w:pPr>
        <w:pStyle w:val="a9"/>
        <w:spacing w:after="120"/>
        <w:ind w:firstLine="720"/>
        <w:rPr>
          <w:color w:val="000000" w:themeColor="text1"/>
        </w:rPr>
      </w:pPr>
      <w:r w:rsidRPr="000C77A8">
        <w:rPr>
          <w:b/>
          <w:color w:val="000000" w:themeColor="text1"/>
        </w:rPr>
        <w:t xml:space="preserve">2.1. </w:t>
      </w:r>
      <w:r w:rsidRPr="000C77A8">
        <w:rPr>
          <w:color w:val="000000" w:themeColor="text1"/>
        </w:rPr>
        <w:t>Союз «Саморегулируемая организация строителей Камчатки», именуемое далее «Союз», - некоммерческая организация, созданная в форме союза и основанная на членстве индивидуальных предпринимателей и (или) юридических лиц, осуществляющих строительство, реконструкцию, капитальный ремонт, снос объектов капитального строительства по договорам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Союз осуществляет свою деятельность в соответствии с действующим законодательством Российской Федерации, настоящим Уставом и внутренними нормативными документами Союза.</w:t>
      </w:r>
    </w:p>
    <w:p w14:paraId="6DDD063A" w14:textId="77777777" w:rsidR="00FE0336" w:rsidRPr="000C77A8" w:rsidRDefault="00A372BC">
      <w:pPr>
        <w:pStyle w:val="a9"/>
        <w:spacing w:after="120"/>
        <w:ind w:firstLine="720"/>
        <w:rPr>
          <w:color w:val="000000" w:themeColor="text1"/>
        </w:rPr>
      </w:pPr>
      <w:r w:rsidRPr="000C77A8">
        <w:rPr>
          <w:b/>
          <w:color w:val="000000" w:themeColor="text1"/>
        </w:rPr>
        <w:t xml:space="preserve">2.2. </w:t>
      </w:r>
      <w:r w:rsidRPr="000C77A8">
        <w:rPr>
          <w:color w:val="000000" w:themeColor="text1"/>
        </w:rPr>
        <w:t>Союз считается созданным и приобретает права юридического лица с момента его государственной регистрации в установленном законодательством Российской Федерации порядке.</w:t>
      </w:r>
    </w:p>
    <w:p w14:paraId="5344D78E" w14:textId="77777777" w:rsidR="00FE0336" w:rsidRPr="000C77A8" w:rsidRDefault="00A372BC">
      <w:pPr>
        <w:pStyle w:val="a9"/>
        <w:spacing w:after="120"/>
        <w:ind w:firstLine="720"/>
        <w:rPr>
          <w:b/>
          <w:color w:val="000000" w:themeColor="text1"/>
        </w:rPr>
      </w:pPr>
      <w:r w:rsidRPr="000C77A8">
        <w:rPr>
          <w:b/>
          <w:color w:val="000000" w:themeColor="text1"/>
        </w:rPr>
        <w:t xml:space="preserve">2.3. </w:t>
      </w:r>
      <w:r w:rsidRPr="000C77A8">
        <w:rPr>
          <w:color w:val="000000" w:themeColor="text1"/>
        </w:rPr>
        <w:t>Союз создается без ограничения срока деятельности.</w:t>
      </w:r>
    </w:p>
    <w:p w14:paraId="130E3F6D" w14:textId="77777777" w:rsidR="00FE0336" w:rsidRPr="000C77A8" w:rsidRDefault="00A372BC">
      <w:pPr>
        <w:spacing w:after="120"/>
        <w:ind w:firstLine="720"/>
        <w:jc w:val="both"/>
        <w:rPr>
          <w:color w:val="000000" w:themeColor="text1"/>
        </w:rPr>
      </w:pPr>
      <w:r w:rsidRPr="000C77A8">
        <w:rPr>
          <w:b/>
          <w:color w:val="000000" w:themeColor="text1"/>
        </w:rPr>
        <w:t xml:space="preserve">2.4. </w:t>
      </w:r>
      <w:r w:rsidRPr="000C77A8">
        <w:rPr>
          <w:color w:val="000000" w:themeColor="text1"/>
        </w:rPr>
        <w:t xml:space="preserve">С момента приобретения Союзом, в соответствии с законодательством Российской Федерации, статуса саморегулируемой организации, Союз является саморегулируемой организацией, основанной на членстве лиц, осуществляющих строительство и снос объектов капитального строительства (далее – саморегулируемая организация, основанная на членстве лиц, осуществляющих строительство) и вправе использовать в своем названии и при осуществлении своей деятельности слова «саморегулируемая», «саморегулирование» и производные о слова «саморегулирование» и их иностранные аналоги. Основания для включения Союза в единый государственный реестр саморегулируемых организаций устанавливаются действующим законодательством. </w:t>
      </w:r>
    </w:p>
    <w:p w14:paraId="24A3EE19" w14:textId="77777777" w:rsidR="00FE0336" w:rsidRPr="000C77A8" w:rsidRDefault="00A372BC">
      <w:pPr>
        <w:spacing w:after="120"/>
        <w:ind w:firstLine="720"/>
        <w:jc w:val="both"/>
        <w:rPr>
          <w:color w:val="000000" w:themeColor="text1"/>
        </w:rPr>
      </w:pPr>
      <w:r w:rsidRPr="000C77A8">
        <w:rPr>
          <w:b/>
          <w:color w:val="000000" w:themeColor="text1"/>
        </w:rPr>
        <w:t xml:space="preserve">2.5. </w:t>
      </w:r>
      <w:r w:rsidRPr="000C77A8">
        <w:rPr>
          <w:color w:val="000000" w:themeColor="text1"/>
        </w:rPr>
        <w:t>Союз приобретает статус саморегулируемой организации, основанной на членстве лиц, осуществляющих строительство, с даты внесения, уполномоченным на то органом, сведений о Союзе в государственный реестр саморегулируемых организаций и утрачивает статус саморегулируемой организации с момента исключения сведений из указанного реестра.</w:t>
      </w:r>
    </w:p>
    <w:p w14:paraId="3FF20315" w14:textId="77777777" w:rsidR="00FE0336" w:rsidRPr="000C77A8" w:rsidRDefault="00A372BC">
      <w:pPr>
        <w:spacing w:after="120"/>
        <w:ind w:firstLine="720"/>
        <w:jc w:val="both"/>
        <w:rPr>
          <w:color w:val="000000" w:themeColor="text1"/>
        </w:rPr>
      </w:pPr>
      <w:r w:rsidRPr="000C77A8">
        <w:rPr>
          <w:b/>
          <w:color w:val="000000" w:themeColor="text1"/>
        </w:rPr>
        <w:t xml:space="preserve">2.6. </w:t>
      </w:r>
      <w:r w:rsidRPr="000C77A8">
        <w:rPr>
          <w:color w:val="000000" w:themeColor="text1"/>
        </w:rPr>
        <w:t>Союз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исполнять обязанности, быть истцом и ответчиком в судах общей юрисдикции, арбитражном и третейских судах.</w:t>
      </w:r>
    </w:p>
    <w:p w14:paraId="426D19D7" w14:textId="77777777" w:rsidR="00FE0336" w:rsidRPr="000C77A8" w:rsidRDefault="00A372BC">
      <w:pPr>
        <w:spacing w:after="120"/>
        <w:ind w:firstLine="720"/>
        <w:jc w:val="both"/>
        <w:rPr>
          <w:color w:val="000000" w:themeColor="text1"/>
        </w:rPr>
      </w:pPr>
      <w:r w:rsidRPr="000C77A8">
        <w:rPr>
          <w:b/>
          <w:color w:val="000000" w:themeColor="text1"/>
        </w:rPr>
        <w:lastRenderedPageBreak/>
        <w:t>2.7.</w:t>
      </w:r>
      <w:r w:rsidRPr="000C77A8">
        <w:rPr>
          <w:color w:val="000000" w:themeColor="text1"/>
        </w:rPr>
        <w:t xml:space="preserve"> Союз имеет самостоятельный бухгалтерский баланс.</w:t>
      </w:r>
    </w:p>
    <w:p w14:paraId="6E852572" w14:textId="77777777" w:rsidR="00FE0336" w:rsidRPr="000C77A8" w:rsidRDefault="00A372BC">
      <w:pPr>
        <w:spacing w:after="120"/>
        <w:ind w:firstLine="720"/>
        <w:jc w:val="both"/>
        <w:rPr>
          <w:color w:val="000000" w:themeColor="text1"/>
        </w:rPr>
      </w:pPr>
      <w:r w:rsidRPr="000C77A8">
        <w:rPr>
          <w:b/>
          <w:color w:val="000000" w:themeColor="text1"/>
        </w:rPr>
        <w:t>2.8.</w:t>
      </w:r>
      <w:r w:rsidRPr="000C77A8">
        <w:rPr>
          <w:color w:val="000000" w:themeColor="text1"/>
        </w:rPr>
        <w:t xml:space="preserve"> Союз вправе в установленном порядке открывать расчетный и другие счета в банках.</w:t>
      </w:r>
    </w:p>
    <w:p w14:paraId="04FA662D" w14:textId="77777777" w:rsidR="00FE0336" w:rsidRPr="000C77A8" w:rsidRDefault="00A372BC">
      <w:pPr>
        <w:spacing w:after="120"/>
        <w:ind w:firstLine="720"/>
        <w:jc w:val="both"/>
        <w:rPr>
          <w:color w:val="000000" w:themeColor="text1"/>
        </w:rPr>
      </w:pPr>
      <w:r w:rsidRPr="000C77A8">
        <w:rPr>
          <w:b/>
          <w:color w:val="000000" w:themeColor="text1"/>
        </w:rPr>
        <w:t>2.9</w:t>
      </w:r>
      <w:r w:rsidRPr="000C77A8">
        <w:rPr>
          <w:color w:val="000000" w:themeColor="text1"/>
        </w:rPr>
        <w:t>. Для достижения целей, предусмотренных настоящим Уставом, Союз вправе вступать в другие некоммерческие организации, с учетом ограничений, установленных действующим законодательством Российской Федерации.</w:t>
      </w:r>
    </w:p>
    <w:p w14:paraId="34B98A04" w14:textId="3250F279" w:rsidR="00FE0336" w:rsidRPr="000C77A8" w:rsidRDefault="00A372BC">
      <w:pPr>
        <w:ind w:firstLine="720"/>
        <w:jc w:val="both"/>
        <w:rPr>
          <w:color w:val="000000" w:themeColor="text1"/>
        </w:rPr>
      </w:pPr>
      <w:r w:rsidRPr="000C77A8">
        <w:rPr>
          <w:b/>
          <w:color w:val="000000" w:themeColor="text1"/>
        </w:rPr>
        <w:t xml:space="preserve">2.10. </w:t>
      </w:r>
      <w:r w:rsidRPr="000C77A8">
        <w:rPr>
          <w:color w:val="000000" w:themeColor="text1"/>
        </w:rPr>
        <w:t xml:space="preserve">Союз </w:t>
      </w:r>
      <w:r w:rsidR="00194BF4" w:rsidRPr="000C77A8">
        <w:rPr>
          <w:color w:val="000000" w:themeColor="text1"/>
        </w:rPr>
        <w:t>по решению своих членов может быть преобразован в общественную организацию, автономную некоммерческую организацию или общественно полезный фонд.</w:t>
      </w:r>
    </w:p>
    <w:p w14:paraId="2EBA5E9E" w14:textId="77777777" w:rsidR="00194BF4" w:rsidRPr="000C77A8" w:rsidRDefault="00194BF4">
      <w:pPr>
        <w:ind w:firstLine="720"/>
        <w:jc w:val="both"/>
        <w:rPr>
          <w:color w:val="000000" w:themeColor="text1"/>
        </w:rPr>
      </w:pPr>
    </w:p>
    <w:p w14:paraId="4CF078AB" w14:textId="26644814" w:rsidR="00FE0336" w:rsidRPr="000C77A8" w:rsidRDefault="00A372BC">
      <w:pPr>
        <w:ind w:firstLine="720"/>
        <w:jc w:val="both"/>
        <w:rPr>
          <w:color w:val="000000" w:themeColor="text1"/>
        </w:rPr>
      </w:pPr>
      <w:r w:rsidRPr="000C77A8">
        <w:rPr>
          <w:b/>
          <w:color w:val="000000" w:themeColor="text1"/>
        </w:rPr>
        <w:t>2.11.</w:t>
      </w:r>
      <w:r w:rsidRPr="000C77A8">
        <w:rPr>
          <w:color w:val="000000" w:themeColor="text1"/>
        </w:rPr>
        <w:t xml:space="preserve"> Союз имеет эмблему </w:t>
      </w:r>
      <w:r w:rsidR="00CF6237" w:rsidRPr="000C77A8">
        <w:rPr>
          <w:color w:val="000000" w:themeColor="text1"/>
        </w:rPr>
        <w:t xml:space="preserve">(Рисунок 1) </w:t>
      </w:r>
      <w:r w:rsidRPr="000C77A8">
        <w:rPr>
          <w:color w:val="000000" w:themeColor="text1"/>
        </w:rPr>
        <w:t>и круглую печать, содержащую его полное наименование на русском языке. Союз вправе иметь штампы и бланки со своим наименованием.</w:t>
      </w:r>
    </w:p>
    <w:p w14:paraId="545BE9F9" w14:textId="63684F61" w:rsidR="00FE0336" w:rsidRPr="000C77A8" w:rsidRDefault="00A372BC" w:rsidP="00EB3CE3">
      <w:pPr>
        <w:spacing w:line="240" w:lineRule="atLeast"/>
        <w:ind w:firstLine="708"/>
        <w:jc w:val="both"/>
        <w:rPr>
          <w:rFonts w:eastAsiaTheme="minorHAnsi"/>
          <w:lang w:eastAsia="en-US"/>
        </w:rPr>
      </w:pPr>
      <w:r w:rsidRPr="000C77A8">
        <w:rPr>
          <w:rFonts w:eastAsiaTheme="minorHAnsi"/>
          <w:lang w:eastAsia="en-US"/>
        </w:rPr>
        <w:t>Эмблема Союза помещается на бланках писем и доверенностях Союза.</w:t>
      </w:r>
      <w:r w:rsidR="00EB3CE3" w:rsidRPr="000C77A8">
        <w:rPr>
          <w:rFonts w:eastAsiaTheme="minorHAnsi"/>
          <w:lang w:eastAsia="en-US"/>
        </w:rPr>
        <w:t xml:space="preserve"> </w:t>
      </w:r>
      <w:r w:rsidRPr="000C77A8">
        <w:rPr>
          <w:rFonts w:eastAsiaTheme="minorHAnsi"/>
          <w:lang w:eastAsia="en-US"/>
        </w:rPr>
        <w:t>Изображение эмблемы Союза допускается на сайте Союза в сети Интернет, на печатной, информационной и сувенирной продукции, издаваемой (изготавливаемой) по заказу Союза, на кино-, видео- и фотоматериалах, выпускаемых Союзом. Изображение эмблемы Союза может быть помещено на транспортных средствах, зданиях, сооружениях и ином имуществе Союза.</w:t>
      </w:r>
      <w:r w:rsidR="00EB3CE3" w:rsidRPr="000C77A8">
        <w:rPr>
          <w:rFonts w:eastAsiaTheme="minorHAnsi"/>
          <w:lang w:eastAsia="en-US"/>
        </w:rPr>
        <w:t xml:space="preserve"> </w:t>
      </w:r>
      <w:r w:rsidRPr="000C77A8">
        <w:rPr>
          <w:rFonts w:eastAsiaTheme="minorHAnsi"/>
          <w:lang w:eastAsia="en-US"/>
        </w:rPr>
        <w:t>Иные случаи использования эмблемы Союза определяются исполнительным органом Союза.</w:t>
      </w:r>
    </w:p>
    <w:p w14:paraId="5FF5632A" w14:textId="7F5E9947" w:rsidR="00FE0336" w:rsidRPr="000C77A8" w:rsidRDefault="00A372BC" w:rsidP="00EB3CE3">
      <w:pPr>
        <w:spacing w:line="240" w:lineRule="atLeast"/>
        <w:ind w:firstLine="708"/>
        <w:contextualSpacing/>
        <w:jc w:val="both"/>
        <w:rPr>
          <w:rFonts w:eastAsiaTheme="minorHAnsi"/>
          <w:lang w:eastAsia="en-US"/>
        </w:rPr>
      </w:pPr>
      <w:r w:rsidRPr="000C77A8">
        <w:rPr>
          <w:rFonts w:eastAsiaTheme="minorHAnsi"/>
          <w:lang w:eastAsia="en-US"/>
        </w:rPr>
        <w:t>Визуально эмблема Союза представляет собой сочетание изображения 3 (трех) разновеликих вулканов, земляной насыпи перед подножиями вулканов, крана грузоподъемного башенного и пятиэтажного здания и надписи, указывающей на сокращенное наименование Союза, находящееся внутри овала, вытянутого по горизонтали и имеющего по контуру обод синего цвета, а внутри двуцветный фон, переходящий снизу вверх из светло- голубого в голубой.</w:t>
      </w:r>
    </w:p>
    <w:p w14:paraId="775192A5" w14:textId="42209537" w:rsidR="00FE0336" w:rsidRPr="000C77A8" w:rsidRDefault="00A372BC" w:rsidP="00260567">
      <w:pPr>
        <w:spacing w:line="240" w:lineRule="atLeast"/>
        <w:ind w:firstLine="708"/>
        <w:contextualSpacing/>
        <w:jc w:val="both"/>
        <w:rPr>
          <w:rFonts w:eastAsiaTheme="minorHAnsi"/>
          <w:lang w:eastAsia="en-US"/>
        </w:rPr>
      </w:pPr>
      <w:r w:rsidRPr="000C77A8">
        <w:rPr>
          <w:rFonts w:eastAsiaTheme="minorHAnsi"/>
          <w:lang w:eastAsia="en-US"/>
        </w:rPr>
        <w:t xml:space="preserve">Изображения вулканов, земляной насыпи, крана грузоподъемного башенного и пятиэтажного здания размещены на голубом фоне. За вулканами находятся кран грузоподъемный башенный и пятиэтажное здание. Контуры, ребра склонов, подножия вулканов выполнены зеленым цветом, вершины вулканов - белым. Кран грузоподъемный башенный обращен стрелой к пятиэтажному зданию и выполнен красным цветом. Пятиэтажное здание выполнено темно синим цветом, его окна - белым. Надпись, указывающая на сокращенное наименование Союза, размещается в нижней части овала, имеющей голубой фон, и выполняется прямыми литерами черного цвета центрированным способом шрифтом «Century </w:t>
      </w:r>
      <w:proofErr w:type="spellStart"/>
      <w:r w:rsidRPr="000C77A8">
        <w:rPr>
          <w:rFonts w:eastAsiaTheme="minorHAnsi"/>
          <w:lang w:eastAsia="en-US"/>
        </w:rPr>
        <w:t>Gothic</w:t>
      </w:r>
      <w:proofErr w:type="spellEnd"/>
      <w:r w:rsidRPr="000C77A8">
        <w:rPr>
          <w:rFonts w:eastAsiaTheme="minorHAnsi"/>
          <w:lang w:eastAsia="en-US"/>
        </w:rPr>
        <w:t>». Слово «СОЮЗ» размещается ниже изображения вулкана параллельно основанию его подножия. Под ним размещено словосочетание «СТРОИТЕЛЕЙ КАМЧАТКИ».</w:t>
      </w:r>
      <w:r w:rsidR="00EB3CE3" w:rsidRPr="000C77A8">
        <w:rPr>
          <w:rFonts w:eastAsiaTheme="minorHAnsi"/>
          <w:lang w:eastAsia="en-US"/>
        </w:rPr>
        <w:t xml:space="preserve"> </w:t>
      </w:r>
      <w:r w:rsidRPr="000C77A8">
        <w:rPr>
          <w:rFonts w:eastAsiaTheme="minorHAnsi"/>
          <w:lang w:eastAsia="en-US"/>
        </w:rPr>
        <w:t>Эмблема Союза может выполняться в одноцветном изображении</w:t>
      </w:r>
      <w:r w:rsidR="00CF6237" w:rsidRPr="000C77A8">
        <w:rPr>
          <w:rFonts w:eastAsiaTheme="minorHAnsi"/>
          <w:lang w:eastAsia="en-US"/>
        </w:rPr>
        <w:t xml:space="preserve">. </w:t>
      </w:r>
    </w:p>
    <w:p w14:paraId="0B56A5FE" w14:textId="77777777" w:rsidR="00DB4925" w:rsidRPr="000C77A8" w:rsidRDefault="00DB4925" w:rsidP="00EB3CE3">
      <w:pPr>
        <w:spacing w:line="240" w:lineRule="atLeast"/>
        <w:contextualSpacing/>
        <w:jc w:val="both"/>
        <w:rPr>
          <w:rFonts w:eastAsiaTheme="minorHAnsi"/>
          <w:lang w:eastAsia="en-US"/>
        </w:rPr>
      </w:pPr>
    </w:p>
    <w:p w14:paraId="52CB367B" w14:textId="2C5CD125" w:rsidR="00A66547" w:rsidRPr="000C77A8" w:rsidRDefault="00DB4925">
      <w:pPr>
        <w:spacing w:line="240" w:lineRule="atLeast"/>
        <w:ind w:firstLine="993"/>
        <w:contextualSpacing/>
        <w:jc w:val="both"/>
        <w:rPr>
          <w:rFonts w:eastAsiaTheme="minorHAnsi"/>
          <w:lang w:eastAsia="en-US"/>
        </w:rPr>
      </w:pPr>
      <w:r w:rsidRPr="000C77A8">
        <w:rPr>
          <w:rFonts w:eastAsiaTheme="minorHAnsi"/>
          <w:lang w:eastAsia="en-US"/>
        </w:rPr>
        <w:t xml:space="preserve">                                    </w:t>
      </w:r>
      <w:r w:rsidRPr="000C77A8">
        <w:rPr>
          <w:rFonts w:eastAsiaTheme="minorHAnsi"/>
          <w:noProof/>
          <w:lang w:eastAsia="en-US"/>
        </w:rPr>
        <w:drawing>
          <wp:inline distT="0" distB="0" distL="0" distR="0" wp14:anchorId="0CC16CB2" wp14:editId="4999CB99">
            <wp:extent cx="1945005" cy="1383161"/>
            <wp:effectExtent l="0" t="0" r="0" b="0"/>
            <wp:docPr id="5298850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5611" cy="1397814"/>
                    </a:xfrm>
                    <a:prstGeom prst="rect">
                      <a:avLst/>
                    </a:prstGeom>
                    <a:noFill/>
                  </pic:spPr>
                </pic:pic>
              </a:graphicData>
            </a:graphic>
          </wp:inline>
        </w:drawing>
      </w:r>
    </w:p>
    <w:p w14:paraId="48E09D14" w14:textId="58DDA8B0" w:rsidR="00F04F58" w:rsidRPr="000C77A8" w:rsidRDefault="00DB4925">
      <w:pPr>
        <w:spacing w:line="240" w:lineRule="atLeast"/>
        <w:ind w:firstLine="993"/>
        <w:contextualSpacing/>
        <w:jc w:val="both"/>
        <w:rPr>
          <w:rFonts w:eastAsiaTheme="minorHAnsi"/>
          <w:lang w:eastAsia="en-US"/>
        </w:rPr>
      </w:pPr>
      <w:r w:rsidRPr="000C77A8">
        <w:rPr>
          <w:rFonts w:eastAsiaTheme="minorHAnsi"/>
          <w:lang w:eastAsia="en-US"/>
        </w:rPr>
        <w:t xml:space="preserve">                                      Рисунок 1. Эмблема Союза</w:t>
      </w:r>
    </w:p>
    <w:p w14:paraId="10F95E0D" w14:textId="77777777" w:rsidR="00DB4925" w:rsidRPr="000C77A8" w:rsidRDefault="00DB4925">
      <w:pPr>
        <w:spacing w:line="240" w:lineRule="atLeast"/>
        <w:ind w:firstLine="993"/>
        <w:contextualSpacing/>
        <w:jc w:val="both"/>
        <w:rPr>
          <w:rFonts w:eastAsiaTheme="minorHAnsi"/>
          <w:lang w:eastAsia="en-US"/>
        </w:rPr>
      </w:pPr>
    </w:p>
    <w:p w14:paraId="6F2E969B" w14:textId="6AF1D65D" w:rsidR="00A66547" w:rsidRPr="000C77A8" w:rsidRDefault="00EB3CE3">
      <w:pPr>
        <w:spacing w:line="240" w:lineRule="atLeast"/>
        <w:ind w:firstLine="993"/>
        <w:contextualSpacing/>
        <w:jc w:val="both"/>
        <w:rPr>
          <w:rFonts w:eastAsiaTheme="minorHAnsi"/>
          <w:lang w:eastAsia="en-US"/>
        </w:rPr>
      </w:pPr>
      <w:r w:rsidRPr="000C77A8">
        <w:rPr>
          <w:rFonts w:eastAsiaTheme="minorHAnsi"/>
          <w:b/>
          <w:bCs/>
          <w:lang w:eastAsia="en-US"/>
        </w:rPr>
        <w:t>2.12.</w:t>
      </w:r>
      <w:r w:rsidRPr="000C77A8">
        <w:rPr>
          <w:rFonts w:eastAsiaTheme="minorHAnsi"/>
          <w:lang w:eastAsia="en-US"/>
        </w:rPr>
        <w:t xml:space="preserve"> Все вопросы деятельности Союза, не рассмотренные в настоящем Уставе, регулируются действующим законодательством и принятыми в соответствии с ними внутренними документами Союза.</w:t>
      </w:r>
    </w:p>
    <w:p w14:paraId="382EE91C" w14:textId="77777777" w:rsidR="00141745" w:rsidRPr="000C77A8" w:rsidRDefault="00141745">
      <w:pPr>
        <w:spacing w:line="240" w:lineRule="atLeast"/>
        <w:ind w:firstLine="993"/>
        <w:contextualSpacing/>
        <w:jc w:val="both"/>
        <w:rPr>
          <w:rFonts w:eastAsiaTheme="minorHAnsi"/>
          <w:lang w:eastAsia="en-US"/>
        </w:rPr>
      </w:pPr>
    </w:p>
    <w:p w14:paraId="0F73B084" w14:textId="77777777" w:rsidR="00FE0336" w:rsidRPr="000C77A8" w:rsidRDefault="00A372BC">
      <w:pPr>
        <w:pStyle w:val="a9"/>
        <w:jc w:val="center"/>
        <w:rPr>
          <w:b/>
          <w:color w:val="000000" w:themeColor="text1"/>
        </w:rPr>
      </w:pPr>
      <w:r w:rsidRPr="000C77A8">
        <w:rPr>
          <w:b/>
          <w:color w:val="000000" w:themeColor="text1"/>
        </w:rPr>
        <w:lastRenderedPageBreak/>
        <w:t>3. Основные цели деятельности Союза.</w:t>
      </w:r>
    </w:p>
    <w:p w14:paraId="64477312" w14:textId="77777777" w:rsidR="00FE0336" w:rsidRPr="000C77A8" w:rsidRDefault="00FE0336">
      <w:pPr>
        <w:pStyle w:val="a9"/>
        <w:jc w:val="center"/>
        <w:rPr>
          <w:b/>
          <w:color w:val="000000" w:themeColor="text1"/>
        </w:rPr>
      </w:pPr>
    </w:p>
    <w:p w14:paraId="24165F72" w14:textId="601EA3CB" w:rsidR="00FE0336" w:rsidRPr="000C77A8" w:rsidRDefault="00A372BC" w:rsidP="00840AB4">
      <w:pPr>
        <w:pStyle w:val="a9"/>
        <w:ind w:firstLine="709"/>
      </w:pPr>
      <w:r w:rsidRPr="000C77A8">
        <w:rPr>
          <w:b/>
          <w:color w:val="000000" w:themeColor="text1"/>
        </w:rPr>
        <w:t>3.1.</w:t>
      </w:r>
      <w:r w:rsidR="00840AB4" w:rsidRPr="000C77A8">
        <w:rPr>
          <w:b/>
          <w:color w:val="000000" w:themeColor="text1"/>
        </w:rPr>
        <w:t xml:space="preserve"> </w:t>
      </w:r>
      <w:r w:rsidR="00840AB4" w:rsidRPr="000C77A8">
        <w:t>С</w:t>
      </w:r>
      <w:r w:rsidRPr="000C77A8">
        <w:t>одействие членам Союза в осуществлении деятельности</w:t>
      </w:r>
      <w:r w:rsidR="00EF2223" w:rsidRPr="000C77A8">
        <w:t>,</w:t>
      </w:r>
      <w:r w:rsidR="00840AB4" w:rsidRPr="000C77A8">
        <w:t xml:space="preserve"> </w:t>
      </w:r>
      <w:r w:rsidR="00EF2223" w:rsidRPr="000C77A8">
        <w:t>отвечающей требованиям</w:t>
      </w:r>
      <w:r w:rsidR="00840AB4" w:rsidRPr="000C77A8">
        <w:t xml:space="preserve"> действующего законодательства</w:t>
      </w:r>
      <w:r w:rsidRPr="000C77A8">
        <w:t xml:space="preserve">, связанной с достижением целей, </w:t>
      </w:r>
      <w:r w:rsidR="00840AB4" w:rsidRPr="000C77A8">
        <w:t>п</w:t>
      </w:r>
      <w:r w:rsidRPr="000C77A8">
        <w:t>редусмотренных настоящим Уставом.</w:t>
      </w:r>
    </w:p>
    <w:p w14:paraId="09584D18" w14:textId="77777777" w:rsidR="00FE0336" w:rsidRPr="000C77A8" w:rsidRDefault="00FE0336">
      <w:pPr>
        <w:pStyle w:val="a9"/>
        <w:ind w:firstLine="709"/>
        <w:jc w:val="left"/>
        <w:rPr>
          <w:color w:val="000000" w:themeColor="text1"/>
        </w:rPr>
      </w:pPr>
    </w:p>
    <w:p w14:paraId="1B92396F" w14:textId="7D72D794" w:rsidR="00FE0336" w:rsidRPr="000C77A8" w:rsidRDefault="00A372BC">
      <w:pPr>
        <w:spacing w:after="120"/>
        <w:ind w:firstLine="709"/>
        <w:jc w:val="both"/>
        <w:rPr>
          <w:color w:val="000000" w:themeColor="text1"/>
        </w:rPr>
      </w:pPr>
      <w:r w:rsidRPr="000C77A8">
        <w:rPr>
          <w:b/>
          <w:color w:val="000000" w:themeColor="text1"/>
        </w:rPr>
        <w:t>3.</w:t>
      </w:r>
      <w:r w:rsidR="00840AB4" w:rsidRPr="000C77A8">
        <w:rPr>
          <w:b/>
          <w:color w:val="000000" w:themeColor="text1"/>
        </w:rPr>
        <w:t>2</w:t>
      </w:r>
      <w:r w:rsidRPr="000C77A8">
        <w:rPr>
          <w:b/>
          <w:color w:val="000000" w:themeColor="text1"/>
        </w:rPr>
        <w:t xml:space="preserve">. </w:t>
      </w:r>
      <w:r w:rsidRPr="000C77A8">
        <w:rPr>
          <w:color w:val="000000" w:themeColor="text1"/>
        </w:rPr>
        <w:t>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объектам культурного наследия (памятникам истории и культуры) народов Российской Федерации вследствие недостатков работ, которые оказывают влияние на безопасность объектов капитального строительства и выполняются членами Союза.</w:t>
      </w:r>
    </w:p>
    <w:p w14:paraId="53B21524" w14:textId="175A0CDA" w:rsidR="00FE0336" w:rsidRPr="000C77A8" w:rsidRDefault="00A372BC">
      <w:pPr>
        <w:pStyle w:val="a9"/>
        <w:spacing w:after="120"/>
        <w:ind w:firstLine="709"/>
        <w:rPr>
          <w:color w:val="000000" w:themeColor="text1"/>
        </w:rPr>
      </w:pPr>
      <w:r w:rsidRPr="000C77A8">
        <w:rPr>
          <w:b/>
          <w:color w:val="000000" w:themeColor="text1"/>
        </w:rPr>
        <w:t>3.</w:t>
      </w:r>
      <w:r w:rsidR="00840AB4" w:rsidRPr="000C77A8">
        <w:rPr>
          <w:b/>
          <w:color w:val="000000" w:themeColor="text1"/>
        </w:rPr>
        <w:t>3</w:t>
      </w:r>
      <w:r w:rsidRPr="000C77A8">
        <w:rPr>
          <w:b/>
          <w:color w:val="000000" w:themeColor="text1"/>
        </w:rPr>
        <w:t xml:space="preserve">. </w:t>
      </w:r>
      <w:r w:rsidRPr="000C77A8">
        <w:rPr>
          <w:color w:val="000000" w:themeColor="text1"/>
        </w:rPr>
        <w:t>Повышение качества выполнения строительства, реконструкции, капитального ремонта, сноса объектов капитального строительства членами Союза.</w:t>
      </w:r>
    </w:p>
    <w:p w14:paraId="71E1DA4B" w14:textId="05532E52" w:rsidR="00FE0336" w:rsidRPr="000C77A8" w:rsidRDefault="00A372BC">
      <w:pPr>
        <w:pStyle w:val="a9"/>
        <w:spacing w:after="120"/>
        <w:ind w:firstLine="709"/>
        <w:rPr>
          <w:color w:val="000000" w:themeColor="text1"/>
        </w:rPr>
      </w:pPr>
      <w:r w:rsidRPr="000C77A8">
        <w:rPr>
          <w:b/>
          <w:color w:val="000000" w:themeColor="text1"/>
        </w:rPr>
        <w:t>3.</w:t>
      </w:r>
      <w:r w:rsidR="00EF2223" w:rsidRPr="000C77A8">
        <w:rPr>
          <w:b/>
          <w:color w:val="000000" w:themeColor="text1"/>
        </w:rPr>
        <w:t>4</w:t>
      </w:r>
      <w:r w:rsidR="00840AB4" w:rsidRPr="000C77A8">
        <w:rPr>
          <w:b/>
          <w:color w:val="000000" w:themeColor="text1"/>
        </w:rPr>
        <w:t>.</w:t>
      </w:r>
      <w:r w:rsidRPr="000C77A8">
        <w:rPr>
          <w:b/>
          <w:color w:val="000000" w:themeColor="text1"/>
        </w:rPr>
        <w:t xml:space="preserve"> </w:t>
      </w:r>
      <w:r w:rsidRPr="000C77A8">
        <w:rPr>
          <w:color w:val="000000" w:themeColor="text1"/>
        </w:rPr>
        <w:t xml:space="preserve">Обеспечение исполнения членами Союза по договорам строительного подряда, </w:t>
      </w:r>
      <w:r w:rsidR="00F009FF" w:rsidRPr="00F009FF">
        <w:rPr>
          <w:color w:val="000000" w:themeColor="text1"/>
        </w:rPr>
        <w:t>договорам подряда</w:t>
      </w:r>
      <w:r w:rsidR="00F009FF">
        <w:rPr>
          <w:color w:val="000000" w:themeColor="text1"/>
        </w:rPr>
        <w:t xml:space="preserve"> на осуществление сноса</w:t>
      </w:r>
      <w:r w:rsidR="006937AE">
        <w:rPr>
          <w:color w:val="000000" w:themeColor="text1"/>
        </w:rPr>
        <w:t xml:space="preserve">, </w:t>
      </w:r>
      <w:r w:rsidRPr="000C77A8">
        <w:rPr>
          <w:color w:val="000000" w:themeColor="text1"/>
        </w:rPr>
        <w:t>заключенным с использованием конкурентных способов определения поставщиков (подрядчиком,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закупке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14:paraId="008075BF" w14:textId="77777777" w:rsidR="00FE0336" w:rsidRPr="000C77A8" w:rsidRDefault="00A372BC">
      <w:pPr>
        <w:pStyle w:val="a9"/>
        <w:spacing w:after="120"/>
        <w:ind w:firstLine="709"/>
        <w:contextualSpacing/>
        <w:rPr>
          <w:color w:val="000000" w:themeColor="text1"/>
        </w:rPr>
      </w:pPr>
      <w:r w:rsidRPr="000C77A8">
        <w:rPr>
          <w:b/>
          <w:color w:val="000000" w:themeColor="text1"/>
        </w:rPr>
        <w:t xml:space="preserve">3.5. </w:t>
      </w:r>
      <w:r w:rsidRPr="000C77A8">
        <w:rPr>
          <w:color w:val="000000" w:themeColor="text1"/>
        </w:rPr>
        <w:t>Обеспечение имущественной ответственности своих членов перед потребителями произведенных ими товаров (работ, услуг) и иными лицами.</w:t>
      </w:r>
    </w:p>
    <w:p w14:paraId="5B31D5A9" w14:textId="77777777" w:rsidR="00FE0336" w:rsidRPr="000C77A8" w:rsidRDefault="00A372BC">
      <w:pPr>
        <w:pStyle w:val="a9"/>
        <w:spacing w:after="120"/>
        <w:ind w:firstLine="709"/>
        <w:contextualSpacing/>
        <w:rPr>
          <w:color w:val="000000" w:themeColor="text1"/>
        </w:rPr>
      </w:pPr>
      <w:r w:rsidRPr="000C77A8">
        <w:rPr>
          <w:color w:val="000000" w:themeColor="text1"/>
        </w:rPr>
        <w:t xml:space="preserve"> </w:t>
      </w:r>
    </w:p>
    <w:p w14:paraId="21DE93DB" w14:textId="48653ED4" w:rsidR="00FE0336" w:rsidRPr="000C77A8" w:rsidRDefault="00A372BC">
      <w:pPr>
        <w:pStyle w:val="a9"/>
        <w:spacing w:after="120"/>
        <w:ind w:firstLine="709"/>
        <w:contextualSpacing/>
        <w:rPr>
          <w:color w:val="FF0000"/>
        </w:rPr>
      </w:pPr>
      <w:r w:rsidRPr="000C77A8">
        <w:rPr>
          <w:b/>
        </w:rPr>
        <w:t>3.6.</w:t>
      </w:r>
      <w:r w:rsidRPr="000C77A8">
        <w:rPr>
          <w:b/>
          <w:color w:val="FF0000"/>
        </w:rPr>
        <w:t xml:space="preserve"> </w:t>
      </w:r>
      <w:bookmarkStart w:id="1" w:name="_Hlk125452481"/>
      <w:r w:rsidR="00733EB9" w:rsidRPr="000C77A8">
        <w:t>Содействие в профессиональном обучении, аттестации, повышении</w:t>
      </w:r>
      <w:r w:rsidR="00524FE5" w:rsidRPr="000C77A8">
        <w:t>, подтверждении</w:t>
      </w:r>
      <w:r w:rsidR="00733EB9" w:rsidRPr="000C77A8">
        <w:t xml:space="preserve"> квалификации</w:t>
      </w:r>
      <w:r w:rsidR="00B72691" w:rsidRPr="000C77A8">
        <w:t>,</w:t>
      </w:r>
      <w:r w:rsidR="00733EB9" w:rsidRPr="000C77A8">
        <w:t xml:space="preserve"> проведении независимой оценки квалификации в форме профессионального экзамена работников членов Союза</w:t>
      </w:r>
      <w:r w:rsidR="00790129" w:rsidRPr="000C77A8">
        <w:rPr>
          <w:color w:val="FF0000"/>
        </w:rPr>
        <w:t>.</w:t>
      </w:r>
    </w:p>
    <w:bookmarkEnd w:id="1"/>
    <w:p w14:paraId="72DB073B" w14:textId="77777777" w:rsidR="00FE0336" w:rsidRPr="000C77A8" w:rsidRDefault="00FE0336">
      <w:pPr>
        <w:pStyle w:val="a9"/>
        <w:spacing w:after="120"/>
        <w:ind w:firstLine="709"/>
        <w:contextualSpacing/>
        <w:rPr>
          <w:color w:val="000000" w:themeColor="text1"/>
        </w:rPr>
      </w:pPr>
    </w:p>
    <w:p w14:paraId="57B157FF" w14:textId="77777777" w:rsidR="00FE0336" w:rsidRPr="000C77A8" w:rsidRDefault="00A372BC">
      <w:pPr>
        <w:pStyle w:val="a9"/>
        <w:spacing w:after="120"/>
        <w:ind w:firstLine="709"/>
        <w:contextualSpacing/>
        <w:rPr>
          <w:color w:val="000000" w:themeColor="text1"/>
        </w:rPr>
      </w:pPr>
      <w:r w:rsidRPr="000C77A8">
        <w:rPr>
          <w:b/>
          <w:color w:val="000000" w:themeColor="text1"/>
        </w:rPr>
        <w:t xml:space="preserve">3.7. </w:t>
      </w:r>
      <w:r w:rsidRPr="000C77A8">
        <w:rPr>
          <w:color w:val="000000" w:themeColor="text1"/>
        </w:rPr>
        <w:t>Повышение в обществе авторитета, престижа и общественной значимости деятельности членов Союза.</w:t>
      </w:r>
    </w:p>
    <w:p w14:paraId="742D4F06" w14:textId="77777777" w:rsidR="00DA4AC1" w:rsidRPr="000C77A8" w:rsidRDefault="00DA4AC1">
      <w:pPr>
        <w:spacing w:after="120"/>
        <w:ind w:firstLine="709"/>
        <w:contextualSpacing/>
        <w:jc w:val="center"/>
        <w:rPr>
          <w:b/>
          <w:bCs/>
          <w:iCs/>
          <w:color w:val="000000" w:themeColor="text1"/>
        </w:rPr>
      </w:pPr>
    </w:p>
    <w:p w14:paraId="5ACA4493" w14:textId="2DFA3E1B" w:rsidR="00FE0336" w:rsidRPr="000C77A8" w:rsidRDefault="00A372BC">
      <w:pPr>
        <w:spacing w:after="120"/>
        <w:ind w:firstLine="709"/>
        <w:contextualSpacing/>
        <w:jc w:val="center"/>
        <w:rPr>
          <w:b/>
          <w:color w:val="000000" w:themeColor="text1"/>
        </w:rPr>
      </w:pPr>
      <w:r w:rsidRPr="000C77A8">
        <w:rPr>
          <w:b/>
          <w:bCs/>
          <w:iCs/>
          <w:color w:val="000000" w:themeColor="text1"/>
        </w:rPr>
        <w:t xml:space="preserve">4. </w:t>
      </w:r>
      <w:r w:rsidRPr="000C77A8">
        <w:rPr>
          <w:b/>
          <w:color w:val="000000" w:themeColor="text1"/>
        </w:rPr>
        <w:t xml:space="preserve">Предмет </w:t>
      </w:r>
      <w:r w:rsidR="00733EB9" w:rsidRPr="000C77A8">
        <w:rPr>
          <w:b/>
          <w:color w:val="000000" w:themeColor="text1"/>
        </w:rPr>
        <w:t xml:space="preserve">и содержание </w:t>
      </w:r>
      <w:r w:rsidRPr="000C77A8">
        <w:rPr>
          <w:b/>
          <w:color w:val="000000" w:themeColor="text1"/>
        </w:rPr>
        <w:t>деятельности Союза.</w:t>
      </w:r>
    </w:p>
    <w:p w14:paraId="1CB5B490" w14:textId="77777777" w:rsidR="00FE0336" w:rsidRPr="000C77A8" w:rsidRDefault="00FE0336">
      <w:pPr>
        <w:spacing w:after="120"/>
        <w:ind w:firstLine="709"/>
        <w:contextualSpacing/>
        <w:jc w:val="both"/>
        <w:rPr>
          <w:bCs/>
          <w:iCs/>
          <w:color w:val="000000" w:themeColor="text1"/>
        </w:rPr>
      </w:pPr>
    </w:p>
    <w:p w14:paraId="01DCC724" w14:textId="77777777" w:rsidR="00FE0336" w:rsidRPr="000C77A8" w:rsidRDefault="00A372BC">
      <w:pPr>
        <w:pStyle w:val="a9"/>
        <w:spacing w:after="120"/>
        <w:ind w:firstLine="720"/>
        <w:contextualSpacing/>
        <w:rPr>
          <w:color w:val="000000" w:themeColor="text1"/>
        </w:rPr>
      </w:pPr>
      <w:r w:rsidRPr="000C77A8">
        <w:rPr>
          <w:b/>
          <w:color w:val="000000" w:themeColor="text1"/>
        </w:rPr>
        <w:t xml:space="preserve">4.1. </w:t>
      </w:r>
      <w:r w:rsidRPr="000C77A8">
        <w:rPr>
          <w:color w:val="000000" w:themeColor="text1"/>
        </w:rPr>
        <w:t>Предметом деятельности Союза является саморегулирование предпринимательской деятельности членов Союза в области строительства, реконструкции, капитального ремонта, сноса объектов капитального строительства.</w:t>
      </w:r>
    </w:p>
    <w:p w14:paraId="0DD066DB" w14:textId="77777777" w:rsidR="00FE0336" w:rsidRPr="000C77A8" w:rsidRDefault="00FE0336">
      <w:pPr>
        <w:pStyle w:val="a9"/>
        <w:spacing w:after="120"/>
        <w:ind w:firstLine="720"/>
        <w:contextualSpacing/>
        <w:rPr>
          <w:color w:val="000000" w:themeColor="text1"/>
        </w:rPr>
      </w:pPr>
    </w:p>
    <w:p w14:paraId="72BA805E" w14:textId="022C91BC" w:rsidR="00890565" w:rsidRDefault="00A372BC" w:rsidP="00890565">
      <w:pPr>
        <w:pStyle w:val="a9"/>
        <w:spacing w:after="120"/>
        <w:ind w:firstLine="720"/>
        <w:contextualSpacing/>
        <w:rPr>
          <w:color w:val="000000" w:themeColor="text1"/>
        </w:rPr>
      </w:pPr>
      <w:r w:rsidRPr="000C77A8">
        <w:rPr>
          <w:b/>
          <w:color w:val="000000" w:themeColor="text1"/>
        </w:rPr>
        <w:t>4.2.</w:t>
      </w:r>
      <w:r w:rsidRPr="000C77A8">
        <w:rPr>
          <w:color w:val="000000" w:themeColor="text1"/>
        </w:rPr>
        <w:t xml:space="preserve"> Содержанием деятельности Союза является разработка и утверждение документов</w:t>
      </w:r>
      <w:r w:rsidR="00DA4AC1" w:rsidRPr="000C77A8">
        <w:rPr>
          <w:color w:val="000000" w:themeColor="text1"/>
        </w:rPr>
        <w:t xml:space="preserve">, </w:t>
      </w:r>
      <w:r w:rsidR="00890565">
        <w:rPr>
          <w:color w:val="000000" w:themeColor="text1"/>
        </w:rPr>
        <w:t xml:space="preserve">предусмотренных п. 4.3. настоящего </w:t>
      </w:r>
      <w:r w:rsidR="006937AE">
        <w:rPr>
          <w:color w:val="000000" w:themeColor="text1"/>
        </w:rPr>
        <w:t>Устава, а</w:t>
      </w:r>
      <w:r w:rsidR="00890565">
        <w:rPr>
          <w:color w:val="000000" w:themeColor="text1"/>
        </w:rPr>
        <w:t xml:space="preserve"> также</w:t>
      </w:r>
      <w:r w:rsidR="00890565" w:rsidRPr="000C77A8">
        <w:rPr>
          <w:color w:val="000000" w:themeColor="text1"/>
        </w:rPr>
        <w:t xml:space="preserve"> </w:t>
      </w:r>
      <w:r w:rsidR="00890565">
        <w:rPr>
          <w:color w:val="000000" w:themeColor="text1"/>
        </w:rPr>
        <w:t>контроль за соблюдением членами Союза требований этих документов.</w:t>
      </w:r>
    </w:p>
    <w:p w14:paraId="3DD90FCE" w14:textId="77777777" w:rsidR="00890565" w:rsidRDefault="00890565" w:rsidP="00890565">
      <w:pPr>
        <w:pStyle w:val="a9"/>
        <w:spacing w:after="120"/>
        <w:ind w:firstLine="720"/>
        <w:contextualSpacing/>
        <w:rPr>
          <w:color w:val="000000" w:themeColor="text1"/>
        </w:rPr>
      </w:pPr>
    </w:p>
    <w:p w14:paraId="0F068A93" w14:textId="6324A8B3" w:rsidR="00FE0336" w:rsidRPr="000C77A8" w:rsidRDefault="00890565">
      <w:pPr>
        <w:pStyle w:val="a9"/>
        <w:spacing w:after="120"/>
        <w:ind w:firstLine="720"/>
        <w:contextualSpacing/>
        <w:rPr>
          <w:color w:val="000000" w:themeColor="text1"/>
        </w:rPr>
      </w:pPr>
      <w:r w:rsidRPr="00890565">
        <w:rPr>
          <w:b/>
          <w:bCs/>
          <w:color w:val="000000" w:themeColor="text1"/>
        </w:rPr>
        <w:t>4.3</w:t>
      </w:r>
      <w:r>
        <w:rPr>
          <w:color w:val="000000" w:themeColor="text1"/>
        </w:rPr>
        <w:t>. Союз строителей Камчатки</w:t>
      </w:r>
      <w:r w:rsidR="006937AE">
        <w:rPr>
          <w:color w:val="000000" w:themeColor="text1"/>
        </w:rPr>
        <w:t xml:space="preserve"> обязан, в</w:t>
      </w:r>
      <w:r>
        <w:rPr>
          <w:color w:val="000000" w:themeColor="text1"/>
        </w:rPr>
        <w:t xml:space="preserve"> </w:t>
      </w:r>
      <w:r w:rsidR="00DA4AC1" w:rsidRPr="000C77A8">
        <w:rPr>
          <w:color w:val="000000" w:themeColor="text1"/>
        </w:rPr>
        <w:t xml:space="preserve">том числе на основе правил саморегулирования в области строительства, реконструкции, капитального ремонта, сноса объектов капитального строительства, устанавливаемых </w:t>
      </w:r>
      <w:r w:rsidR="00E109C1" w:rsidRPr="000C77A8">
        <w:rPr>
          <w:color w:val="000000" w:themeColor="text1"/>
        </w:rPr>
        <w:t xml:space="preserve">Национальным объединением саморегулируемых организаций, </w:t>
      </w:r>
      <w:r w:rsidR="00E109C1" w:rsidRPr="000C77A8">
        <w:rPr>
          <w:color w:val="000000" w:themeColor="text1"/>
        </w:rPr>
        <w:lastRenderedPageBreak/>
        <w:t>основанных на членстве лиц, осуществляющих строительство</w:t>
      </w:r>
      <w:r w:rsidR="00DA4AC1" w:rsidRPr="000C77A8">
        <w:rPr>
          <w:color w:val="000000" w:themeColor="text1"/>
        </w:rPr>
        <w:t xml:space="preserve"> в соответствии со статьей 55.20-1 </w:t>
      </w:r>
      <w:r w:rsidR="00E109C1" w:rsidRPr="000C77A8">
        <w:rPr>
          <w:color w:val="000000" w:themeColor="text1"/>
        </w:rPr>
        <w:t>Градостроительного к</w:t>
      </w:r>
      <w:r w:rsidR="00DA4AC1" w:rsidRPr="000C77A8">
        <w:rPr>
          <w:color w:val="000000" w:themeColor="text1"/>
        </w:rPr>
        <w:t>одекса</w:t>
      </w:r>
      <w:r w:rsidR="00E109C1" w:rsidRPr="000C77A8">
        <w:rPr>
          <w:color w:val="000000" w:themeColor="text1"/>
        </w:rPr>
        <w:t xml:space="preserve"> Российской Федерации</w:t>
      </w:r>
      <w:r w:rsidR="00E109C1" w:rsidRPr="000C77A8">
        <w:rPr>
          <w:rStyle w:val="af5"/>
          <w:color w:val="000000" w:themeColor="text1"/>
        </w:rPr>
        <w:footnoteReference w:id="1"/>
      </w:r>
      <w:r w:rsidR="00A372BC" w:rsidRPr="000C77A8">
        <w:rPr>
          <w:color w:val="000000" w:themeColor="text1"/>
        </w:rPr>
        <w:t xml:space="preserve">, </w:t>
      </w:r>
      <w:r w:rsidR="006937AE">
        <w:rPr>
          <w:color w:val="000000" w:themeColor="text1"/>
        </w:rPr>
        <w:t xml:space="preserve">разработать и утвердить документы, </w:t>
      </w:r>
      <w:r w:rsidR="00A372BC" w:rsidRPr="000C77A8">
        <w:rPr>
          <w:color w:val="000000" w:themeColor="text1"/>
        </w:rPr>
        <w:t>предусмотренны</w:t>
      </w:r>
      <w:r w:rsidR="006937AE">
        <w:rPr>
          <w:color w:val="000000" w:themeColor="text1"/>
        </w:rPr>
        <w:t>е</w:t>
      </w:r>
      <w:r w:rsidR="00A372BC" w:rsidRPr="000C77A8">
        <w:rPr>
          <w:color w:val="000000" w:themeColor="text1"/>
        </w:rPr>
        <w:t xml:space="preserve"> законодательством Российской Федерации</w:t>
      </w:r>
      <w:r w:rsidR="00DA4AC1" w:rsidRPr="000C77A8">
        <w:rPr>
          <w:color w:val="000000" w:themeColor="text1"/>
        </w:rPr>
        <w:t xml:space="preserve"> о некоммерческих организациях и Федеральным законом </w:t>
      </w:r>
      <w:r w:rsidR="001510D0">
        <w:rPr>
          <w:color w:val="000000" w:themeColor="text1"/>
        </w:rPr>
        <w:t>«</w:t>
      </w:r>
      <w:r w:rsidR="00DA4AC1" w:rsidRPr="000C77A8">
        <w:rPr>
          <w:color w:val="000000" w:themeColor="text1"/>
        </w:rPr>
        <w:t>О саморегулируемых организациях</w:t>
      </w:r>
      <w:r w:rsidR="001510D0">
        <w:rPr>
          <w:color w:val="000000" w:themeColor="text1"/>
        </w:rPr>
        <w:t>»</w:t>
      </w:r>
      <w:r w:rsidR="006937AE">
        <w:rPr>
          <w:rStyle w:val="af5"/>
          <w:color w:val="000000" w:themeColor="text1"/>
        </w:rPr>
        <w:footnoteReference w:id="2"/>
      </w:r>
      <w:r w:rsidR="001510D0">
        <w:rPr>
          <w:color w:val="000000" w:themeColor="text1"/>
        </w:rPr>
        <w:t>,</w:t>
      </w:r>
      <w:r w:rsidR="00A372BC" w:rsidRPr="000C77A8">
        <w:rPr>
          <w:color w:val="000000" w:themeColor="text1"/>
        </w:rPr>
        <w:t xml:space="preserve"> </w:t>
      </w:r>
      <w:r w:rsidR="006937AE">
        <w:rPr>
          <w:color w:val="000000" w:themeColor="text1"/>
        </w:rPr>
        <w:t xml:space="preserve">а также </w:t>
      </w:r>
      <w:r w:rsidR="00A372BC" w:rsidRPr="000C77A8">
        <w:t>следующи</w:t>
      </w:r>
      <w:r w:rsidR="001510D0">
        <w:t>е</w:t>
      </w:r>
      <w:r w:rsidR="00A372BC" w:rsidRPr="000C77A8">
        <w:t xml:space="preserve"> внутренни</w:t>
      </w:r>
      <w:r w:rsidR="001510D0">
        <w:t>е</w:t>
      </w:r>
      <w:r w:rsidR="00A372BC" w:rsidRPr="000C77A8">
        <w:t xml:space="preserve"> документ</w:t>
      </w:r>
      <w:r w:rsidR="001510D0">
        <w:t>ы</w:t>
      </w:r>
      <w:r w:rsidR="00A372BC" w:rsidRPr="000C77A8">
        <w:t>:</w:t>
      </w:r>
    </w:p>
    <w:p w14:paraId="08FED790" w14:textId="77777777" w:rsidR="00FE0336" w:rsidRPr="000C77A8" w:rsidRDefault="00FE0336">
      <w:pPr>
        <w:pStyle w:val="a9"/>
        <w:spacing w:after="120"/>
        <w:ind w:firstLine="720"/>
        <w:contextualSpacing/>
        <w:rPr>
          <w:color w:val="000000" w:themeColor="text1"/>
        </w:rPr>
      </w:pPr>
    </w:p>
    <w:p w14:paraId="33A05E98" w14:textId="1A4EFAB2" w:rsidR="00FE0336" w:rsidRPr="000C77A8" w:rsidRDefault="00A372BC">
      <w:pPr>
        <w:pStyle w:val="a9"/>
        <w:spacing w:after="120"/>
        <w:ind w:firstLine="851"/>
        <w:contextualSpacing/>
        <w:rPr>
          <w:color w:val="000000" w:themeColor="text1"/>
        </w:rPr>
      </w:pPr>
      <w:r w:rsidRPr="000C77A8">
        <w:rPr>
          <w:b/>
          <w:color w:val="000000" w:themeColor="text1"/>
        </w:rPr>
        <w:t>4.</w:t>
      </w:r>
      <w:r w:rsidR="006937AE">
        <w:rPr>
          <w:b/>
          <w:color w:val="000000" w:themeColor="text1"/>
        </w:rPr>
        <w:t>3</w:t>
      </w:r>
      <w:r w:rsidRPr="000C77A8">
        <w:rPr>
          <w:b/>
          <w:color w:val="000000" w:themeColor="text1"/>
        </w:rPr>
        <w:t>.1.</w:t>
      </w:r>
      <w:r w:rsidRPr="000C77A8">
        <w:rPr>
          <w:color w:val="000000" w:themeColor="text1"/>
        </w:rPr>
        <w:t xml:space="preserve"> о компенсационном фонде возмещения вреда;</w:t>
      </w:r>
    </w:p>
    <w:p w14:paraId="2A59B84C" w14:textId="77777777" w:rsidR="00FE0336" w:rsidRPr="000C77A8" w:rsidRDefault="00FE0336">
      <w:pPr>
        <w:pStyle w:val="a9"/>
        <w:spacing w:after="120"/>
        <w:ind w:firstLine="851"/>
        <w:contextualSpacing/>
        <w:rPr>
          <w:color w:val="000000" w:themeColor="text1"/>
        </w:rPr>
      </w:pPr>
    </w:p>
    <w:p w14:paraId="4F001599" w14:textId="4D0942B0" w:rsidR="00FE0336" w:rsidRPr="000C77A8" w:rsidRDefault="00A372BC">
      <w:pPr>
        <w:pStyle w:val="a9"/>
        <w:spacing w:after="120"/>
        <w:ind w:firstLine="851"/>
        <w:contextualSpacing/>
        <w:rPr>
          <w:color w:val="000000" w:themeColor="text1"/>
        </w:rPr>
      </w:pPr>
      <w:r w:rsidRPr="000C77A8">
        <w:rPr>
          <w:b/>
          <w:color w:val="000000" w:themeColor="text1"/>
        </w:rPr>
        <w:t>4.</w:t>
      </w:r>
      <w:r w:rsidR="006937AE">
        <w:rPr>
          <w:b/>
          <w:color w:val="000000" w:themeColor="text1"/>
        </w:rPr>
        <w:t>3</w:t>
      </w:r>
      <w:r w:rsidRPr="000C77A8">
        <w:rPr>
          <w:b/>
          <w:color w:val="000000" w:themeColor="text1"/>
        </w:rPr>
        <w:t>.2.</w:t>
      </w:r>
      <w:r w:rsidRPr="000C77A8">
        <w:rPr>
          <w:color w:val="000000" w:themeColor="text1"/>
        </w:rPr>
        <w:t xml:space="preserve"> о компенсационном фонде обеспечения договорных обязательств, в случае, если такой компенсационный фонд создан в соответствии с требованиями законодательства;</w:t>
      </w:r>
    </w:p>
    <w:p w14:paraId="51496E31" w14:textId="77777777" w:rsidR="00FE0336" w:rsidRPr="000C77A8" w:rsidRDefault="00FE0336">
      <w:pPr>
        <w:pStyle w:val="a9"/>
        <w:spacing w:after="120"/>
        <w:ind w:firstLine="851"/>
        <w:contextualSpacing/>
        <w:rPr>
          <w:color w:val="000000" w:themeColor="text1"/>
        </w:rPr>
      </w:pPr>
    </w:p>
    <w:p w14:paraId="09151EF4" w14:textId="5E51A343" w:rsidR="00FE0336" w:rsidRPr="000C77A8" w:rsidRDefault="00A372BC">
      <w:pPr>
        <w:pStyle w:val="a9"/>
        <w:spacing w:after="120"/>
        <w:ind w:firstLine="851"/>
        <w:contextualSpacing/>
        <w:rPr>
          <w:color w:val="000000" w:themeColor="text1"/>
        </w:rPr>
      </w:pPr>
      <w:r w:rsidRPr="000C77A8">
        <w:rPr>
          <w:b/>
          <w:color w:val="000000" w:themeColor="text1"/>
        </w:rPr>
        <w:t>4.</w:t>
      </w:r>
      <w:r w:rsidR="006937AE">
        <w:rPr>
          <w:b/>
          <w:color w:val="000000" w:themeColor="text1"/>
        </w:rPr>
        <w:t>3</w:t>
      </w:r>
      <w:r w:rsidRPr="000C77A8">
        <w:rPr>
          <w:b/>
          <w:color w:val="000000" w:themeColor="text1"/>
        </w:rPr>
        <w:t>.3.</w:t>
      </w:r>
      <w:r w:rsidRPr="000C77A8">
        <w:rPr>
          <w:color w:val="000000" w:themeColor="text1"/>
        </w:rPr>
        <w:t xml:space="preserve"> о реестре членов саморегулируемой организации;</w:t>
      </w:r>
    </w:p>
    <w:p w14:paraId="0A511F41" w14:textId="77777777" w:rsidR="00FE0336" w:rsidRPr="000C77A8" w:rsidRDefault="00FE0336">
      <w:pPr>
        <w:pStyle w:val="a9"/>
        <w:spacing w:after="120"/>
        <w:ind w:firstLine="851"/>
        <w:contextualSpacing/>
        <w:rPr>
          <w:color w:val="000000" w:themeColor="text1"/>
        </w:rPr>
      </w:pPr>
    </w:p>
    <w:p w14:paraId="6528C552" w14:textId="332C5556" w:rsidR="00FE0336" w:rsidRPr="000C77A8" w:rsidRDefault="00A372BC">
      <w:pPr>
        <w:pStyle w:val="a9"/>
        <w:spacing w:after="120"/>
        <w:ind w:firstLine="851"/>
        <w:contextualSpacing/>
        <w:rPr>
          <w:color w:val="000000" w:themeColor="text1"/>
        </w:rPr>
      </w:pPr>
      <w:r w:rsidRPr="000C77A8">
        <w:rPr>
          <w:b/>
          <w:color w:val="000000" w:themeColor="text1"/>
        </w:rPr>
        <w:t>4.</w:t>
      </w:r>
      <w:r w:rsidR="006937AE">
        <w:rPr>
          <w:b/>
          <w:color w:val="000000" w:themeColor="text1"/>
        </w:rPr>
        <w:t>3.</w:t>
      </w:r>
      <w:r w:rsidRPr="000C77A8">
        <w:rPr>
          <w:b/>
          <w:color w:val="000000" w:themeColor="text1"/>
        </w:rPr>
        <w:t>4.</w:t>
      </w:r>
      <w:r w:rsidRPr="000C77A8">
        <w:rPr>
          <w:color w:val="000000" w:themeColor="text1"/>
        </w:rPr>
        <w:t xml:space="preserve"> о процедуре рассмотрения жалоб на действия (бездействие) членов Союза и иных обращений, поступивших в Союз;</w:t>
      </w:r>
    </w:p>
    <w:p w14:paraId="6826CA48" w14:textId="77777777" w:rsidR="00FE0336" w:rsidRPr="000C77A8" w:rsidRDefault="00FE0336">
      <w:pPr>
        <w:pStyle w:val="a9"/>
        <w:spacing w:after="120"/>
        <w:ind w:firstLine="851"/>
        <w:contextualSpacing/>
        <w:rPr>
          <w:color w:val="000000" w:themeColor="text1"/>
        </w:rPr>
      </w:pPr>
    </w:p>
    <w:p w14:paraId="332B10C9" w14:textId="17A00D78" w:rsidR="00FE0336" w:rsidRPr="000C77A8" w:rsidRDefault="00A372BC">
      <w:pPr>
        <w:pStyle w:val="a9"/>
        <w:spacing w:after="120"/>
        <w:ind w:firstLine="851"/>
        <w:contextualSpacing/>
        <w:rPr>
          <w:color w:val="000000" w:themeColor="text1"/>
        </w:rPr>
      </w:pPr>
      <w:r w:rsidRPr="000C77A8">
        <w:rPr>
          <w:b/>
          <w:color w:val="000000" w:themeColor="text1"/>
        </w:rPr>
        <w:t>4.</w:t>
      </w:r>
      <w:r w:rsidR="006937AE">
        <w:rPr>
          <w:b/>
          <w:color w:val="000000" w:themeColor="text1"/>
        </w:rPr>
        <w:t>3</w:t>
      </w:r>
      <w:r w:rsidRPr="000C77A8">
        <w:rPr>
          <w:b/>
          <w:color w:val="000000" w:themeColor="text1"/>
        </w:rPr>
        <w:t>.5.</w:t>
      </w:r>
      <w:r w:rsidRPr="000C77A8">
        <w:rPr>
          <w:color w:val="000000" w:themeColor="text1"/>
        </w:rPr>
        <w:t xml:space="preserve"> о проведении Союзом анализа деятельности своих членов на основании информации, представляемой ими в форме отчетов</w:t>
      </w:r>
      <w:r w:rsidR="00524FE5" w:rsidRPr="000C77A8">
        <w:rPr>
          <w:color w:val="000000" w:themeColor="text1"/>
        </w:rPr>
        <w:t>, уведомлений</w:t>
      </w:r>
      <w:r w:rsidRPr="000C77A8">
        <w:rPr>
          <w:color w:val="000000" w:themeColor="text1"/>
        </w:rPr>
        <w:t>;</w:t>
      </w:r>
    </w:p>
    <w:p w14:paraId="162FC6B0" w14:textId="77777777" w:rsidR="00FE0336" w:rsidRPr="000C77A8" w:rsidRDefault="00FE0336">
      <w:pPr>
        <w:pStyle w:val="a9"/>
        <w:spacing w:after="120"/>
        <w:ind w:firstLine="851"/>
        <w:contextualSpacing/>
        <w:rPr>
          <w:color w:val="000000" w:themeColor="text1"/>
        </w:rPr>
      </w:pPr>
    </w:p>
    <w:p w14:paraId="41E61558" w14:textId="77777777" w:rsidR="00FE0336" w:rsidRPr="000C77A8" w:rsidRDefault="00A372BC">
      <w:pPr>
        <w:pStyle w:val="a9"/>
        <w:spacing w:after="120"/>
        <w:ind w:firstLine="851"/>
        <w:contextualSpacing/>
        <w:rPr>
          <w:color w:val="000000" w:themeColor="text1"/>
        </w:rPr>
      </w:pPr>
      <w:r w:rsidRPr="000C77A8">
        <w:rPr>
          <w:b/>
          <w:color w:val="000000" w:themeColor="text1"/>
        </w:rPr>
        <w:t>4.2.6.</w:t>
      </w:r>
      <w:r w:rsidRPr="000C77A8">
        <w:rPr>
          <w:color w:val="000000" w:themeColor="text1"/>
        </w:rPr>
        <w:t xml:space="preserve"> о членстве в Союзе, в том числе о требованиях к членам Союза, о размере, порядке расчета и уплаты вступительного взноса, членских взносов.</w:t>
      </w:r>
    </w:p>
    <w:p w14:paraId="32CDAEC8" w14:textId="77777777" w:rsidR="00FE0336" w:rsidRPr="000C77A8" w:rsidRDefault="00FE0336">
      <w:pPr>
        <w:pStyle w:val="a9"/>
        <w:spacing w:after="120"/>
        <w:ind w:firstLine="851"/>
        <w:contextualSpacing/>
        <w:rPr>
          <w:color w:val="000000" w:themeColor="text1"/>
        </w:rPr>
      </w:pPr>
    </w:p>
    <w:p w14:paraId="6931DA54" w14:textId="6ED690A9" w:rsidR="002742EA" w:rsidRPr="000C77A8" w:rsidRDefault="002742EA" w:rsidP="002742EA">
      <w:pPr>
        <w:pStyle w:val="a9"/>
        <w:spacing w:after="120"/>
        <w:ind w:firstLine="720"/>
        <w:contextualSpacing/>
        <w:rPr>
          <w:color w:val="000000" w:themeColor="text1"/>
        </w:rPr>
      </w:pPr>
      <w:r w:rsidRPr="000C77A8">
        <w:rPr>
          <w:b/>
          <w:color w:val="000000" w:themeColor="text1"/>
        </w:rPr>
        <w:t>4.</w:t>
      </w:r>
      <w:r w:rsidR="006937AE">
        <w:rPr>
          <w:b/>
          <w:color w:val="000000" w:themeColor="text1"/>
        </w:rPr>
        <w:t>4</w:t>
      </w:r>
      <w:r w:rsidRPr="000C77A8">
        <w:rPr>
          <w:b/>
          <w:color w:val="000000" w:themeColor="text1"/>
        </w:rPr>
        <w:t>.</w:t>
      </w:r>
      <w:r w:rsidRPr="000C77A8">
        <w:rPr>
          <w:color w:val="000000" w:themeColor="text1"/>
        </w:rPr>
        <w:t xml:space="preserve"> Союзом могут быть разработаны и утверждены внутренние документы:</w:t>
      </w:r>
    </w:p>
    <w:p w14:paraId="3891BADB" w14:textId="77777777" w:rsidR="002742EA" w:rsidRPr="000C77A8" w:rsidRDefault="002742EA" w:rsidP="002742EA">
      <w:pPr>
        <w:pStyle w:val="a9"/>
        <w:spacing w:after="120"/>
        <w:ind w:firstLine="720"/>
        <w:contextualSpacing/>
        <w:rPr>
          <w:color w:val="000000" w:themeColor="text1"/>
        </w:rPr>
      </w:pPr>
    </w:p>
    <w:p w14:paraId="49BA4471" w14:textId="07C9EF17" w:rsidR="002742EA" w:rsidRPr="000C77A8" w:rsidRDefault="002742EA" w:rsidP="002742EA">
      <w:pPr>
        <w:pStyle w:val="a9"/>
        <w:spacing w:after="120"/>
        <w:ind w:firstLine="851"/>
        <w:contextualSpacing/>
        <w:rPr>
          <w:color w:val="000000" w:themeColor="text1"/>
        </w:rPr>
      </w:pPr>
      <w:r w:rsidRPr="000C77A8">
        <w:rPr>
          <w:b/>
          <w:color w:val="000000" w:themeColor="text1"/>
        </w:rPr>
        <w:t>4.</w:t>
      </w:r>
      <w:r w:rsidR="006937AE">
        <w:rPr>
          <w:b/>
          <w:color w:val="000000" w:themeColor="text1"/>
        </w:rPr>
        <w:t>4</w:t>
      </w:r>
      <w:r w:rsidRPr="000C77A8">
        <w:rPr>
          <w:b/>
          <w:color w:val="000000" w:themeColor="text1"/>
        </w:rPr>
        <w:t>.1.</w:t>
      </w:r>
      <w:r w:rsidRPr="000C77A8">
        <w:rPr>
          <w:color w:val="000000" w:themeColor="text1"/>
        </w:rPr>
        <w:t xml:space="preserve"> о страховании членами Союза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14:paraId="09E07793" w14:textId="77777777" w:rsidR="002742EA" w:rsidRPr="000C77A8" w:rsidRDefault="002742EA" w:rsidP="002742EA">
      <w:pPr>
        <w:pStyle w:val="a9"/>
        <w:spacing w:after="120"/>
        <w:ind w:firstLine="851"/>
        <w:contextualSpacing/>
        <w:rPr>
          <w:color w:val="000000" w:themeColor="text1"/>
        </w:rPr>
      </w:pPr>
    </w:p>
    <w:p w14:paraId="0357F1B0" w14:textId="5A6AEAD5" w:rsidR="002742EA" w:rsidRPr="000C77A8" w:rsidRDefault="002742EA" w:rsidP="002742EA">
      <w:pPr>
        <w:pStyle w:val="a9"/>
        <w:spacing w:after="120"/>
        <w:ind w:firstLine="851"/>
        <w:contextualSpacing/>
        <w:rPr>
          <w:color w:val="000000" w:themeColor="text1"/>
        </w:rPr>
      </w:pPr>
      <w:r w:rsidRPr="000C77A8">
        <w:rPr>
          <w:b/>
          <w:color w:val="000000" w:themeColor="text1"/>
        </w:rPr>
        <w:t>4.</w:t>
      </w:r>
      <w:r w:rsidR="006937AE">
        <w:rPr>
          <w:b/>
          <w:color w:val="000000" w:themeColor="text1"/>
        </w:rPr>
        <w:t>4</w:t>
      </w:r>
      <w:r w:rsidRPr="000C77A8">
        <w:rPr>
          <w:b/>
          <w:color w:val="000000" w:themeColor="text1"/>
        </w:rPr>
        <w:t xml:space="preserve">.2 </w:t>
      </w:r>
      <w:r w:rsidRPr="000C77A8">
        <w:rPr>
          <w:color w:val="000000" w:themeColor="text1"/>
        </w:rPr>
        <w:t>о страховании риска ответственности за нарушение членами Союза условий договора строительного подряда, а также условия такого страхования;</w:t>
      </w:r>
    </w:p>
    <w:p w14:paraId="04FCC469" w14:textId="77777777" w:rsidR="002742EA" w:rsidRPr="000C77A8" w:rsidRDefault="002742EA" w:rsidP="002742EA">
      <w:pPr>
        <w:pStyle w:val="a9"/>
        <w:spacing w:after="120"/>
        <w:ind w:firstLine="851"/>
        <w:contextualSpacing/>
        <w:rPr>
          <w:color w:val="000000" w:themeColor="text1"/>
        </w:rPr>
      </w:pPr>
    </w:p>
    <w:p w14:paraId="108275BB" w14:textId="2CF6BCD5" w:rsidR="002742EA" w:rsidRPr="000C77A8" w:rsidRDefault="002742EA" w:rsidP="002742EA">
      <w:pPr>
        <w:pStyle w:val="a9"/>
        <w:spacing w:after="120"/>
        <w:ind w:firstLine="851"/>
        <w:contextualSpacing/>
        <w:rPr>
          <w:color w:val="000000" w:themeColor="text1"/>
        </w:rPr>
      </w:pPr>
      <w:r w:rsidRPr="000C77A8">
        <w:rPr>
          <w:b/>
          <w:bCs/>
          <w:color w:val="000000" w:themeColor="text1"/>
        </w:rPr>
        <w:t>4.</w:t>
      </w:r>
      <w:r w:rsidR="006937AE">
        <w:rPr>
          <w:b/>
          <w:bCs/>
          <w:color w:val="000000" w:themeColor="text1"/>
        </w:rPr>
        <w:t>4</w:t>
      </w:r>
      <w:r w:rsidRPr="000C77A8">
        <w:rPr>
          <w:b/>
          <w:bCs/>
          <w:color w:val="000000" w:themeColor="text1"/>
        </w:rPr>
        <w:t>.3</w:t>
      </w:r>
      <w:r w:rsidRPr="000C77A8">
        <w:rPr>
          <w:color w:val="000000" w:themeColor="text1"/>
        </w:rPr>
        <w:t xml:space="preserve"> об установлении в отношении членов Союза, выполняющих работы </w:t>
      </w:r>
      <w:r w:rsidRPr="00AA4961">
        <w:rPr>
          <w:color w:val="000000" w:themeColor="text1"/>
        </w:rPr>
        <w:t xml:space="preserve">по договорам строительного подряда, </w:t>
      </w:r>
      <w:r w:rsidR="00796479" w:rsidRPr="00AA4961">
        <w:rPr>
          <w:color w:val="000000" w:themeColor="text1"/>
        </w:rPr>
        <w:t>договорам подряда на осуществление сноса</w:t>
      </w:r>
      <w:r w:rsidR="00AA4961" w:rsidRPr="00AA4961">
        <w:rPr>
          <w:color w:val="000000" w:themeColor="text1"/>
        </w:rPr>
        <w:t>,</w:t>
      </w:r>
      <w:r w:rsidR="00796479">
        <w:rPr>
          <w:color w:val="000000" w:themeColor="text1"/>
        </w:rPr>
        <w:t xml:space="preserve"> </w:t>
      </w:r>
      <w:r w:rsidRPr="000C77A8">
        <w:rPr>
          <w:color w:val="000000" w:themeColor="text1"/>
        </w:rPr>
        <w:t>заключенным с использованием конкурентных способов заключения договоров, дополнительных требований, дифференцированных в зависимости от наличия (отсутствия) в таких договорах условий о поэтапном их исполнении и (или) выплате аванса и (или) в зависимости от размера аванса, предусмотренного такими договорами;</w:t>
      </w:r>
    </w:p>
    <w:p w14:paraId="1EE38DA9" w14:textId="77777777" w:rsidR="002742EA" w:rsidRPr="000C77A8" w:rsidRDefault="002742EA" w:rsidP="002742EA">
      <w:pPr>
        <w:pStyle w:val="a9"/>
        <w:spacing w:after="120"/>
        <w:ind w:firstLine="851"/>
        <w:contextualSpacing/>
        <w:rPr>
          <w:color w:val="000000" w:themeColor="text1"/>
        </w:rPr>
      </w:pPr>
    </w:p>
    <w:p w14:paraId="3D833EAB" w14:textId="6A5463CD" w:rsidR="002742EA" w:rsidRPr="000C77A8" w:rsidRDefault="002742EA" w:rsidP="002742EA">
      <w:pPr>
        <w:pStyle w:val="a9"/>
        <w:spacing w:after="120"/>
        <w:ind w:firstLine="851"/>
        <w:contextualSpacing/>
        <w:rPr>
          <w:color w:val="000000" w:themeColor="text1"/>
        </w:rPr>
      </w:pPr>
      <w:r w:rsidRPr="000C77A8">
        <w:rPr>
          <w:b/>
          <w:color w:val="000000" w:themeColor="text1"/>
        </w:rPr>
        <w:t>4.</w:t>
      </w:r>
      <w:r w:rsidR="006937AE">
        <w:rPr>
          <w:b/>
          <w:color w:val="000000" w:themeColor="text1"/>
        </w:rPr>
        <w:t>4</w:t>
      </w:r>
      <w:r w:rsidRPr="000C77A8">
        <w:rPr>
          <w:b/>
          <w:color w:val="000000" w:themeColor="text1"/>
        </w:rPr>
        <w:t xml:space="preserve">.4. </w:t>
      </w:r>
      <w:r w:rsidRPr="000C77A8">
        <w:rPr>
          <w:color w:val="000000" w:themeColor="text1"/>
        </w:rPr>
        <w:t>иные внутренние документы.</w:t>
      </w:r>
    </w:p>
    <w:p w14:paraId="15E5E156" w14:textId="77777777" w:rsidR="002742EA" w:rsidRPr="000C77A8" w:rsidRDefault="002742EA" w:rsidP="002742EA">
      <w:pPr>
        <w:pStyle w:val="a9"/>
        <w:spacing w:after="120"/>
        <w:ind w:firstLine="851"/>
        <w:contextualSpacing/>
        <w:rPr>
          <w:color w:val="000000" w:themeColor="text1"/>
        </w:rPr>
      </w:pPr>
    </w:p>
    <w:p w14:paraId="17B6F205" w14:textId="1DEDAECE" w:rsidR="00FE0336" w:rsidRPr="000C77A8" w:rsidRDefault="00A372BC">
      <w:pPr>
        <w:pStyle w:val="a9"/>
        <w:spacing w:after="120"/>
        <w:ind w:firstLine="720"/>
        <w:contextualSpacing/>
        <w:rPr>
          <w:color w:val="000000" w:themeColor="text1"/>
        </w:rPr>
      </w:pPr>
      <w:r w:rsidRPr="000C77A8">
        <w:rPr>
          <w:b/>
          <w:color w:val="000000" w:themeColor="text1"/>
        </w:rPr>
        <w:t>4.</w:t>
      </w:r>
      <w:r w:rsidR="006937AE">
        <w:rPr>
          <w:b/>
          <w:color w:val="000000" w:themeColor="text1"/>
        </w:rPr>
        <w:t>5</w:t>
      </w:r>
      <w:r w:rsidRPr="000C77A8">
        <w:rPr>
          <w:b/>
          <w:color w:val="000000" w:themeColor="text1"/>
        </w:rPr>
        <w:t xml:space="preserve">. </w:t>
      </w:r>
      <w:r w:rsidRPr="000C77A8">
        <w:rPr>
          <w:color w:val="000000" w:themeColor="text1"/>
        </w:rPr>
        <w:t>Союз утверждает квалификационные стандарты, которые определяют характеристики квалификации (требуемый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осуществлению строительства, реконструкции, капитального ремонта, сноса объектов капитального строительства.</w:t>
      </w:r>
    </w:p>
    <w:p w14:paraId="4A707EAC" w14:textId="77777777" w:rsidR="00E170A3" w:rsidRPr="000C77A8" w:rsidRDefault="00E170A3">
      <w:pPr>
        <w:pStyle w:val="a9"/>
        <w:spacing w:after="120"/>
        <w:ind w:firstLine="851"/>
        <w:contextualSpacing/>
        <w:rPr>
          <w:color w:val="000000" w:themeColor="text1"/>
        </w:rPr>
      </w:pPr>
    </w:p>
    <w:p w14:paraId="670BC68A" w14:textId="40E2663D" w:rsidR="00E170A3" w:rsidRPr="000C77A8" w:rsidRDefault="00E170A3" w:rsidP="00E170A3">
      <w:pPr>
        <w:pStyle w:val="a9"/>
        <w:spacing w:after="120"/>
        <w:ind w:firstLine="851"/>
        <w:contextualSpacing/>
        <w:rPr>
          <w:color w:val="000000" w:themeColor="text1"/>
        </w:rPr>
      </w:pPr>
      <w:r w:rsidRPr="000C77A8">
        <w:rPr>
          <w:b/>
          <w:bCs/>
          <w:color w:val="000000" w:themeColor="text1"/>
        </w:rPr>
        <w:t>4.</w:t>
      </w:r>
      <w:r w:rsidR="006937AE">
        <w:rPr>
          <w:b/>
          <w:bCs/>
          <w:color w:val="000000" w:themeColor="text1"/>
        </w:rPr>
        <w:t>6</w:t>
      </w:r>
      <w:r w:rsidRPr="000C77A8">
        <w:rPr>
          <w:b/>
          <w:bCs/>
          <w:color w:val="000000" w:themeColor="text1"/>
        </w:rPr>
        <w:t>.</w:t>
      </w:r>
      <w:r w:rsidRPr="000C77A8">
        <w:rPr>
          <w:color w:val="000000" w:themeColor="text1"/>
        </w:rPr>
        <w:t xml:space="preserve"> Стандарты Союза и внутренние документы не могут противоречить Градостроительному Кодексу</w:t>
      </w:r>
      <w:r w:rsidR="008D47FD" w:rsidRPr="000C77A8">
        <w:rPr>
          <w:color w:val="000000" w:themeColor="text1"/>
        </w:rPr>
        <w:t xml:space="preserve"> Российской Федерации</w:t>
      </w:r>
      <w:r w:rsidRPr="000C77A8">
        <w:rPr>
          <w:color w:val="000000" w:themeColor="text1"/>
        </w:rPr>
        <w:t xml:space="preserve">, законодательству Российской Федерации о техническом регулировании, а также правилам саморегулирования, стандартам на процессы выполнения работ по строительству, реконструкции, капитальному ремонту, сносу объектов капитального строительства, утвержденным </w:t>
      </w:r>
      <w:r w:rsidR="007C4FA7" w:rsidRPr="000C77A8">
        <w:rPr>
          <w:color w:val="000000" w:themeColor="text1"/>
        </w:rPr>
        <w:t>Национальным объединением саморегулируемых организаций, основанных на членстве лиц, осуществляющих строительство</w:t>
      </w:r>
      <w:r w:rsidRPr="000C77A8">
        <w:rPr>
          <w:color w:val="000000" w:themeColor="text1"/>
        </w:rPr>
        <w:t>.</w:t>
      </w:r>
    </w:p>
    <w:p w14:paraId="49CC8003" w14:textId="77777777" w:rsidR="00E170A3" w:rsidRPr="000C77A8" w:rsidRDefault="00E170A3" w:rsidP="00E170A3">
      <w:pPr>
        <w:pStyle w:val="a9"/>
        <w:spacing w:after="120"/>
        <w:ind w:firstLine="851"/>
        <w:contextualSpacing/>
        <w:rPr>
          <w:color w:val="000000" w:themeColor="text1"/>
        </w:rPr>
      </w:pPr>
    </w:p>
    <w:p w14:paraId="40B03F9A" w14:textId="77777777" w:rsidR="00FE0336" w:rsidRPr="000C77A8" w:rsidRDefault="00A372BC">
      <w:pPr>
        <w:spacing w:after="120"/>
        <w:contextualSpacing/>
        <w:jc w:val="center"/>
        <w:rPr>
          <w:b/>
          <w:bCs/>
          <w:color w:val="000000" w:themeColor="text1"/>
        </w:rPr>
      </w:pPr>
      <w:r w:rsidRPr="000C77A8">
        <w:rPr>
          <w:b/>
          <w:bCs/>
          <w:color w:val="000000" w:themeColor="text1"/>
        </w:rPr>
        <w:t>5. Основные функции Союза.</w:t>
      </w:r>
    </w:p>
    <w:p w14:paraId="4484C6F8" w14:textId="77777777" w:rsidR="00FE0336" w:rsidRPr="000C77A8" w:rsidRDefault="00FE0336">
      <w:pPr>
        <w:spacing w:after="120"/>
        <w:contextualSpacing/>
        <w:jc w:val="center"/>
        <w:rPr>
          <w:b/>
          <w:bCs/>
          <w:color w:val="000000" w:themeColor="text1"/>
        </w:rPr>
      </w:pPr>
    </w:p>
    <w:p w14:paraId="34D1F1A2" w14:textId="77777777" w:rsidR="00FE0336" w:rsidRPr="000C77A8" w:rsidRDefault="00A372BC">
      <w:pPr>
        <w:spacing w:after="120"/>
        <w:ind w:firstLine="709"/>
        <w:contextualSpacing/>
        <w:jc w:val="both"/>
        <w:rPr>
          <w:color w:val="000000" w:themeColor="text1"/>
        </w:rPr>
      </w:pPr>
      <w:r w:rsidRPr="000C77A8">
        <w:rPr>
          <w:b/>
          <w:color w:val="000000" w:themeColor="text1"/>
        </w:rPr>
        <w:t xml:space="preserve">5.1. </w:t>
      </w:r>
      <w:r w:rsidRPr="000C77A8">
        <w:rPr>
          <w:color w:val="000000" w:themeColor="text1"/>
        </w:rPr>
        <w:t>Для достижения своих целей, в соответствии с предметом и содержанием деятельности Союза выполняет следующие основные функции:</w:t>
      </w:r>
    </w:p>
    <w:p w14:paraId="752FB003" w14:textId="77777777" w:rsidR="00FE0336" w:rsidRPr="000C77A8" w:rsidRDefault="00FE0336">
      <w:pPr>
        <w:spacing w:after="120"/>
        <w:ind w:firstLine="709"/>
        <w:contextualSpacing/>
        <w:jc w:val="both"/>
        <w:rPr>
          <w:color w:val="000000" w:themeColor="text1"/>
        </w:rPr>
      </w:pPr>
    </w:p>
    <w:p w14:paraId="41804CF7" w14:textId="77777777" w:rsidR="00FE0336" w:rsidRPr="000C77A8" w:rsidRDefault="00A372BC">
      <w:pPr>
        <w:spacing w:after="120"/>
        <w:ind w:firstLine="851"/>
        <w:contextualSpacing/>
        <w:jc w:val="both"/>
        <w:rPr>
          <w:color w:val="000000" w:themeColor="text1"/>
        </w:rPr>
      </w:pPr>
      <w:bookmarkStart w:id="2" w:name="sub_120102"/>
      <w:r w:rsidRPr="000C77A8">
        <w:rPr>
          <w:b/>
          <w:color w:val="000000" w:themeColor="text1"/>
        </w:rPr>
        <w:t xml:space="preserve">5.1.1. </w:t>
      </w:r>
      <w:r w:rsidRPr="000C77A8">
        <w:rPr>
          <w:color w:val="000000" w:themeColor="text1"/>
        </w:rPr>
        <w:t>разрабатывает и устанавливает условия членства субъектов предпринимательской или профессиональной деятельности в саморегулируемой организации;</w:t>
      </w:r>
      <w:bookmarkStart w:id="3" w:name="sub_120103"/>
      <w:bookmarkEnd w:id="2"/>
    </w:p>
    <w:p w14:paraId="72156C87" w14:textId="77777777" w:rsidR="00FE0336" w:rsidRPr="000C77A8" w:rsidRDefault="00FE0336">
      <w:pPr>
        <w:spacing w:after="120"/>
        <w:ind w:firstLine="851"/>
        <w:contextualSpacing/>
        <w:jc w:val="both"/>
        <w:rPr>
          <w:color w:val="000000" w:themeColor="text1"/>
        </w:rPr>
      </w:pPr>
    </w:p>
    <w:p w14:paraId="3AF17E37" w14:textId="77777777" w:rsidR="00FE0336" w:rsidRPr="000C77A8" w:rsidRDefault="00A372BC">
      <w:pPr>
        <w:spacing w:after="120"/>
        <w:ind w:firstLine="851"/>
        <w:contextualSpacing/>
        <w:jc w:val="both"/>
        <w:rPr>
          <w:color w:val="000000" w:themeColor="text1"/>
        </w:rPr>
      </w:pPr>
      <w:r w:rsidRPr="000C77A8">
        <w:rPr>
          <w:b/>
          <w:color w:val="000000" w:themeColor="text1"/>
        </w:rPr>
        <w:t xml:space="preserve">5.1.2. </w:t>
      </w:r>
      <w:r w:rsidRPr="000C77A8">
        <w:rPr>
          <w:color w:val="000000" w:themeColor="text1"/>
        </w:rPr>
        <w:t>применяет меры дисциплинарного воздействия в отношении своих членов;</w:t>
      </w:r>
      <w:bookmarkStart w:id="4" w:name="sub_120104"/>
      <w:bookmarkEnd w:id="3"/>
    </w:p>
    <w:p w14:paraId="5D83D188" w14:textId="77777777" w:rsidR="00FE0336" w:rsidRPr="000C77A8" w:rsidRDefault="00FE0336">
      <w:pPr>
        <w:spacing w:after="120"/>
        <w:ind w:firstLine="851"/>
        <w:contextualSpacing/>
        <w:jc w:val="both"/>
        <w:rPr>
          <w:color w:val="000000" w:themeColor="text1"/>
        </w:rPr>
      </w:pPr>
    </w:p>
    <w:p w14:paraId="250A282C" w14:textId="44A277D0" w:rsidR="00FE0336" w:rsidRPr="000C77A8" w:rsidRDefault="00A372BC">
      <w:pPr>
        <w:spacing w:after="120"/>
        <w:ind w:firstLine="851"/>
        <w:contextualSpacing/>
        <w:jc w:val="both"/>
        <w:rPr>
          <w:color w:val="000000" w:themeColor="text1"/>
        </w:rPr>
      </w:pPr>
      <w:r w:rsidRPr="000C77A8">
        <w:rPr>
          <w:b/>
          <w:color w:val="000000" w:themeColor="text1"/>
        </w:rPr>
        <w:t xml:space="preserve">5.1.3. </w:t>
      </w:r>
      <w:r w:rsidRPr="000C77A8">
        <w:rPr>
          <w:color w:val="000000" w:themeColor="text1"/>
        </w:rPr>
        <w:t>осуществляет анализ деятельности своих членов на основании информации, представляемой ими в саморегулируемую организацию в форме отчетов</w:t>
      </w:r>
      <w:r w:rsidR="00614147" w:rsidRPr="000C77A8">
        <w:rPr>
          <w:color w:val="000000" w:themeColor="text1"/>
        </w:rPr>
        <w:t>, уведомлений</w:t>
      </w:r>
      <w:r w:rsidRPr="000C77A8">
        <w:rPr>
          <w:color w:val="000000" w:themeColor="text1"/>
        </w:rPr>
        <w:t xml:space="preserve"> в порядке, установленном внутренними документами Союза;</w:t>
      </w:r>
      <w:bookmarkStart w:id="5" w:name="sub_120105"/>
      <w:bookmarkEnd w:id="4"/>
    </w:p>
    <w:p w14:paraId="11B3EAB1" w14:textId="77777777" w:rsidR="00FE0336" w:rsidRPr="000C77A8" w:rsidRDefault="00FE0336">
      <w:pPr>
        <w:spacing w:after="120"/>
        <w:ind w:firstLine="851"/>
        <w:contextualSpacing/>
        <w:jc w:val="both"/>
        <w:rPr>
          <w:color w:val="000000" w:themeColor="text1"/>
        </w:rPr>
      </w:pPr>
    </w:p>
    <w:p w14:paraId="3E3F3F73" w14:textId="77777777" w:rsidR="00FE0336" w:rsidRPr="000C77A8" w:rsidRDefault="00A372BC">
      <w:pPr>
        <w:spacing w:after="120"/>
        <w:ind w:firstLine="851"/>
        <w:contextualSpacing/>
        <w:jc w:val="both"/>
        <w:rPr>
          <w:color w:val="000000" w:themeColor="text1"/>
        </w:rPr>
      </w:pPr>
      <w:r w:rsidRPr="000C77A8">
        <w:rPr>
          <w:b/>
          <w:color w:val="000000" w:themeColor="text1"/>
        </w:rPr>
        <w:t xml:space="preserve">5.1.4. </w:t>
      </w:r>
      <w:bookmarkEnd w:id="5"/>
      <w:r w:rsidRPr="000C77A8">
        <w:rPr>
          <w:color w:val="000000" w:themeColor="text1"/>
        </w:rPr>
        <w:t>представляет интересы членов Союза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14:paraId="1B71ECA1" w14:textId="77777777" w:rsidR="00FE0336" w:rsidRPr="000C77A8" w:rsidRDefault="00FE0336">
      <w:pPr>
        <w:spacing w:after="120"/>
        <w:ind w:firstLine="851"/>
        <w:contextualSpacing/>
        <w:jc w:val="both"/>
        <w:rPr>
          <w:color w:val="000000" w:themeColor="text1"/>
        </w:rPr>
      </w:pPr>
    </w:p>
    <w:p w14:paraId="7C8FABC2" w14:textId="50078EAF" w:rsidR="00FE0336" w:rsidRPr="000C77A8" w:rsidRDefault="00A372BC">
      <w:pPr>
        <w:spacing w:after="120"/>
        <w:ind w:firstLine="851"/>
        <w:contextualSpacing/>
        <w:jc w:val="both"/>
        <w:rPr>
          <w:color w:val="000000" w:themeColor="text1"/>
        </w:rPr>
      </w:pPr>
      <w:r w:rsidRPr="000C77A8">
        <w:rPr>
          <w:b/>
          <w:color w:val="000000" w:themeColor="text1"/>
        </w:rPr>
        <w:t xml:space="preserve">5.1.5. </w:t>
      </w:r>
      <w:bookmarkStart w:id="6" w:name="sub_120106"/>
      <w:bookmarkEnd w:id="6"/>
      <w:r w:rsidR="00733EB9" w:rsidRPr="000C77A8">
        <w:rPr>
          <w:color w:val="000000" w:themeColor="text1"/>
        </w:rPr>
        <w:t>организ</w:t>
      </w:r>
      <w:r w:rsidR="00084449" w:rsidRPr="000C77A8">
        <w:rPr>
          <w:color w:val="000000" w:themeColor="text1"/>
        </w:rPr>
        <w:t>ует</w:t>
      </w:r>
      <w:r w:rsidR="00733EB9" w:rsidRPr="000C77A8">
        <w:rPr>
          <w:color w:val="000000" w:themeColor="text1"/>
        </w:rPr>
        <w:t xml:space="preserve"> профессионально</w:t>
      </w:r>
      <w:r w:rsidR="00084449" w:rsidRPr="000C77A8">
        <w:rPr>
          <w:color w:val="000000" w:themeColor="text1"/>
        </w:rPr>
        <w:t>е</w:t>
      </w:r>
      <w:r w:rsidR="00733EB9" w:rsidRPr="000C77A8">
        <w:rPr>
          <w:color w:val="000000" w:themeColor="text1"/>
        </w:rPr>
        <w:t xml:space="preserve"> обучени</w:t>
      </w:r>
      <w:r w:rsidR="00084449" w:rsidRPr="000C77A8">
        <w:rPr>
          <w:color w:val="000000" w:themeColor="text1"/>
        </w:rPr>
        <w:t>е</w:t>
      </w:r>
      <w:r w:rsidR="00733EB9" w:rsidRPr="000C77A8">
        <w:rPr>
          <w:color w:val="000000" w:themeColor="text1"/>
        </w:rPr>
        <w:t>, аттестаци</w:t>
      </w:r>
      <w:r w:rsidR="00084449" w:rsidRPr="000C77A8">
        <w:rPr>
          <w:color w:val="000000" w:themeColor="text1"/>
        </w:rPr>
        <w:t>ю</w:t>
      </w:r>
      <w:r w:rsidR="00733EB9" w:rsidRPr="000C77A8">
        <w:rPr>
          <w:color w:val="000000" w:themeColor="text1"/>
        </w:rPr>
        <w:t xml:space="preserve"> работников членов </w:t>
      </w:r>
      <w:r w:rsidR="00EB7838" w:rsidRPr="000C77A8">
        <w:rPr>
          <w:color w:val="000000" w:themeColor="text1"/>
        </w:rPr>
        <w:t>Союза или</w:t>
      </w:r>
      <w:r w:rsidR="00733EB9" w:rsidRPr="000C77A8">
        <w:rPr>
          <w:color w:val="000000" w:themeColor="text1"/>
        </w:rPr>
        <w:t xml:space="preserve"> сертификаци</w:t>
      </w:r>
      <w:r w:rsidR="005916ED" w:rsidRPr="000C77A8">
        <w:rPr>
          <w:color w:val="000000" w:themeColor="text1"/>
        </w:rPr>
        <w:t>ю</w:t>
      </w:r>
      <w:r w:rsidR="00733EB9" w:rsidRPr="000C77A8">
        <w:rPr>
          <w:color w:val="000000" w:themeColor="text1"/>
        </w:rPr>
        <w:t xml:space="preserve"> произведенных членами Союза товаров (работ, услуг), если иное не установлено федеральными законами;</w:t>
      </w:r>
    </w:p>
    <w:p w14:paraId="2EBD386C" w14:textId="77777777" w:rsidR="00FE0336" w:rsidRPr="000C77A8" w:rsidRDefault="00FE0336">
      <w:pPr>
        <w:spacing w:after="120"/>
        <w:ind w:firstLine="851"/>
        <w:contextualSpacing/>
        <w:jc w:val="both"/>
        <w:rPr>
          <w:color w:val="000000" w:themeColor="text1"/>
        </w:rPr>
      </w:pPr>
    </w:p>
    <w:p w14:paraId="2C2A6652" w14:textId="77777777" w:rsidR="00FE0336" w:rsidRPr="000C77A8" w:rsidRDefault="00A372BC">
      <w:pPr>
        <w:spacing w:after="120"/>
        <w:ind w:firstLine="851"/>
        <w:contextualSpacing/>
        <w:jc w:val="both"/>
        <w:rPr>
          <w:color w:val="000000" w:themeColor="text1"/>
        </w:rPr>
      </w:pPr>
      <w:r w:rsidRPr="000C77A8">
        <w:rPr>
          <w:b/>
          <w:color w:val="000000" w:themeColor="text1"/>
        </w:rPr>
        <w:t xml:space="preserve">5.1.6. </w:t>
      </w:r>
      <w:r w:rsidRPr="000C77A8">
        <w:rPr>
          <w:color w:val="000000" w:themeColor="text1"/>
        </w:rPr>
        <w:t>обеспечивает информационную открытость деятельности своих членов, опубликовывает информацию об этой деятельности в порядке, установленном действующим законодательством и внутренними документами Союза;</w:t>
      </w:r>
    </w:p>
    <w:p w14:paraId="71A41E85" w14:textId="77777777" w:rsidR="00FE0336" w:rsidRPr="000C77A8" w:rsidRDefault="00FE0336">
      <w:pPr>
        <w:spacing w:after="120"/>
        <w:ind w:firstLine="851"/>
        <w:contextualSpacing/>
        <w:jc w:val="both"/>
        <w:rPr>
          <w:color w:val="000000" w:themeColor="text1"/>
        </w:rPr>
      </w:pPr>
    </w:p>
    <w:p w14:paraId="4033C023" w14:textId="77777777" w:rsidR="00FE0336" w:rsidRPr="000C77A8" w:rsidRDefault="00A372BC">
      <w:pPr>
        <w:spacing w:after="120"/>
        <w:ind w:firstLine="851"/>
        <w:contextualSpacing/>
        <w:jc w:val="both"/>
        <w:rPr>
          <w:color w:val="000000" w:themeColor="text1"/>
        </w:rPr>
      </w:pPr>
      <w:r w:rsidRPr="000C77A8">
        <w:rPr>
          <w:b/>
          <w:color w:val="000000" w:themeColor="text1"/>
        </w:rPr>
        <w:t xml:space="preserve"> 5.1.7. </w:t>
      </w:r>
      <w:r w:rsidRPr="000C77A8">
        <w:rPr>
          <w:color w:val="000000" w:themeColor="text1"/>
        </w:rPr>
        <w:t>осуществляет контроль в отношении своих членов в порядке и пределах, установленных действующим законодательством и внутренними документами Союза;</w:t>
      </w:r>
    </w:p>
    <w:p w14:paraId="1C5EE73E" w14:textId="77777777" w:rsidR="00FE0336" w:rsidRPr="000C77A8" w:rsidRDefault="00FE0336">
      <w:pPr>
        <w:spacing w:after="120"/>
        <w:ind w:firstLine="851"/>
        <w:contextualSpacing/>
        <w:jc w:val="both"/>
        <w:rPr>
          <w:b/>
          <w:color w:val="000000" w:themeColor="text1"/>
        </w:rPr>
      </w:pPr>
    </w:p>
    <w:p w14:paraId="7FD9F7E8" w14:textId="77777777" w:rsidR="00FE0336" w:rsidRPr="000C77A8" w:rsidRDefault="00A372BC">
      <w:pPr>
        <w:spacing w:after="120"/>
        <w:ind w:firstLine="851"/>
        <w:contextualSpacing/>
        <w:jc w:val="both"/>
        <w:rPr>
          <w:color w:val="000000" w:themeColor="text1"/>
        </w:rPr>
      </w:pPr>
      <w:r w:rsidRPr="000C77A8">
        <w:rPr>
          <w:b/>
          <w:color w:val="000000" w:themeColor="text1"/>
        </w:rPr>
        <w:t xml:space="preserve">5.1.8. </w:t>
      </w:r>
      <w:r w:rsidRPr="000C77A8">
        <w:rPr>
          <w:color w:val="000000" w:themeColor="text1"/>
        </w:rPr>
        <w:t>рассматривает жалобы на действия членов саморегулируемой организации и иные обращения, поступившие в Союз;</w:t>
      </w:r>
      <w:r w:rsidRPr="000C77A8">
        <w:rPr>
          <w:b/>
          <w:color w:val="000000" w:themeColor="text1"/>
        </w:rPr>
        <w:t xml:space="preserve"> </w:t>
      </w:r>
    </w:p>
    <w:p w14:paraId="68087CEF" w14:textId="77777777" w:rsidR="00FE0336" w:rsidRPr="000C77A8" w:rsidRDefault="00FE0336">
      <w:pPr>
        <w:spacing w:after="120"/>
        <w:ind w:firstLine="851"/>
        <w:contextualSpacing/>
        <w:jc w:val="both"/>
        <w:rPr>
          <w:color w:val="000000" w:themeColor="text1"/>
        </w:rPr>
      </w:pPr>
    </w:p>
    <w:p w14:paraId="28ADCE31" w14:textId="0FE2C92F" w:rsidR="00FE0336" w:rsidRPr="000C77A8" w:rsidRDefault="00A372BC">
      <w:pPr>
        <w:spacing w:after="120"/>
        <w:ind w:firstLine="851"/>
        <w:contextualSpacing/>
        <w:jc w:val="both"/>
        <w:rPr>
          <w:b/>
          <w:color w:val="000000" w:themeColor="text1"/>
        </w:rPr>
      </w:pPr>
      <w:r w:rsidRPr="000C77A8">
        <w:rPr>
          <w:b/>
          <w:color w:val="000000" w:themeColor="text1"/>
        </w:rPr>
        <w:t xml:space="preserve">5.1.9. </w:t>
      </w:r>
      <w:r w:rsidRPr="000C77A8">
        <w:rPr>
          <w:color w:val="000000" w:themeColor="text1"/>
        </w:rPr>
        <w:t xml:space="preserve">ведет реестр членов Союза </w:t>
      </w:r>
      <w:r w:rsidR="00EB7838" w:rsidRPr="000C77A8">
        <w:rPr>
          <w:color w:val="000000" w:themeColor="text1"/>
        </w:rPr>
        <w:t xml:space="preserve">в составе </w:t>
      </w:r>
      <w:r w:rsidR="00B72691" w:rsidRPr="000C77A8">
        <w:rPr>
          <w:color w:val="000000" w:themeColor="text1"/>
        </w:rPr>
        <w:t>Е</w:t>
      </w:r>
      <w:r w:rsidR="00EB7838" w:rsidRPr="000C77A8">
        <w:rPr>
          <w:color w:val="000000" w:themeColor="text1"/>
        </w:rPr>
        <w:t xml:space="preserve">диного реестра сведений о членах саморегулируемых организаций и их обязательствах </w:t>
      </w:r>
      <w:r w:rsidRPr="000C77A8">
        <w:rPr>
          <w:color w:val="000000" w:themeColor="text1"/>
        </w:rPr>
        <w:t>в соответствии с требованиями, установленными действующим законодательством и внутренними документами Союза;</w:t>
      </w:r>
      <w:r w:rsidRPr="000C77A8">
        <w:rPr>
          <w:b/>
          <w:color w:val="000000" w:themeColor="text1"/>
        </w:rPr>
        <w:t xml:space="preserve"> </w:t>
      </w:r>
    </w:p>
    <w:p w14:paraId="2ECC00D3" w14:textId="77777777" w:rsidR="00FE0336" w:rsidRPr="000C77A8" w:rsidRDefault="00FE0336">
      <w:pPr>
        <w:spacing w:after="120"/>
        <w:ind w:firstLine="851"/>
        <w:contextualSpacing/>
        <w:jc w:val="both"/>
        <w:rPr>
          <w:b/>
          <w:color w:val="000000" w:themeColor="text1"/>
        </w:rPr>
      </w:pPr>
    </w:p>
    <w:p w14:paraId="63485C04" w14:textId="59520D9E" w:rsidR="00FE0336" w:rsidRPr="000C77A8" w:rsidRDefault="00A372BC">
      <w:pPr>
        <w:spacing w:after="120"/>
        <w:ind w:firstLine="851"/>
        <w:contextualSpacing/>
        <w:jc w:val="both"/>
        <w:rPr>
          <w:color w:val="000000" w:themeColor="text1"/>
        </w:rPr>
      </w:pPr>
      <w:r w:rsidRPr="000C77A8">
        <w:rPr>
          <w:b/>
          <w:color w:val="000000" w:themeColor="text1"/>
        </w:rPr>
        <w:t xml:space="preserve">5.1.10. </w:t>
      </w:r>
      <w:r w:rsidR="00EB7838" w:rsidRPr="000C77A8">
        <w:rPr>
          <w:bCs/>
          <w:color w:val="000000" w:themeColor="text1"/>
        </w:rPr>
        <w:t xml:space="preserve">ведет и </w:t>
      </w:r>
      <w:r w:rsidRPr="000C77A8">
        <w:rPr>
          <w:bCs/>
          <w:color w:val="000000" w:themeColor="text1"/>
        </w:rPr>
        <w:t>хранит</w:t>
      </w:r>
      <w:r w:rsidRPr="000C77A8">
        <w:rPr>
          <w:color w:val="000000" w:themeColor="text1"/>
        </w:rPr>
        <w:t xml:space="preserve"> дела членов Союза, а </w:t>
      </w:r>
      <w:r w:rsidR="00EB7838" w:rsidRPr="000C77A8">
        <w:rPr>
          <w:color w:val="000000" w:themeColor="text1"/>
        </w:rPr>
        <w:t>также</w:t>
      </w:r>
      <w:r w:rsidRPr="000C77A8">
        <w:rPr>
          <w:color w:val="000000" w:themeColor="text1"/>
        </w:rPr>
        <w:t xml:space="preserve"> дела лиц, членство которых в Союзе прекращено;</w:t>
      </w:r>
    </w:p>
    <w:p w14:paraId="69FEFC96" w14:textId="77777777" w:rsidR="00FE0336" w:rsidRPr="000C77A8" w:rsidRDefault="00FE0336">
      <w:pPr>
        <w:spacing w:after="120"/>
        <w:ind w:firstLine="851"/>
        <w:contextualSpacing/>
        <w:jc w:val="both"/>
        <w:rPr>
          <w:i/>
          <w:color w:val="000000" w:themeColor="text1"/>
          <w:u w:val="single"/>
        </w:rPr>
      </w:pPr>
    </w:p>
    <w:p w14:paraId="374CF903" w14:textId="0E0B53F9" w:rsidR="00FE0336" w:rsidRPr="000C77A8" w:rsidRDefault="00B72691">
      <w:pPr>
        <w:spacing w:after="120"/>
        <w:ind w:firstLine="851"/>
        <w:contextualSpacing/>
        <w:jc w:val="both"/>
        <w:rPr>
          <w:color w:val="000000" w:themeColor="text1"/>
        </w:rPr>
      </w:pPr>
      <w:r w:rsidRPr="000C77A8">
        <w:rPr>
          <w:b/>
          <w:bCs/>
          <w:color w:val="000000" w:themeColor="text1"/>
        </w:rPr>
        <w:lastRenderedPageBreak/>
        <w:t>5.2.</w:t>
      </w:r>
      <w:r w:rsidRPr="000C77A8">
        <w:rPr>
          <w:color w:val="000000" w:themeColor="text1"/>
        </w:rPr>
        <w:t xml:space="preserve"> Союз наряду с перечисленными в настоящем разделе основными функциями, вправе осуществлять иные функции, предусмотренные федеральными законами и вытекающие из предмета и целей деятельности Союза, установленных настоящим Уставом.</w:t>
      </w:r>
    </w:p>
    <w:p w14:paraId="63A124A3" w14:textId="38076F5C" w:rsidR="00B72691" w:rsidRPr="000C77A8" w:rsidRDefault="00B72691">
      <w:pPr>
        <w:spacing w:after="120"/>
        <w:ind w:firstLine="851"/>
        <w:contextualSpacing/>
        <w:jc w:val="both"/>
        <w:rPr>
          <w:color w:val="000000" w:themeColor="text1"/>
        </w:rPr>
      </w:pPr>
    </w:p>
    <w:p w14:paraId="1047F6B7" w14:textId="77777777" w:rsidR="00B72691" w:rsidRPr="000C77A8" w:rsidRDefault="00B72691">
      <w:pPr>
        <w:spacing w:after="120"/>
        <w:ind w:firstLine="851"/>
        <w:contextualSpacing/>
        <w:jc w:val="both"/>
        <w:rPr>
          <w:color w:val="000000" w:themeColor="text1"/>
        </w:rPr>
      </w:pPr>
    </w:p>
    <w:p w14:paraId="5DCC4309" w14:textId="77777777" w:rsidR="00FE0336" w:rsidRPr="000C77A8" w:rsidRDefault="00A372BC">
      <w:pPr>
        <w:spacing w:after="120"/>
        <w:ind w:firstLine="709"/>
        <w:contextualSpacing/>
        <w:jc w:val="center"/>
        <w:rPr>
          <w:b/>
          <w:color w:val="000000" w:themeColor="text1"/>
        </w:rPr>
      </w:pPr>
      <w:r w:rsidRPr="000C77A8">
        <w:rPr>
          <w:b/>
          <w:color w:val="000000" w:themeColor="text1"/>
        </w:rPr>
        <w:t>6. Права и обязанности Союза.</w:t>
      </w:r>
    </w:p>
    <w:p w14:paraId="0034A05E" w14:textId="77777777" w:rsidR="00FE0336" w:rsidRPr="000C77A8" w:rsidRDefault="00FE0336">
      <w:pPr>
        <w:spacing w:after="120"/>
        <w:ind w:firstLine="709"/>
        <w:contextualSpacing/>
        <w:jc w:val="both"/>
        <w:rPr>
          <w:color w:val="000000" w:themeColor="text1"/>
        </w:rPr>
      </w:pPr>
    </w:p>
    <w:p w14:paraId="7DF8DF6E" w14:textId="77777777" w:rsidR="00FE0336" w:rsidRPr="000C77A8" w:rsidRDefault="00A372BC">
      <w:pPr>
        <w:spacing w:after="120"/>
        <w:ind w:firstLine="709"/>
        <w:contextualSpacing/>
        <w:jc w:val="both"/>
        <w:rPr>
          <w:color w:val="000000" w:themeColor="text1"/>
        </w:rPr>
      </w:pPr>
      <w:r w:rsidRPr="000C77A8">
        <w:rPr>
          <w:b/>
          <w:color w:val="000000" w:themeColor="text1"/>
        </w:rPr>
        <w:t xml:space="preserve">6.1. </w:t>
      </w:r>
      <w:r w:rsidRPr="000C77A8">
        <w:rPr>
          <w:color w:val="000000" w:themeColor="text1"/>
        </w:rPr>
        <w:t>Союз для достижения уставных целей, в порядке, соответствующем требованиям действующего законодательства, имеет право:</w:t>
      </w:r>
    </w:p>
    <w:p w14:paraId="4FA08263" w14:textId="77777777" w:rsidR="00FE0336" w:rsidRPr="000C77A8" w:rsidRDefault="00FE0336">
      <w:pPr>
        <w:spacing w:after="120"/>
        <w:ind w:firstLine="709"/>
        <w:contextualSpacing/>
        <w:jc w:val="both"/>
        <w:rPr>
          <w:color w:val="000000" w:themeColor="text1"/>
        </w:rPr>
      </w:pPr>
    </w:p>
    <w:p w14:paraId="56E30DCF" w14:textId="5DED8447" w:rsidR="00FE0336" w:rsidRPr="000C77A8" w:rsidRDefault="00A372BC">
      <w:pPr>
        <w:spacing w:after="120"/>
        <w:ind w:firstLine="851"/>
        <w:contextualSpacing/>
        <w:jc w:val="both"/>
        <w:rPr>
          <w:color w:val="000000" w:themeColor="text1"/>
        </w:rPr>
      </w:pPr>
      <w:r w:rsidRPr="000C77A8">
        <w:rPr>
          <w:b/>
          <w:color w:val="000000" w:themeColor="text1"/>
        </w:rPr>
        <w:t>6.1.</w:t>
      </w:r>
      <w:r w:rsidR="00F65045" w:rsidRPr="000C77A8">
        <w:rPr>
          <w:b/>
          <w:color w:val="000000" w:themeColor="text1"/>
        </w:rPr>
        <w:t>1</w:t>
      </w:r>
      <w:r w:rsidRPr="000C77A8">
        <w:rPr>
          <w:b/>
          <w:color w:val="000000" w:themeColor="text1"/>
        </w:rPr>
        <w:t>.</w:t>
      </w:r>
      <w:r w:rsidRPr="000C77A8">
        <w:rPr>
          <w:color w:val="000000" w:themeColor="text1"/>
        </w:rPr>
        <w:t xml:space="preserve"> владеть, пользоваться и распоряжаться принадлежащим ему имуществом;</w:t>
      </w:r>
    </w:p>
    <w:p w14:paraId="5F959F9B" w14:textId="77777777" w:rsidR="00FE0336" w:rsidRPr="000C77A8" w:rsidRDefault="00FE0336">
      <w:pPr>
        <w:spacing w:after="120"/>
        <w:ind w:firstLine="851"/>
        <w:contextualSpacing/>
        <w:jc w:val="both"/>
        <w:rPr>
          <w:color w:val="000000" w:themeColor="text1"/>
        </w:rPr>
      </w:pPr>
    </w:p>
    <w:p w14:paraId="0A18DC3F" w14:textId="08F1FA13" w:rsidR="00FE0336" w:rsidRPr="000C77A8" w:rsidRDefault="00A372BC">
      <w:pPr>
        <w:spacing w:after="120"/>
        <w:ind w:firstLine="851"/>
        <w:contextualSpacing/>
        <w:jc w:val="both"/>
        <w:rPr>
          <w:color w:val="000000" w:themeColor="text1"/>
        </w:rPr>
      </w:pPr>
      <w:r w:rsidRPr="000C77A8">
        <w:rPr>
          <w:b/>
          <w:color w:val="000000" w:themeColor="text1"/>
        </w:rPr>
        <w:t>6.1.</w:t>
      </w:r>
      <w:r w:rsidR="00F65045" w:rsidRPr="000C77A8">
        <w:rPr>
          <w:b/>
          <w:color w:val="000000" w:themeColor="text1"/>
        </w:rPr>
        <w:t>2</w:t>
      </w:r>
      <w:r w:rsidRPr="000C77A8">
        <w:rPr>
          <w:b/>
          <w:color w:val="000000" w:themeColor="text1"/>
        </w:rPr>
        <w:t>.</w:t>
      </w:r>
      <w:r w:rsidRPr="000C77A8">
        <w:rPr>
          <w:color w:val="000000" w:themeColor="text1"/>
        </w:rPr>
        <w:t xml:space="preserve"> от своего имени и за свой счет заключать договоры, совершать иные законные сделки и другие юридически значимые действия;</w:t>
      </w:r>
    </w:p>
    <w:p w14:paraId="76C615AE" w14:textId="77777777" w:rsidR="00FE0336" w:rsidRPr="000C77A8" w:rsidRDefault="00FE0336">
      <w:pPr>
        <w:spacing w:after="120"/>
        <w:ind w:firstLine="851"/>
        <w:contextualSpacing/>
        <w:jc w:val="both"/>
        <w:rPr>
          <w:color w:val="000000" w:themeColor="text1"/>
        </w:rPr>
      </w:pPr>
    </w:p>
    <w:p w14:paraId="47C3B631" w14:textId="6F8307A2" w:rsidR="00E339AE" w:rsidRPr="000C77A8" w:rsidRDefault="00E339AE" w:rsidP="00E339AE">
      <w:pPr>
        <w:spacing w:after="120"/>
        <w:ind w:firstLine="851"/>
        <w:contextualSpacing/>
        <w:jc w:val="both"/>
        <w:rPr>
          <w:color w:val="000000" w:themeColor="text1"/>
        </w:rPr>
      </w:pPr>
      <w:r w:rsidRPr="000C77A8">
        <w:rPr>
          <w:b/>
          <w:color w:val="000000" w:themeColor="text1"/>
        </w:rPr>
        <w:t>6.1.</w:t>
      </w:r>
      <w:r w:rsidR="00F65045" w:rsidRPr="000C77A8">
        <w:rPr>
          <w:b/>
          <w:color w:val="000000" w:themeColor="text1"/>
        </w:rPr>
        <w:t>3</w:t>
      </w:r>
      <w:r w:rsidRPr="000C77A8">
        <w:rPr>
          <w:b/>
          <w:color w:val="000000" w:themeColor="text1"/>
        </w:rPr>
        <w:t>.</w:t>
      </w:r>
      <w:r w:rsidRPr="000C77A8">
        <w:rPr>
          <w:color w:val="000000" w:themeColor="text1"/>
        </w:rPr>
        <w:t xml:space="preserve"> привлекать для решения уставных задач добровольные вклады российских и зарубежных юридических и физических лиц;</w:t>
      </w:r>
    </w:p>
    <w:p w14:paraId="3A3152DD" w14:textId="77777777" w:rsidR="00E339AE" w:rsidRPr="000C77A8" w:rsidRDefault="00E339AE" w:rsidP="00E339AE">
      <w:pPr>
        <w:spacing w:after="120"/>
        <w:ind w:firstLine="851"/>
        <w:contextualSpacing/>
        <w:jc w:val="both"/>
        <w:rPr>
          <w:color w:val="000000" w:themeColor="text1"/>
        </w:rPr>
      </w:pPr>
    </w:p>
    <w:p w14:paraId="1144B2B1" w14:textId="16505E05" w:rsidR="00E339AE" w:rsidRPr="000C77A8" w:rsidRDefault="00E339AE" w:rsidP="00E339AE">
      <w:pPr>
        <w:spacing w:after="120"/>
        <w:ind w:firstLine="851"/>
        <w:contextualSpacing/>
        <w:jc w:val="both"/>
        <w:rPr>
          <w:color w:val="000000" w:themeColor="text1"/>
        </w:rPr>
      </w:pPr>
      <w:r w:rsidRPr="000C77A8">
        <w:rPr>
          <w:b/>
          <w:color w:val="000000" w:themeColor="text1"/>
        </w:rPr>
        <w:t>6.1.</w:t>
      </w:r>
      <w:r w:rsidR="00F65045" w:rsidRPr="000C77A8">
        <w:rPr>
          <w:b/>
          <w:color w:val="000000" w:themeColor="text1"/>
        </w:rPr>
        <w:t>4</w:t>
      </w:r>
      <w:r w:rsidRPr="000C77A8">
        <w:rPr>
          <w:b/>
          <w:color w:val="000000" w:themeColor="text1"/>
        </w:rPr>
        <w:t>.</w:t>
      </w:r>
      <w:r w:rsidRPr="000C77A8">
        <w:rPr>
          <w:color w:val="000000" w:themeColor="text1"/>
        </w:rPr>
        <w:t xml:space="preserve"> самостоятельно направлять имеющиеся валютные и рублевые средства на закупку материалов, техники оборудования, технологий, а также на оплату обучения, стажировки и командировок специалистов, оплату участия в научных, рекламных, представительских и иных мероприятиях;</w:t>
      </w:r>
    </w:p>
    <w:p w14:paraId="1387F1F1" w14:textId="77777777" w:rsidR="00E339AE" w:rsidRPr="000C77A8" w:rsidRDefault="00E339AE" w:rsidP="00E339AE">
      <w:pPr>
        <w:spacing w:after="120"/>
        <w:ind w:firstLine="851"/>
        <w:contextualSpacing/>
        <w:jc w:val="both"/>
        <w:rPr>
          <w:color w:val="000000" w:themeColor="text1"/>
        </w:rPr>
      </w:pPr>
    </w:p>
    <w:p w14:paraId="61596285" w14:textId="6ED99262" w:rsidR="00E339AE" w:rsidRPr="000C77A8" w:rsidRDefault="00E339AE" w:rsidP="00E339AE">
      <w:pPr>
        <w:spacing w:after="120"/>
        <w:ind w:firstLine="851"/>
        <w:contextualSpacing/>
        <w:jc w:val="both"/>
        <w:rPr>
          <w:color w:val="000000" w:themeColor="text1"/>
        </w:rPr>
      </w:pPr>
      <w:r w:rsidRPr="000C77A8">
        <w:rPr>
          <w:b/>
          <w:color w:val="000000" w:themeColor="text1"/>
        </w:rPr>
        <w:t>6.1.</w:t>
      </w:r>
      <w:r w:rsidR="00F65045" w:rsidRPr="000C77A8">
        <w:rPr>
          <w:b/>
          <w:color w:val="000000" w:themeColor="text1"/>
        </w:rPr>
        <w:t>5</w:t>
      </w:r>
      <w:r w:rsidRPr="000C77A8">
        <w:rPr>
          <w:b/>
          <w:color w:val="000000" w:themeColor="text1"/>
        </w:rPr>
        <w:t>.</w:t>
      </w:r>
      <w:r w:rsidRPr="000C77A8">
        <w:rPr>
          <w:color w:val="000000" w:themeColor="text1"/>
        </w:rPr>
        <w:t xml:space="preserve"> принимать безвозмездную финансовую помощь от юридических и физических лиц;</w:t>
      </w:r>
    </w:p>
    <w:p w14:paraId="3D257C75" w14:textId="77777777" w:rsidR="00E339AE" w:rsidRPr="000C77A8" w:rsidRDefault="00E339AE" w:rsidP="00E339AE">
      <w:pPr>
        <w:spacing w:after="120"/>
        <w:ind w:firstLine="851"/>
        <w:contextualSpacing/>
        <w:jc w:val="both"/>
        <w:rPr>
          <w:color w:val="000000" w:themeColor="text1"/>
        </w:rPr>
      </w:pPr>
    </w:p>
    <w:p w14:paraId="62245CCF" w14:textId="26EECFBA" w:rsidR="00E339AE" w:rsidRPr="000C77A8" w:rsidRDefault="00E339AE" w:rsidP="00E339AE">
      <w:pPr>
        <w:spacing w:after="120"/>
        <w:ind w:firstLine="851"/>
        <w:contextualSpacing/>
        <w:jc w:val="both"/>
        <w:rPr>
          <w:color w:val="000000" w:themeColor="text1"/>
        </w:rPr>
      </w:pPr>
      <w:r w:rsidRPr="000C77A8">
        <w:rPr>
          <w:b/>
          <w:color w:val="000000" w:themeColor="text1"/>
        </w:rPr>
        <w:t>6.1.</w:t>
      </w:r>
      <w:r w:rsidR="00F65045" w:rsidRPr="000C77A8">
        <w:rPr>
          <w:b/>
          <w:color w:val="000000" w:themeColor="text1"/>
        </w:rPr>
        <w:t>6</w:t>
      </w:r>
      <w:r w:rsidRPr="000C77A8">
        <w:rPr>
          <w:b/>
          <w:color w:val="000000" w:themeColor="text1"/>
        </w:rPr>
        <w:t>.</w:t>
      </w:r>
      <w:r w:rsidRPr="000C77A8">
        <w:rPr>
          <w:color w:val="000000" w:themeColor="text1"/>
        </w:rPr>
        <w:t xml:space="preserve"> приобретать и отчуждать законным образом недвижимость;</w:t>
      </w:r>
    </w:p>
    <w:p w14:paraId="280955E8" w14:textId="77777777" w:rsidR="00E339AE" w:rsidRPr="000C77A8" w:rsidRDefault="00E339AE" w:rsidP="00E339AE">
      <w:pPr>
        <w:spacing w:after="120"/>
        <w:ind w:firstLine="851"/>
        <w:contextualSpacing/>
        <w:jc w:val="both"/>
        <w:rPr>
          <w:color w:val="000000" w:themeColor="text1"/>
        </w:rPr>
      </w:pPr>
    </w:p>
    <w:p w14:paraId="09315D8E" w14:textId="77777777" w:rsidR="00E339AE" w:rsidRPr="000C77A8" w:rsidRDefault="00E339AE" w:rsidP="00E339AE">
      <w:pPr>
        <w:spacing w:after="120"/>
        <w:ind w:firstLine="851"/>
        <w:contextualSpacing/>
        <w:jc w:val="both"/>
        <w:rPr>
          <w:color w:val="000000" w:themeColor="text1"/>
        </w:rPr>
      </w:pPr>
    </w:p>
    <w:p w14:paraId="45DED3DF" w14:textId="52AC0C9B" w:rsidR="00E339AE" w:rsidRPr="000C77A8" w:rsidRDefault="00E339AE" w:rsidP="00E339AE">
      <w:pPr>
        <w:spacing w:after="120"/>
        <w:ind w:firstLine="851"/>
        <w:contextualSpacing/>
        <w:jc w:val="both"/>
        <w:rPr>
          <w:color w:val="000000" w:themeColor="text1"/>
        </w:rPr>
      </w:pPr>
      <w:r w:rsidRPr="000C77A8">
        <w:rPr>
          <w:b/>
          <w:color w:val="000000" w:themeColor="text1"/>
        </w:rPr>
        <w:t>6.1.</w:t>
      </w:r>
      <w:r w:rsidR="00F65045" w:rsidRPr="000C77A8">
        <w:rPr>
          <w:b/>
          <w:color w:val="000000" w:themeColor="text1"/>
        </w:rPr>
        <w:t>7</w:t>
      </w:r>
      <w:r w:rsidRPr="000C77A8">
        <w:rPr>
          <w:b/>
          <w:color w:val="000000" w:themeColor="text1"/>
        </w:rPr>
        <w:t>.</w:t>
      </w:r>
      <w:r w:rsidRPr="000C77A8">
        <w:rPr>
          <w:color w:val="000000" w:themeColor="text1"/>
        </w:rPr>
        <w:t xml:space="preserve"> приобретать и распоряжаться имуществом в необходимых пределах для выполнения основных уставных задач, в установленном законодательством порядке;</w:t>
      </w:r>
    </w:p>
    <w:p w14:paraId="0C83684A" w14:textId="77777777" w:rsidR="00E339AE" w:rsidRPr="000C77A8" w:rsidRDefault="00E339AE" w:rsidP="00E339AE">
      <w:pPr>
        <w:spacing w:after="120"/>
        <w:ind w:firstLine="851"/>
        <w:contextualSpacing/>
        <w:jc w:val="both"/>
        <w:rPr>
          <w:color w:val="000000" w:themeColor="text1"/>
        </w:rPr>
      </w:pPr>
    </w:p>
    <w:p w14:paraId="283AA847" w14:textId="336D9B1C" w:rsidR="00FE0336" w:rsidRPr="000C77A8" w:rsidRDefault="00A372BC">
      <w:pPr>
        <w:spacing w:after="120"/>
        <w:ind w:firstLine="851"/>
        <w:contextualSpacing/>
        <w:jc w:val="both"/>
        <w:rPr>
          <w:color w:val="000000" w:themeColor="text1"/>
        </w:rPr>
      </w:pPr>
      <w:r w:rsidRPr="000C77A8">
        <w:rPr>
          <w:b/>
          <w:color w:val="000000" w:themeColor="text1"/>
        </w:rPr>
        <w:t>6.1.</w:t>
      </w:r>
      <w:r w:rsidR="00F65045" w:rsidRPr="000C77A8">
        <w:rPr>
          <w:b/>
          <w:color w:val="000000" w:themeColor="text1"/>
        </w:rPr>
        <w:t>8</w:t>
      </w:r>
      <w:r w:rsidRPr="000C77A8">
        <w:rPr>
          <w:b/>
          <w:color w:val="000000" w:themeColor="text1"/>
        </w:rPr>
        <w:t>.</w:t>
      </w:r>
      <w:r w:rsidRPr="000C77A8">
        <w:rPr>
          <w:color w:val="000000" w:themeColor="text1"/>
        </w:rPr>
        <w:t xml:space="preserve"> по поручению членов Союза представлять их интересы в органах государственной власти и управления, иных органах и организациях;</w:t>
      </w:r>
    </w:p>
    <w:p w14:paraId="6D566D34" w14:textId="77777777" w:rsidR="00FE0336" w:rsidRPr="000C77A8" w:rsidRDefault="00FE0336">
      <w:pPr>
        <w:spacing w:after="120"/>
        <w:ind w:firstLine="851"/>
        <w:contextualSpacing/>
        <w:jc w:val="both"/>
        <w:rPr>
          <w:color w:val="000000" w:themeColor="text1"/>
        </w:rPr>
      </w:pPr>
    </w:p>
    <w:p w14:paraId="27A853AF" w14:textId="65A4A061" w:rsidR="00FE0336" w:rsidRPr="000C77A8" w:rsidRDefault="00A372BC">
      <w:pPr>
        <w:spacing w:after="120"/>
        <w:ind w:firstLine="851"/>
        <w:contextualSpacing/>
        <w:jc w:val="both"/>
        <w:rPr>
          <w:color w:val="000000" w:themeColor="text1"/>
        </w:rPr>
      </w:pPr>
      <w:r w:rsidRPr="000C77A8">
        <w:rPr>
          <w:b/>
          <w:color w:val="000000" w:themeColor="text1"/>
        </w:rPr>
        <w:t>6.1.</w:t>
      </w:r>
      <w:r w:rsidR="00F65045" w:rsidRPr="000C77A8">
        <w:rPr>
          <w:b/>
          <w:color w:val="000000" w:themeColor="text1"/>
        </w:rPr>
        <w:t>9</w:t>
      </w:r>
      <w:r w:rsidRPr="000C77A8">
        <w:rPr>
          <w:b/>
          <w:color w:val="000000" w:themeColor="text1"/>
        </w:rPr>
        <w:t>.</w:t>
      </w:r>
      <w:r w:rsidRPr="000C77A8">
        <w:rPr>
          <w:color w:val="000000" w:themeColor="text1"/>
        </w:rPr>
        <w:t xml:space="preserve"> вносить предложения в государственные и иные органы по совершенствованию их деятельности, касающиеся целей и задач Союза;</w:t>
      </w:r>
    </w:p>
    <w:p w14:paraId="7F9F3AB6" w14:textId="77777777" w:rsidR="00FE0336" w:rsidRPr="000C77A8" w:rsidRDefault="00FE0336">
      <w:pPr>
        <w:spacing w:after="120"/>
        <w:ind w:firstLine="851"/>
        <w:contextualSpacing/>
        <w:jc w:val="both"/>
        <w:rPr>
          <w:color w:val="000000" w:themeColor="text1"/>
        </w:rPr>
      </w:pPr>
    </w:p>
    <w:p w14:paraId="1A9C45AA" w14:textId="3D5E44B4" w:rsidR="00FE0336" w:rsidRPr="000C77A8" w:rsidRDefault="00A372BC">
      <w:pPr>
        <w:spacing w:after="120"/>
        <w:ind w:firstLine="851"/>
        <w:contextualSpacing/>
        <w:jc w:val="both"/>
        <w:rPr>
          <w:color w:val="000000" w:themeColor="text1"/>
        </w:rPr>
      </w:pPr>
      <w:r w:rsidRPr="000C77A8">
        <w:rPr>
          <w:b/>
          <w:color w:val="000000" w:themeColor="text1"/>
        </w:rPr>
        <w:t>6.1.</w:t>
      </w:r>
      <w:r w:rsidR="00E339AE" w:rsidRPr="000C77A8">
        <w:rPr>
          <w:b/>
          <w:color w:val="000000" w:themeColor="text1"/>
        </w:rPr>
        <w:t>1</w:t>
      </w:r>
      <w:r w:rsidR="00F65045" w:rsidRPr="000C77A8">
        <w:rPr>
          <w:b/>
          <w:color w:val="000000" w:themeColor="text1"/>
        </w:rPr>
        <w:t>0</w:t>
      </w:r>
      <w:r w:rsidRPr="000C77A8">
        <w:rPr>
          <w:b/>
          <w:color w:val="000000" w:themeColor="text1"/>
        </w:rPr>
        <w:t>.</w:t>
      </w:r>
      <w:r w:rsidRPr="000C77A8">
        <w:rPr>
          <w:color w:val="000000" w:themeColor="text1"/>
        </w:rPr>
        <w:t xml:space="preserve"> обращаться в государственные и иные органы, или непосредственно к должностным лицам с заявлениями, предложениями, жалобами;</w:t>
      </w:r>
    </w:p>
    <w:p w14:paraId="02075464" w14:textId="77777777" w:rsidR="00E339AE" w:rsidRPr="000C77A8" w:rsidRDefault="00E339AE">
      <w:pPr>
        <w:spacing w:after="120"/>
        <w:ind w:firstLine="851"/>
        <w:contextualSpacing/>
        <w:jc w:val="both"/>
        <w:rPr>
          <w:color w:val="000000" w:themeColor="text1"/>
        </w:rPr>
      </w:pPr>
    </w:p>
    <w:p w14:paraId="477DBBDF" w14:textId="66D71FEE" w:rsidR="00E339AE" w:rsidRPr="000C77A8" w:rsidRDefault="00E339AE" w:rsidP="00E339AE">
      <w:pPr>
        <w:spacing w:after="120"/>
        <w:ind w:firstLine="851"/>
        <w:contextualSpacing/>
        <w:jc w:val="both"/>
        <w:rPr>
          <w:color w:val="000000" w:themeColor="text1"/>
        </w:rPr>
      </w:pPr>
      <w:r w:rsidRPr="000C77A8">
        <w:rPr>
          <w:b/>
          <w:color w:val="000000" w:themeColor="text1"/>
        </w:rPr>
        <w:t>6.1.1</w:t>
      </w:r>
      <w:r w:rsidR="00F65045" w:rsidRPr="000C77A8">
        <w:rPr>
          <w:b/>
          <w:color w:val="000000" w:themeColor="text1"/>
        </w:rPr>
        <w:t>1</w:t>
      </w:r>
      <w:r w:rsidRPr="000C77A8">
        <w:rPr>
          <w:b/>
          <w:color w:val="000000" w:themeColor="text1"/>
        </w:rPr>
        <w:t>.</w:t>
      </w:r>
      <w:r w:rsidRPr="000C77A8">
        <w:rPr>
          <w:color w:val="000000" w:themeColor="text1"/>
        </w:rPr>
        <w:t xml:space="preserve"> участвовать в разработке и реализации программ развития предпринимательской деятельности;</w:t>
      </w:r>
    </w:p>
    <w:p w14:paraId="7398151E" w14:textId="77777777" w:rsidR="00E339AE" w:rsidRPr="000C77A8" w:rsidRDefault="00E339AE" w:rsidP="00E339AE">
      <w:pPr>
        <w:spacing w:after="120"/>
        <w:ind w:firstLine="851"/>
        <w:contextualSpacing/>
        <w:jc w:val="both"/>
        <w:rPr>
          <w:color w:val="000000" w:themeColor="text1"/>
        </w:rPr>
      </w:pPr>
    </w:p>
    <w:p w14:paraId="387FE334" w14:textId="626DD762" w:rsidR="00E339AE" w:rsidRPr="000C77A8" w:rsidRDefault="00E339AE" w:rsidP="00E339AE">
      <w:pPr>
        <w:spacing w:after="120"/>
        <w:ind w:firstLine="851"/>
        <w:contextualSpacing/>
        <w:jc w:val="both"/>
        <w:rPr>
          <w:color w:val="000000" w:themeColor="text1"/>
        </w:rPr>
      </w:pPr>
      <w:r w:rsidRPr="000C77A8">
        <w:rPr>
          <w:b/>
          <w:bCs/>
          <w:color w:val="000000" w:themeColor="text1"/>
        </w:rPr>
        <w:t>6.1.1</w:t>
      </w:r>
      <w:r w:rsidR="00F65045" w:rsidRPr="000C77A8">
        <w:rPr>
          <w:b/>
          <w:bCs/>
          <w:color w:val="000000" w:themeColor="text1"/>
        </w:rPr>
        <w:t>2</w:t>
      </w:r>
      <w:r w:rsidRPr="000C77A8">
        <w:rPr>
          <w:b/>
          <w:bCs/>
          <w:color w:val="000000" w:themeColor="text1"/>
        </w:rPr>
        <w:t>.</w:t>
      </w:r>
      <w:r w:rsidRPr="000C77A8">
        <w:rPr>
          <w:color w:val="000000" w:themeColor="text1"/>
        </w:rPr>
        <w:t xml:space="preserve">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Российской Федерации, государственных программ по вопросам, связанным с предметом саморегулирования, а также направлять в органы государственной власти Российской Федерации, органы государственной власти субъектов Российской Федерации, органы </w:t>
      </w:r>
      <w:r w:rsidRPr="000C77A8">
        <w:rPr>
          <w:color w:val="000000" w:themeColor="text1"/>
        </w:rPr>
        <w:lastRenderedPageBreak/>
        <w:t>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14:paraId="1D3C01A8" w14:textId="77777777" w:rsidR="00E339AE" w:rsidRPr="000C77A8" w:rsidRDefault="00E339AE" w:rsidP="00E339AE">
      <w:pPr>
        <w:spacing w:after="120"/>
        <w:ind w:firstLine="851"/>
        <w:contextualSpacing/>
        <w:jc w:val="both"/>
        <w:rPr>
          <w:color w:val="000000" w:themeColor="text1"/>
        </w:rPr>
      </w:pPr>
    </w:p>
    <w:p w14:paraId="2218539D" w14:textId="55394008" w:rsidR="00E339AE" w:rsidRPr="000C77A8" w:rsidRDefault="00E339AE" w:rsidP="00E339AE">
      <w:pPr>
        <w:spacing w:after="120"/>
        <w:ind w:firstLine="851"/>
        <w:contextualSpacing/>
        <w:jc w:val="both"/>
        <w:rPr>
          <w:color w:val="000000" w:themeColor="text1"/>
        </w:rPr>
      </w:pPr>
      <w:r w:rsidRPr="000C77A8">
        <w:rPr>
          <w:b/>
          <w:bCs/>
          <w:color w:val="000000" w:themeColor="text1"/>
        </w:rPr>
        <w:t>6.1.1</w:t>
      </w:r>
      <w:r w:rsidR="00F65045" w:rsidRPr="000C77A8">
        <w:rPr>
          <w:b/>
          <w:bCs/>
          <w:color w:val="000000" w:themeColor="text1"/>
        </w:rPr>
        <w:t>3</w:t>
      </w:r>
      <w:r w:rsidRPr="000C77A8">
        <w:rPr>
          <w:b/>
          <w:bCs/>
          <w:color w:val="000000" w:themeColor="text1"/>
        </w:rPr>
        <w:t>.</w:t>
      </w:r>
      <w:r w:rsidRPr="000C77A8">
        <w:rPr>
          <w:color w:val="000000" w:themeColor="text1"/>
        </w:rPr>
        <w:t xml:space="preserve">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14:paraId="1A4C6FC0" w14:textId="77777777" w:rsidR="00E339AE" w:rsidRPr="000C77A8" w:rsidRDefault="00E339AE" w:rsidP="00E339AE">
      <w:pPr>
        <w:spacing w:after="120"/>
        <w:ind w:firstLine="851"/>
        <w:contextualSpacing/>
        <w:jc w:val="both"/>
        <w:rPr>
          <w:color w:val="000000" w:themeColor="text1"/>
        </w:rPr>
      </w:pPr>
    </w:p>
    <w:p w14:paraId="3BA04708" w14:textId="7219DA3F" w:rsidR="00E339AE" w:rsidRPr="000C77A8" w:rsidRDefault="00E339AE" w:rsidP="00E339AE">
      <w:pPr>
        <w:spacing w:after="120"/>
        <w:ind w:firstLine="851"/>
        <w:contextualSpacing/>
        <w:jc w:val="both"/>
        <w:rPr>
          <w:color w:val="000000" w:themeColor="text1"/>
        </w:rPr>
      </w:pPr>
      <w:r w:rsidRPr="000C77A8">
        <w:rPr>
          <w:b/>
          <w:bCs/>
          <w:color w:val="000000" w:themeColor="text1"/>
        </w:rPr>
        <w:t>6.1.1</w:t>
      </w:r>
      <w:r w:rsidR="00F65045" w:rsidRPr="000C77A8">
        <w:rPr>
          <w:b/>
          <w:bCs/>
          <w:color w:val="000000" w:themeColor="text1"/>
        </w:rPr>
        <w:t>4</w:t>
      </w:r>
      <w:r w:rsidRPr="000C77A8">
        <w:rPr>
          <w:b/>
          <w:bCs/>
          <w:color w:val="000000" w:themeColor="text1"/>
        </w:rPr>
        <w:t>.</w:t>
      </w:r>
      <w:r w:rsidRPr="000C77A8">
        <w:rPr>
          <w:color w:val="000000" w:themeColor="text1"/>
        </w:rPr>
        <w:t xml:space="preserve">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Союзом возложенных на него федеральными законами функций, в установленном федеральными законами порядке;</w:t>
      </w:r>
    </w:p>
    <w:p w14:paraId="41D6F860" w14:textId="77777777" w:rsidR="00FE0336" w:rsidRPr="000C77A8" w:rsidRDefault="00FE0336">
      <w:pPr>
        <w:spacing w:after="120"/>
        <w:ind w:firstLine="851"/>
        <w:contextualSpacing/>
        <w:jc w:val="both"/>
        <w:rPr>
          <w:color w:val="000000" w:themeColor="text1"/>
        </w:rPr>
      </w:pPr>
    </w:p>
    <w:p w14:paraId="6F035E3A" w14:textId="18EAFEBA" w:rsidR="00FE0336" w:rsidRPr="000C77A8" w:rsidRDefault="00A372BC">
      <w:pPr>
        <w:spacing w:after="120"/>
        <w:ind w:firstLine="851"/>
        <w:contextualSpacing/>
        <w:jc w:val="both"/>
        <w:rPr>
          <w:color w:val="000000" w:themeColor="text1"/>
        </w:rPr>
      </w:pPr>
      <w:r w:rsidRPr="000C77A8">
        <w:rPr>
          <w:b/>
          <w:color w:val="000000" w:themeColor="text1"/>
        </w:rPr>
        <w:t>6.1.1</w:t>
      </w:r>
      <w:r w:rsidR="00F65045" w:rsidRPr="000C77A8">
        <w:rPr>
          <w:b/>
          <w:color w:val="000000" w:themeColor="text1"/>
        </w:rPr>
        <w:t>5</w:t>
      </w:r>
      <w:r w:rsidRPr="000C77A8">
        <w:rPr>
          <w:b/>
          <w:color w:val="000000" w:themeColor="text1"/>
        </w:rPr>
        <w:t>.</w:t>
      </w:r>
      <w:r w:rsidRPr="000C77A8">
        <w:rPr>
          <w:color w:val="000000" w:themeColor="text1"/>
        </w:rPr>
        <w:t xml:space="preserve"> Союз в целях обеспечения защиты законных </w:t>
      </w:r>
      <w:r w:rsidR="00C32546" w:rsidRPr="000C77A8">
        <w:t>прав</w:t>
      </w:r>
      <w:r w:rsidR="00C32546" w:rsidRPr="000C77A8">
        <w:rPr>
          <w:color w:val="FF0000"/>
        </w:rPr>
        <w:t xml:space="preserve"> </w:t>
      </w:r>
      <w:r w:rsidRPr="000C77A8">
        <w:rPr>
          <w:color w:val="000000" w:themeColor="text1"/>
        </w:rPr>
        <w:t>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строительного подряда, одной из сторон которых является член Союза;</w:t>
      </w:r>
    </w:p>
    <w:p w14:paraId="5E2D99D5" w14:textId="77777777" w:rsidR="00E339AE" w:rsidRPr="000C77A8" w:rsidRDefault="00E339AE">
      <w:pPr>
        <w:spacing w:after="120"/>
        <w:ind w:firstLine="851"/>
        <w:contextualSpacing/>
        <w:jc w:val="both"/>
        <w:rPr>
          <w:color w:val="000000" w:themeColor="text1"/>
        </w:rPr>
      </w:pPr>
    </w:p>
    <w:p w14:paraId="2BF5277B" w14:textId="23E95B4A" w:rsidR="00E339AE" w:rsidRPr="000C77A8" w:rsidRDefault="00E339AE" w:rsidP="00E339AE">
      <w:pPr>
        <w:spacing w:after="120"/>
        <w:ind w:firstLine="851"/>
        <w:contextualSpacing/>
        <w:jc w:val="both"/>
        <w:rPr>
          <w:color w:val="000000" w:themeColor="text1"/>
        </w:rPr>
      </w:pPr>
      <w:r w:rsidRPr="000C77A8">
        <w:rPr>
          <w:b/>
          <w:bCs/>
          <w:color w:val="000000" w:themeColor="text1"/>
        </w:rPr>
        <w:t>6.1.1</w:t>
      </w:r>
      <w:r w:rsidR="00F65045" w:rsidRPr="000C77A8">
        <w:rPr>
          <w:b/>
          <w:bCs/>
          <w:color w:val="000000" w:themeColor="text1"/>
        </w:rPr>
        <w:t>6</w:t>
      </w:r>
      <w:r w:rsidRPr="000C77A8">
        <w:rPr>
          <w:b/>
          <w:bCs/>
          <w:color w:val="000000" w:themeColor="text1"/>
        </w:rPr>
        <w:t>.</w:t>
      </w:r>
      <w:r w:rsidRPr="000C77A8">
        <w:rPr>
          <w:color w:val="000000" w:themeColor="text1"/>
        </w:rPr>
        <w:t xml:space="preserve">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Союза, его члена или членов либо создающие угрозу такого нарушения</w:t>
      </w:r>
      <w:r w:rsidR="00F65045" w:rsidRPr="000C77A8">
        <w:rPr>
          <w:color w:val="000000" w:themeColor="text1"/>
        </w:rPr>
        <w:t>.</w:t>
      </w:r>
    </w:p>
    <w:p w14:paraId="6F42D1BA" w14:textId="77777777" w:rsidR="00FE0336" w:rsidRPr="000C77A8" w:rsidRDefault="00FE0336">
      <w:pPr>
        <w:spacing w:after="120"/>
        <w:ind w:firstLine="851"/>
        <w:contextualSpacing/>
        <w:jc w:val="both"/>
        <w:rPr>
          <w:color w:val="000000" w:themeColor="text1"/>
        </w:rPr>
      </w:pPr>
    </w:p>
    <w:p w14:paraId="7174B3BE" w14:textId="77777777" w:rsidR="00FE0336" w:rsidRPr="000C77A8" w:rsidRDefault="00A372BC">
      <w:pPr>
        <w:spacing w:after="120"/>
        <w:ind w:firstLine="851"/>
        <w:contextualSpacing/>
        <w:jc w:val="both"/>
        <w:rPr>
          <w:color w:val="000000" w:themeColor="text1"/>
        </w:rPr>
      </w:pPr>
      <w:r w:rsidRPr="000C77A8">
        <w:rPr>
          <w:b/>
          <w:color w:val="000000" w:themeColor="text1"/>
        </w:rPr>
        <w:t>6.1.17.</w:t>
      </w:r>
      <w:r w:rsidRPr="000C77A8">
        <w:rPr>
          <w:color w:val="000000" w:themeColor="text1"/>
        </w:rPr>
        <w:t xml:space="preserve"> Союз имеет право осуществлять общественный контроль в сфере закупок;</w:t>
      </w:r>
    </w:p>
    <w:p w14:paraId="252084E0" w14:textId="77777777" w:rsidR="00FE0336" w:rsidRPr="000C77A8" w:rsidRDefault="00FE0336">
      <w:pPr>
        <w:spacing w:after="120"/>
        <w:ind w:firstLine="851"/>
        <w:contextualSpacing/>
        <w:jc w:val="both"/>
        <w:rPr>
          <w:color w:val="000000" w:themeColor="text1"/>
        </w:rPr>
      </w:pPr>
    </w:p>
    <w:p w14:paraId="6B963ACC" w14:textId="77777777" w:rsidR="00FE0336" w:rsidRPr="000C77A8" w:rsidRDefault="00A372BC">
      <w:pPr>
        <w:spacing w:after="120"/>
        <w:ind w:firstLine="851"/>
        <w:contextualSpacing/>
        <w:jc w:val="both"/>
        <w:rPr>
          <w:color w:val="000000" w:themeColor="text1"/>
        </w:rPr>
      </w:pPr>
      <w:r w:rsidRPr="000C77A8">
        <w:rPr>
          <w:b/>
          <w:color w:val="000000" w:themeColor="text1"/>
        </w:rPr>
        <w:t>6.1.18.</w:t>
      </w:r>
      <w:r w:rsidRPr="000C77A8">
        <w:rPr>
          <w:color w:val="000000" w:themeColor="text1"/>
        </w:rPr>
        <w:t xml:space="preserve"> иные права, если ограничение его прав не предусмотрено федеральными законами.</w:t>
      </w:r>
    </w:p>
    <w:p w14:paraId="7D5A9180" w14:textId="77777777" w:rsidR="00FE0336" w:rsidRPr="000C77A8" w:rsidRDefault="00FE0336">
      <w:pPr>
        <w:spacing w:after="120"/>
        <w:ind w:firstLine="709"/>
        <w:contextualSpacing/>
        <w:jc w:val="both"/>
        <w:rPr>
          <w:color w:val="000000" w:themeColor="text1"/>
        </w:rPr>
      </w:pPr>
    </w:p>
    <w:p w14:paraId="168CE333" w14:textId="77777777" w:rsidR="00FE0336" w:rsidRPr="000C77A8" w:rsidRDefault="00A372BC">
      <w:pPr>
        <w:spacing w:after="120"/>
        <w:ind w:firstLine="709"/>
        <w:contextualSpacing/>
        <w:jc w:val="both"/>
        <w:rPr>
          <w:color w:val="000000" w:themeColor="text1"/>
        </w:rPr>
      </w:pPr>
      <w:r w:rsidRPr="000C77A8">
        <w:rPr>
          <w:b/>
          <w:color w:val="000000" w:themeColor="text1"/>
        </w:rPr>
        <w:t>6.2.</w:t>
      </w:r>
      <w:r w:rsidRPr="000C77A8">
        <w:rPr>
          <w:color w:val="000000" w:themeColor="text1"/>
        </w:rPr>
        <w:t xml:space="preserve"> Союз для достижения уставных целей, в общих интересах членов Союза, в порядке, соответствующем требованиям действующего законодательства, обязан:</w:t>
      </w:r>
    </w:p>
    <w:p w14:paraId="35F4CD35" w14:textId="77777777" w:rsidR="00FE0336" w:rsidRPr="000C77A8" w:rsidRDefault="00FE0336">
      <w:pPr>
        <w:spacing w:after="120"/>
        <w:ind w:firstLine="709"/>
        <w:contextualSpacing/>
        <w:jc w:val="both"/>
        <w:rPr>
          <w:color w:val="000000" w:themeColor="text1"/>
        </w:rPr>
      </w:pPr>
    </w:p>
    <w:p w14:paraId="0B712E24" w14:textId="2F8D8F80" w:rsidR="00FE0336" w:rsidRPr="000C77A8" w:rsidRDefault="00A372BC">
      <w:pPr>
        <w:spacing w:after="120"/>
        <w:ind w:firstLine="851"/>
        <w:contextualSpacing/>
        <w:jc w:val="both"/>
        <w:rPr>
          <w:color w:val="000000" w:themeColor="text1"/>
        </w:rPr>
      </w:pPr>
      <w:r w:rsidRPr="000C77A8">
        <w:rPr>
          <w:b/>
          <w:color w:val="000000" w:themeColor="text1"/>
        </w:rPr>
        <w:t>6.2.1.</w:t>
      </w:r>
      <w:r w:rsidRPr="000C77A8">
        <w:rPr>
          <w:color w:val="000000" w:themeColor="text1"/>
        </w:rPr>
        <w:t xml:space="preserve"> осуществлять функции Союза, предусмотренные пунктами 5.1.1.-5.1.3., 5.1.6.-5.1.</w:t>
      </w:r>
      <w:r w:rsidR="00EB7838" w:rsidRPr="000C77A8">
        <w:rPr>
          <w:color w:val="000000" w:themeColor="text1"/>
        </w:rPr>
        <w:t>1</w:t>
      </w:r>
      <w:r w:rsidR="00B72691" w:rsidRPr="000C77A8">
        <w:rPr>
          <w:color w:val="000000" w:themeColor="text1"/>
        </w:rPr>
        <w:t>0</w:t>
      </w:r>
      <w:r w:rsidRPr="000C77A8">
        <w:rPr>
          <w:color w:val="000000" w:themeColor="text1"/>
        </w:rPr>
        <w:t>.</w:t>
      </w:r>
      <w:r w:rsidR="00B72691" w:rsidRPr="000C77A8">
        <w:rPr>
          <w:color w:val="000000" w:themeColor="text1"/>
        </w:rPr>
        <w:t>, 5.2.</w:t>
      </w:r>
      <w:r w:rsidRPr="000C77A8">
        <w:rPr>
          <w:color w:val="000000" w:themeColor="text1"/>
        </w:rPr>
        <w:t xml:space="preserve"> настоящего Устава;</w:t>
      </w:r>
    </w:p>
    <w:p w14:paraId="1003E449" w14:textId="77777777" w:rsidR="00FE0336" w:rsidRPr="000C77A8" w:rsidRDefault="00FE0336">
      <w:pPr>
        <w:spacing w:after="120"/>
        <w:ind w:firstLine="851"/>
        <w:contextualSpacing/>
        <w:jc w:val="both"/>
        <w:rPr>
          <w:color w:val="000000" w:themeColor="text1"/>
        </w:rPr>
      </w:pPr>
    </w:p>
    <w:p w14:paraId="005989C2" w14:textId="77777777" w:rsidR="00FE0336" w:rsidRPr="000C77A8" w:rsidRDefault="00A372BC">
      <w:pPr>
        <w:spacing w:after="120"/>
        <w:ind w:firstLine="851"/>
        <w:contextualSpacing/>
        <w:jc w:val="both"/>
        <w:rPr>
          <w:color w:val="000000" w:themeColor="text1"/>
        </w:rPr>
      </w:pPr>
      <w:r w:rsidRPr="000C77A8">
        <w:rPr>
          <w:b/>
          <w:color w:val="000000" w:themeColor="text1"/>
        </w:rPr>
        <w:t>6.2.2.</w:t>
      </w:r>
      <w:r w:rsidRPr="000C77A8">
        <w:rPr>
          <w:color w:val="000000" w:themeColor="text1"/>
        </w:rPr>
        <w:t xml:space="preserve"> расходовать целевые взносы только по прямому назначению;</w:t>
      </w:r>
    </w:p>
    <w:p w14:paraId="060684AA" w14:textId="77777777" w:rsidR="00FE0336" w:rsidRPr="000C77A8" w:rsidRDefault="00FE0336">
      <w:pPr>
        <w:spacing w:after="120"/>
        <w:ind w:firstLine="851"/>
        <w:contextualSpacing/>
        <w:jc w:val="both"/>
        <w:rPr>
          <w:color w:val="000000" w:themeColor="text1"/>
        </w:rPr>
      </w:pPr>
    </w:p>
    <w:p w14:paraId="431C0F2D" w14:textId="77777777" w:rsidR="00FE0336" w:rsidRPr="000C77A8" w:rsidRDefault="00A372BC">
      <w:pPr>
        <w:spacing w:after="120"/>
        <w:ind w:firstLine="851"/>
        <w:contextualSpacing/>
        <w:jc w:val="both"/>
        <w:rPr>
          <w:color w:val="000000" w:themeColor="text1"/>
        </w:rPr>
      </w:pPr>
      <w:r w:rsidRPr="000C77A8">
        <w:rPr>
          <w:b/>
          <w:color w:val="000000" w:themeColor="text1"/>
        </w:rPr>
        <w:t>6.2.3.</w:t>
      </w:r>
      <w:r w:rsidRPr="000C77A8">
        <w:rPr>
          <w:color w:val="000000" w:themeColor="text1"/>
        </w:rPr>
        <w:t xml:space="preserve"> вести финансовую отчетность с предоставлением ежегодных данных членам Союза (Общему собранию членов Союза);</w:t>
      </w:r>
    </w:p>
    <w:p w14:paraId="267F1A03" w14:textId="77777777" w:rsidR="00FE0336" w:rsidRPr="000C77A8" w:rsidRDefault="00FE0336">
      <w:pPr>
        <w:spacing w:after="120"/>
        <w:ind w:firstLine="851"/>
        <w:contextualSpacing/>
        <w:jc w:val="both"/>
        <w:rPr>
          <w:color w:val="000000" w:themeColor="text1"/>
        </w:rPr>
      </w:pPr>
    </w:p>
    <w:p w14:paraId="75159E8F" w14:textId="77777777" w:rsidR="00FE0336" w:rsidRPr="000C77A8" w:rsidRDefault="00A372BC">
      <w:pPr>
        <w:spacing w:after="120"/>
        <w:ind w:firstLine="851"/>
        <w:contextualSpacing/>
        <w:jc w:val="both"/>
        <w:rPr>
          <w:color w:val="000000" w:themeColor="text1"/>
        </w:rPr>
      </w:pPr>
      <w:r w:rsidRPr="000C77A8">
        <w:rPr>
          <w:b/>
          <w:color w:val="000000" w:themeColor="text1"/>
        </w:rPr>
        <w:t>6.2.4.</w:t>
      </w:r>
      <w:r w:rsidRPr="000C77A8">
        <w:rPr>
          <w:color w:val="000000" w:themeColor="text1"/>
        </w:rPr>
        <w:t xml:space="preserve"> исполнять другие обязанности в соответствии с действующим законодательством, настоящим Уставом, решениями органов управления Союза.</w:t>
      </w:r>
    </w:p>
    <w:p w14:paraId="5970BA00" w14:textId="77777777" w:rsidR="00FE0336" w:rsidRPr="000C77A8" w:rsidRDefault="00FE0336">
      <w:pPr>
        <w:spacing w:after="120"/>
        <w:ind w:firstLine="709"/>
        <w:contextualSpacing/>
        <w:jc w:val="both"/>
        <w:rPr>
          <w:color w:val="000000" w:themeColor="text1"/>
        </w:rPr>
      </w:pPr>
    </w:p>
    <w:p w14:paraId="549C7B20" w14:textId="77777777" w:rsidR="00FE0336" w:rsidRPr="000C77A8" w:rsidRDefault="00A372BC">
      <w:pPr>
        <w:spacing w:after="120"/>
        <w:ind w:firstLine="709"/>
        <w:contextualSpacing/>
        <w:jc w:val="both"/>
        <w:rPr>
          <w:color w:val="000000" w:themeColor="text1"/>
        </w:rPr>
      </w:pPr>
      <w:r w:rsidRPr="000C77A8">
        <w:rPr>
          <w:b/>
          <w:color w:val="000000" w:themeColor="text1"/>
        </w:rPr>
        <w:lastRenderedPageBreak/>
        <w:t>6.3.</w:t>
      </w:r>
      <w:r w:rsidRPr="000C77A8">
        <w:rPr>
          <w:color w:val="000000" w:themeColor="text1"/>
        </w:rPr>
        <w:t xml:space="preserve"> Союз добросовестно реализует свои права и исполняет обязанности в соответствии с действующим законодательством, настоящим Уставом и внутренними нормативными документами Союза. </w:t>
      </w:r>
    </w:p>
    <w:p w14:paraId="122C4E66" w14:textId="77777777" w:rsidR="00FE0336" w:rsidRPr="000C77A8" w:rsidRDefault="00FE0336">
      <w:pPr>
        <w:spacing w:after="120"/>
        <w:ind w:firstLine="709"/>
        <w:contextualSpacing/>
        <w:jc w:val="both"/>
        <w:rPr>
          <w:color w:val="000000" w:themeColor="text1"/>
        </w:rPr>
      </w:pPr>
    </w:p>
    <w:p w14:paraId="48C85561" w14:textId="77777777" w:rsidR="00FE0336" w:rsidRPr="000C77A8" w:rsidRDefault="00A372BC">
      <w:pPr>
        <w:spacing w:after="120"/>
        <w:ind w:firstLine="709"/>
        <w:contextualSpacing/>
        <w:jc w:val="both"/>
        <w:rPr>
          <w:color w:val="000000" w:themeColor="text1"/>
        </w:rPr>
      </w:pPr>
      <w:r w:rsidRPr="000C77A8">
        <w:rPr>
          <w:b/>
          <w:color w:val="000000" w:themeColor="text1"/>
        </w:rPr>
        <w:t>6.4.</w:t>
      </w:r>
      <w:r w:rsidRPr="000C77A8">
        <w:rPr>
          <w:color w:val="000000" w:themeColor="text1"/>
        </w:rPr>
        <w:t xml:space="preserve"> Союз не вправе осуществлять деятельность и совершать действия, влекущие за собой возникновение конфликта интересов Союза и интересов его членов или создающие угрозу возникновение такого конфликта.</w:t>
      </w:r>
    </w:p>
    <w:p w14:paraId="4880382A" w14:textId="4CB01A4B" w:rsidR="00FE0336" w:rsidRPr="000C77A8" w:rsidRDefault="00FE0336">
      <w:pPr>
        <w:spacing w:after="120"/>
        <w:ind w:firstLine="709"/>
        <w:contextualSpacing/>
        <w:jc w:val="both"/>
        <w:rPr>
          <w:color w:val="000000" w:themeColor="text1"/>
        </w:rPr>
      </w:pPr>
    </w:p>
    <w:p w14:paraId="1AED8843" w14:textId="77777777" w:rsidR="00BE7F9E" w:rsidRPr="000C77A8" w:rsidRDefault="00BE7F9E">
      <w:pPr>
        <w:spacing w:after="120"/>
        <w:ind w:firstLine="709"/>
        <w:contextualSpacing/>
        <w:jc w:val="both"/>
        <w:rPr>
          <w:color w:val="000000" w:themeColor="text1"/>
        </w:rPr>
      </w:pPr>
    </w:p>
    <w:p w14:paraId="79F7797F" w14:textId="77777777" w:rsidR="00FE0336" w:rsidRPr="000C77A8" w:rsidRDefault="00A372BC">
      <w:pPr>
        <w:jc w:val="center"/>
        <w:rPr>
          <w:b/>
          <w:bCs/>
          <w:color w:val="000000" w:themeColor="text1"/>
        </w:rPr>
      </w:pPr>
      <w:r w:rsidRPr="000C77A8">
        <w:rPr>
          <w:b/>
          <w:bCs/>
          <w:color w:val="000000" w:themeColor="text1"/>
        </w:rPr>
        <w:t>7. Имущество и финансово-хозяйственная деятельность Союза.</w:t>
      </w:r>
    </w:p>
    <w:p w14:paraId="25FCFFF7" w14:textId="77777777" w:rsidR="00FE0336" w:rsidRPr="000C77A8" w:rsidRDefault="00FE0336">
      <w:pPr>
        <w:jc w:val="both"/>
        <w:rPr>
          <w:color w:val="000000" w:themeColor="text1"/>
        </w:rPr>
      </w:pPr>
    </w:p>
    <w:p w14:paraId="75F45FE6" w14:textId="5775E141" w:rsidR="00FE0336" w:rsidRPr="000C77A8" w:rsidRDefault="00A372BC">
      <w:pPr>
        <w:ind w:firstLine="709"/>
        <w:jc w:val="both"/>
        <w:rPr>
          <w:color w:val="000000" w:themeColor="text1"/>
        </w:rPr>
      </w:pPr>
      <w:r w:rsidRPr="000C77A8">
        <w:rPr>
          <w:b/>
          <w:color w:val="000000" w:themeColor="text1"/>
        </w:rPr>
        <w:t xml:space="preserve">7.1. </w:t>
      </w:r>
      <w:r w:rsidRPr="000C77A8">
        <w:rPr>
          <w:color w:val="000000" w:themeColor="text1"/>
        </w:rPr>
        <w:t xml:space="preserve">Имущество Союза составляют находящиеся в его собственности здания, сооружения, оборудование, инвентарь, земельные участки, ценные бумаги, денежные средства в рублях и иностранной валюте, иное имущество, стоимость которых отражается </w:t>
      </w:r>
      <w:r w:rsidR="00EB7838" w:rsidRPr="000C77A8">
        <w:rPr>
          <w:color w:val="000000" w:themeColor="text1"/>
        </w:rPr>
        <w:t>на балансе</w:t>
      </w:r>
      <w:r w:rsidRPr="000C77A8">
        <w:rPr>
          <w:color w:val="000000" w:themeColor="text1"/>
        </w:rPr>
        <w:t xml:space="preserve"> Союза.</w:t>
      </w:r>
    </w:p>
    <w:p w14:paraId="3B0FEB19" w14:textId="77777777" w:rsidR="00FE0336" w:rsidRPr="000C77A8" w:rsidRDefault="00A372BC">
      <w:pPr>
        <w:ind w:firstLine="709"/>
        <w:jc w:val="both"/>
        <w:rPr>
          <w:color w:val="000000" w:themeColor="text1"/>
        </w:rPr>
      </w:pPr>
      <w:r w:rsidRPr="000C77A8">
        <w:rPr>
          <w:color w:val="000000" w:themeColor="text1"/>
        </w:rPr>
        <w:t>Союз осуществляет права владения, пользования и распоряжения закрепленным за ним имуществом, состоящим из основных фондов, оборотных средств, иных материальных ценностей и финансовых ресурсов в соответствии с целями и задачами своей деятельности и назначением имущества.</w:t>
      </w:r>
    </w:p>
    <w:p w14:paraId="6CBAF153" w14:textId="77777777" w:rsidR="00FE0336" w:rsidRPr="000C77A8" w:rsidRDefault="00FE0336">
      <w:pPr>
        <w:ind w:firstLine="709"/>
        <w:jc w:val="both"/>
        <w:rPr>
          <w:color w:val="000000" w:themeColor="text1"/>
        </w:rPr>
      </w:pPr>
    </w:p>
    <w:p w14:paraId="5AC8F5C9" w14:textId="77777777" w:rsidR="00FE0336" w:rsidRPr="000C77A8" w:rsidRDefault="00A372BC">
      <w:pPr>
        <w:ind w:firstLine="709"/>
        <w:jc w:val="both"/>
        <w:rPr>
          <w:color w:val="000000" w:themeColor="text1"/>
        </w:rPr>
      </w:pPr>
      <w:r w:rsidRPr="000C77A8">
        <w:rPr>
          <w:b/>
          <w:color w:val="000000" w:themeColor="text1"/>
        </w:rPr>
        <w:t xml:space="preserve">7.2.  </w:t>
      </w:r>
      <w:r w:rsidRPr="000C77A8">
        <w:rPr>
          <w:color w:val="000000" w:themeColor="text1"/>
        </w:rPr>
        <w:t>Источником формирования имущества Союза в денежной или иных формах являются:</w:t>
      </w:r>
    </w:p>
    <w:p w14:paraId="6A8A0AF1" w14:textId="77777777" w:rsidR="00FE0336" w:rsidRPr="000C77A8" w:rsidRDefault="00FE0336">
      <w:pPr>
        <w:ind w:firstLine="709"/>
        <w:jc w:val="both"/>
        <w:rPr>
          <w:color w:val="000000" w:themeColor="text1"/>
        </w:rPr>
      </w:pPr>
    </w:p>
    <w:p w14:paraId="4CD2A11B" w14:textId="77777777" w:rsidR="00FE0336" w:rsidRPr="000C77A8" w:rsidRDefault="00A372BC">
      <w:pPr>
        <w:ind w:firstLine="851"/>
        <w:jc w:val="both"/>
        <w:rPr>
          <w:color w:val="000000" w:themeColor="text1"/>
        </w:rPr>
      </w:pPr>
      <w:r w:rsidRPr="000C77A8">
        <w:rPr>
          <w:b/>
          <w:color w:val="000000" w:themeColor="text1"/>
        </w:rPr>
        <w:t xml:space="preserve">7.2.1. </w:t>
      </w:r>
      <w:r w:rsidRPr="000C77A8">
        <w:rPr>
          <w:color w:val="000000" w:themeColor="text1"/>
        </w:rPr>
        <w:t>регулярные и единовременные поступления от членов Союза (вступительные, членские и целевые взносы), осуществляемые в денежной форме в рублях;</w:t>
      </w:r>
    </w:p>
    <w:p w14:paraId="477B75AE" w14:textId="77777777" w:rsidR="00FE0336" w:rsidRPr="000C77A8" w:rsidRDefault="00FE0336">
      <w:pPr>
        <w:ind w:firstLine="851"/>
        <w:jc w:val="both"/>
        <w:rPr>
          <w:color w:val="000000" w:themeColor="text1"/>
        </w:rPr>
      </w:pPr>
    </w:p>
    <w:p w14:paraId="665E6B20" w14:textId="77777777" w:rsidR="00FE0336" w:rsidRPr="000C77A8" w:rsidRDefault="00A372BC">
      <w:pPr>
        <w:ind w:firstLine="851"/>
        <w:jc w:val="both"/>
        <w:rPr>
          <w:color w:val="000000" w:themeColor="text1"/>
        </w:rPr>
      </w:pPr>
      <w:r w:rsidRPr="000C77A8">
        <w:rPr>
          <w:b/>
          <w:color w:val="000000" w:themeColor="text1"/>
        </w:rPr>
        <w:t xml:space="preserve">7.2.2. </w:t>
      </w:r>
      <w:r w:rsidRPr="000C77A8">
        <w:rPr>
          <w:color w:val="000000" w:themeColor="text1"/>
        </w:rPr>
        <w:t>добровольные имущественные взносы и пожертвования;</w:t>
      </w:r>
    </w:p>
    <w:p w14:paraId="4F409F70" w14:textId="77777777" w:rsidR="00FE0336" w:rsidRPr="000C77A8" w:rsidRDefault="00FE0336">
      <w:pPr>
        <w:ind w:firstLine="851"/>
        <w:jc w:val="both"/>
        <w:rPr>
          <w:color w:val="000000" w:themeColor="text1"/>
        </w:rPr>
      </w:pPr>
    </w:p>
    <w:p w14:paraId="7D316C57" w14:textId="77777777" w:rsidR="00FE0336" w:rsidRPr="000C77A8" w:rsidRDefault="00A372BC">
      <w:pPr>
        <w:ind w:firstLine="851"/>
        <w:jc w:val="both"/>
        <w:rPr>
          <w:color w:val="000000" w:themeColor="text1"/>
        </w:rPr>
      </w:pPr>
      <w:r w:rsidRPr="000C77A8">
        <w:rPr>
          <w:b/>
          <w:color w:val="000000" w:themeColor="text1"/>
        </w:rPr>
        <w:t xml:space="preserve">7.2.3. </w:t>
      </w:r>
      <w:r w:rsidRPr="000C77A8">
        <w:rPr>
          <w:color w:val="000000" w:themeColor="text1"/>
        </w:rPr>
        <w:t>средства, полученные от оказания услуг по предоставлению информации, раскрытие которой может осуществляться на платной основе;</w:t>
      </w:r>
    </w:p>
    <w:p w14:paraId="6C1651F2" w14:textId="77777777" w:rsidR="00FE0336" w:rsidRPr="000C77A8" w:rsidRDefault="00FE0336">
      <w:pPr>
        <w:ind w:firstLine="851"/>
        <w:jc w:val="both"/>
        <w:rPr>
          <w:color w:val="000000" w:themeColor="text1"/>
        </w:rPr>
      </w:pPr>
    </w:p>
    <w:p w14:paraId="2F5292FF" w14:textId="77777777" w:rsidR="00FE0336" w:rsidRPr="000C77A8" w:rsidRDefault="00A372BC">
      <w:pPr>
        <w:ind w:firstLine="851"/>
        <w:jc w:val="both"/>
        <w:rPr>
          <w:color w:val="000000" w:themeColor="text1"/>
        </w:rPr>
      </w:pPr>
      <w:r w:rsidRPr="000C77A8">
        <w:rPr>
          <w:b/>
          <w:color w:val="000000" w:themeColor="text1"/>
        </w:rPr>
        <w:t xml:space="preserve">7.2.4. </w:t>
      </w:r>
      <w:r w:rsidRPr="000C77A8">
        <w:rPr>
          <w:color w:val="000000" w:themeColor="text1"/>
        </w:rPr>
        <w:t>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Союза;</w:t>
      </w:r>
    </w:p>
    <w:p w14:paraId="0DDE11A3" w14:textId="77777777" w:rsidR="00FE0336" w:rsidRPr="000C77A8" w:rsidRDefault="00FE0336">
      <w:pPr>
        <w:ind w:firstLine="851"/>
        <w:jc w:val="both"/>
        <w:rPr>
          <w:color w:val="000000" w:themeColor="text1"/>
        </w:rPr>
      </w:pPr>
    </w:p>
    <w:p w14:paraId="1B575B41" w14:textId="77777777" w:rsidR="00FE0336" w:rsidRPr="000C77A8" w:rsidRDefault="00A372BC">
      <w:pPr>
        <w:ind w:firstLine="851"/>
        <w:jc w:val="both"/>
        <w:rPr>
          <w:color w:val="000000" w:themeColor="text1"/>
        </w:rPr>
      </w:pPr>
      <w:r w:rsidRPr="000C77A8">
        <w:rPr>
          <w:b/>
          <w:color w:val="000000" w:themeColor="text1"/>
        </w:rPr>
        <w:t xml:space="preserve">7.2.5. </w:t>
      </w:r>
      <w:r w:rsidRPr="000C77A8">
        <w:rPr>
          <w:color w:val="000000" w:themeColor="text1"/>
        </w:rPr>
        <w:t>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Союза;</w:t>
      </w:r>
    </w:p>
    <w:p w14:paraId="01549992" w14:textId="77777777" w:rsidR="00FE0336" w:rsidRPr="000C77A8" w:rsidRDefault="00FE0336">
      <w:pPr>
        <w:ind w:firstLine="851"/>
        <w:jc w:val="both"/>
        <w:rPr>
          <w:color w:val="000000" w:themeColor="text1"/>
        </w:rPr>
      </w:pPr>
    </w:p>
    <w:p w14:paraId="2594180F" w14:textId="77777777" w:rsidR="00FE0336" w:rsidRPr="000C77A8" w:rsidRDefault="00A372BC">
      <w:pPr>
        <w:ind w:firstLine="851"/>
        <w:jc w:val="both"/>
        <w:rPr>
          <w:color w:val="000000" w:themeColor="text1"/>
        </w:rPr>
      </w:pPr>
      <w:r w:rsidRPr="000C77A8">
        <w:rPr>
          <w:b/>
          <w:color w:val="000000" w:themeColor="text1"/>
        </w:rPr>
        <w:t xml:space="preserve">7.2.6. </w:t>
      </w:r>
      <w:r w:rsidRPr="000C77A8">
        <w:rPr>
          <w:color w:val="000000" w:themeColor="text1"/>
        </w:rPr>
        <w:t>доходы, полученные от размещения денежных средств на банковских депозитах;</w:t>
      </w:r>
    </w:p>
    <w:p w14:paraId="3D6BBCC2" w14:textId="77777777" w:rsidR="00FE0336" w:rsidRPr="000C77A8" w:rsidRDefault="00FE0336">
      <w:pPr>
        <w:ind w:firstLine="851"/>
        <w:jc w:val="both"/>
        <w:rPr>
          <w:color w:val="000000" w:themeColor="text1"/>
        </w:rPr>
      </w:pPr>
    </w:p>
    <w:p w14:paraId="6935447D" w14:textId="77777777" w:rsidR="00FE0336" w:rsidRPr="000C77A8" w:rsidRDefault="00A372BC">
      <w:pPr>
        <w:ind w:firstLine="851"/>
        <w:jc w:val="both"/>
        <w:rPr>
          <w:color w:val="000000" w:themeColor="text1"/>
        </w:rPr>
      </w:pPr>
      <w:r w:rsidRPr="000C77A8">
        <w:rPr>
          <w:b/>
          <w:color w:val="000000" w:themeColor="text1"/>
        </w:rPr>
        <w:t xml:space="preserve">7.2.7. </w:t>
      </w:r>
      <w:r w:rsidRPr="000C77A8">
        <w:rPr>
          <w:color w:val="000000" w:themeColor="text1"/>
        </w:rPr>
        <w:t xml:space="preserve">другие, не запрещенные законом источники. </w:t>
      </w:r>
    </w:p>
    <w:p w14:paraId="3B91680C" w14:textId="77777777" w:rsidR="00FE0336" w:rsidRPr="000C77A8" w:rsidRDefault="00FE0336">
      <w:pPr>
        <w:ind w:firstLine="709"/>
        <w:jc w:val="both"/>
        <w:rPr>
          <w:b/>
          <w:color w:val="000000" w:themeColor="text1"/>
        </w:rPr>
      </w:pPr>
    </w:p>
    <w:p w14:paraId="545158C5" w14:textId="3C72B006" w:rsidR="00FE0336" w:rsidRPr="000C77A8" w:rsidRDefault="00A372BC">
      <w:pPr>
        <w:ind w:firstLine="709"/>
        <w:jc w:val="both"/>
        <w:rPr>
          <w:color w:val="000000" w:themeColor="text1"/>
        </w:rPr>
      </w:pPr>
      <w:r w:rsidRPr="000C77A8">
        <w:rPr>
          <w:b/>
          <w:color w:val="000000" w:themeColor="text1"/>
        </w:rPr>
        <w:t xml:space="preserve">7.3. </w:t>
      </w:r>
      <w:r w:rsidRPr="000C77A8">
        <w:rPr>
          <w:color w:val="000000" w:themeColor="text1"/>
        </w:rPr>
        <w:t xml:space="preserve">Члены Союза не обладают имущественными правами в отношении </w:t>
      </w:r>
      <w:r w:rsidR="00EB7838" w:rsidRPr="000C77A8">
        <w:rPr>
          <w:color w:val="000000" w:themeColor="text1"/>
        </w:rPr>
        <w:t>имущества Союза</w:t>
      </w:r>
      <w:r w:rsidRPr="000C77A8">
        <w:rPr>
          <w:color w:val="000000" w:themeColor="text1"/>
        </w:rPr>
        <w:t>.</w:t>
      </w:r>
      <w:r w:rsidR="00EB7838" w:rsidRPr="000C77A8">
        <w:rPr>
          <w:color w:val="000000" w:themeColor="text1"/>
        </w:rPr>
        <w:t xml:space="preserve"> </w:t>
      </w:r>
    </w:p>
    <w:p w14:paraId="4FC75130" w14:textId="77777777" w:rsidR="00FE0336" w:rsidRPr="000C77A8" w:rsidRDefault="00A372BC">
      <w:pPr>
        <w:ind w:firstLine="709"/>
        <w:jc w:val="both"/>
        <w:rPr>
          <w:color w:val="000000" w:themeColor="text1"/>
        </w:rPr>
      </w:pPr>
      <w:r w:rsidRPr="000C77A8">
        <w:rPr>
          <w:color w:val="000000" w:themeColor="text1"/>
        </w:rPr>
        <w:t>Доходы, полученные Союзом от ведения уставной деятельности, не подлежат распределению между членами Союза и могут использоваться только в соответствии с целями и задачами, предусмотренными настоящим Уставом.</w:t>
      </w:r>
    </w:p>
    <w:p w14:paraId="2C826D30" w14:textId="77777777" w:rsidR="00FE0336" w:rsidRPr="000C77A8" w:rsidRDefault="00FE0336">
      <w:pPr>
        <w:ind w:firstLine="709"/>
        <w:jc w:val="both"/>
        <w:rPr>
          <w:color w:val="000000" w:themeColor="text1"/>
        </w:rPr>
      </w:pPr>
    </w:p>
    <w:p w14:paraId="22A3A09B" w14:textId="77777777" w:rsidR="00FE0336" w:rsidRPr="000C77A8" w:rsidRDefault="00A372BC">
      <w:pPr>
        <w:ind w:firstLine="709"/>
        <w:jc w:val="both"/>
        <w:rPr>
          <w:color w:val="000000" w:themeColor="text1"/>
        </w:rPr>
      </w:pPr>
      <w:r w:rsidRPr="000C77A8">
        <w:rPr>
          <w:b/>
          <w:color w:val="000000" w:themeColor="text1"/>
        </w:rPr>
        <w:lastRenderedPageBreak/>
        <w:t xml:space="preserve">7.4. </w:t>
      </w:r>
      <w:r w:rsidRPr="000C77A8">
        <w:rPr>
          <w:color w:val="000000" w:themeColor="text1"/>
        </w:rPr>
        <w:t>Размер и порядок уплаты регулярных и единовременных поступлений (взносов) от членов Союза, порядок формирования и осуществления выплат из компенсационных фондов, определяются Общим собранием членов Союза.</w:t>
      </w:r>
    </w:p>
    <w:p w14:paraId="7A552FCC" w14:textId="77777777" w:rsidR="00FE0336" w:rsidRPr="000C77A8" w:rsidRDefault="00FE0336">
      <w:pPr>
        <w:ind w:firstLine="709"/>
        <w:jc w:val="both"/>
        <w:rPr>
          <w:i/>
          <w:color w:val="000000" w:themeColor="text1"/>
          <w:u w:val="single"/>
        </w:rPr>
      </w:pPr>
    </w:p>
    <w:p w14:paraId="3117AEFB" w14:textId="3977A5F0" w:rsidR="00FE0336" w:rsidRPr="000C77A8" w:rsidRDefault="00A372BC">
      <w:pPr>
        <w:ind w:firstLine="709"/>
        <w:jc w:val="both"/>
        <w:rPr>
          <w:color w:val="000000" w:themeColor="text1"/>
        </w:rPr>
      </w:pPr>
      <w:r w:rsidRPr="000C77A8">
        <w:rPr>
          <w:b/>
          <w:color w:val="000000" w:themeColor="text1"/>
        </w:rPr>
        <w:t xml:space="preserve">7.5. </w:t>
      </w:r>
      <w:bookmarkStart w:id="7" w:name="_Hlk124774018"/>
      <w:r w:rsidRPr="000C77A8">
        <w:rPr>
          <w:color w:val="000000" w:themeColor="text1"/>
        </w:rPr>
        <w:t xml:space="preserve">Лицу, прекратившему членство в Союзе, не возвращаются </w:t>
      </w:r>
      <w:r w:rsidR="00883AA2" w:rsidRPr="000C77A8">
        <w:rPr>
          <w:color w:val="000000" w:themeColor="text1"/>
        </w:rPr>
        <w:t>уплаченные</w:t>
      </w:r>
      <w:r w:rsidRPr="000C77A8">
        <w:rPr>
          <w:color w:val="000000" w:themeColor="text1"/>
        </w:rPr>
        <w:t xml:space="preserve"> </w:t>
      </w:r>
      <w:r w:rsidR="006C4315" w:rsidRPr="000C77A8">
        <w:rPr>
          <w:color w:val="000000" w:themeColor="text1"/>
        </w:rPr>
        <w:t>вступительный</w:t>
      </w:r>
      <w:r w:rsidRPr="000C77A8">
        <w:rPr>
          <w:color w:val="000000" w:themeColor="text1"/>
        </w:rPr>
        <w:t>, членские</w:t>
      </w:r>
      <w:r w:rsidR="00883AA2" w:rsidRPr="000C77A8">
        <w:rPr>
          <w:color w:val="000000" w:themeColor="text1"/>
        </w:rPr>
        <w:t>,</w:t>
      </w:r>
      <w:r w:rsidR="006C4315" w:rsidRPr="000C77A8">
        <w:rPr>
          <w:color w:val="000000" w:themeColor="text1"/>
        </w:rPr>
        <w:t xml:space="preserve"> иные </w:t>
      </w:r>
      <w:r w:rsidRPr="000C77A8">
        <w:rPr>
          <w:color w:val="000000" w:themeColor="text1"/>
        </w:rPr>
        <w:t>целевые взносы и взносы в компенсационные фонды Союза, если иное не предусмотрено действующим законодательством.</w:t>
      </w:r>
    </w:p>
    <w:bookmarkEnd w:id="7"/>
    <w:p w14:paraId="74A08F0C" w14:textId="77777777" w:rsidR="00FE0336" w:rsidRPr="000C77A8" w:rsidRDefault="00FE0336">
      <w:pPr>
        <w:ind w:firstLine="709"/>
        <w:jc w:val="both"/>
        <w:rPr>
          <w:color w:val="000000" w:themeColor="text1"/>
        </w:rPr>
      </w:pPr>
    </w:p>
    <w:p w14:paraId="4E9CC495" w14:textId="77777777" w:rsidR="00FE0336" w:rsidRPr="000C77A8" w:rsidRDefault="00A372BC">
      <w:pPr>
        <w:ind w:firstLine="709"/>
        <w:jc w:val="both"/>
        <w:rPr>
          <w:color w:val="000000" w:themeColor="text1"/>
        </w:rPr>
      </w:pPr>
      <w:r w:rsidRPr="000C77A8">
        <w:rPr>
          <w:b/>
          <w:color w:val="000000" w:themeColor="text1"/>
        </w:rPr>
        <w:t xml:space="preserve">7.6. </w:t>
      </w:r>
      <w:r w:rsidRPr="000C77A8">
        <w:rPr>
          <w:color w:val="000000" w:themeColor="text1"/>
        </w:rPr>
        <w:t>Средства Союза расходуются в соответствии со сметой, утвержденной на очередной финансовый год общим собранием членов Союза.</w:t>
      </w:r>
    </w:p>
    <w:p w14:paraId="6F2E6078" w14:textId="77777777" w:rsidR="00FE0336" w:rsidRPr="000C77A8" w:rsidRDefault="00FE0336">
      <w:pPr>
        <w:ind w:firstLine="709"/>
        <w:jc w:val="both"/>
        <w:rPr>
          <w:color w:val="000000" w:themeColor="text1"/>
        </w:rPr>
      </w:pPr>
    </w:p>
    <w:p w14:paraId="6137BB5A" w14:textId="77777777" w:rsidR="00FE0336" w:rsidRPr="000C77A8" w:rsidRDefault="00A372BC">
      <w:pPr>
        <w:ind w:firstLine="709"/>
        <w:jc w:val="both"/>
        <w:rPr>
          <w:color w:val="000000" w:themeColor="text1"/>
        </w:rPr>
      </w:pPr>
      <w:r w:rsidRPr="000C77A8">
        <w:rPr>
          <w:b/>
          <w:color w:val="000000" w:themeColor="text1"/>
        </w:rPr>
        <w:t xml:space="preserve">7.7. </w:t>
      </w:r>
      <w:r w:rsidRPr="000C77A8">
        <w:rPr>
          <w:color w:val="000000" w:themeColor="text1"/>
        </w:rPr>
        <w:t xml:space="preserve">Ведение бухгалтерского учета и бухгалтерской (финансовой) отчетности Союза подлежит обязательному ежегодному аудиту. </w:t>
      </w:r>
    </w:p>
    <w:p w14:paraId="321B4AEE" w14:textId="77777777" w:rsidR="00FE0336" w:rsidRPr="000C77A8" w:rsidRDefault="00FE0336">
      <w:pPr>
        <w:pStyle w:val="a9"/>
        <w:spacing w:after="120"/>
        <w:contextualSpacing/>
        <w:jc w:val="center"/>
        <w:rPr>
          <w:b/>
          <w:color w:val="000000" w:themeColor="text1"/>
        </w:rPr>
      </w:pPr>
    </w:p>
    <w:p w14:paraId="5C166121" w14:textId="77777777" w:rsidR="00FE0336" w:rsidRPr="000C77A8" w:rsidRDefault="00A372BC">
      <w:pPr>
        <w:pStyle w:val="a9"/>
        <w:spacing w:after="120"/>
        <w:ind w:firstLine="709"/>
        <w:contextualSpacing/>
        <w:rPr>
          <w:color w:val="000000" w:themeColor="text1"/>
        </w:rPr>
      </w:pPr>
      <w:r w:rsidRPr="000C77A8">
        <w:rPr>
          <w:b/>
          <w:color w:val="000000" w:themeColor="text1"/>
        </w:rPr>
        <w:t xml:space="preserve">7.8. </w:t>
      </w:r>
      <w:r w:rsidRPr="000C77A8">
        <w:rPr>
          <w:color w:val="000000" w:themeColor="text1"/>
        </w:rPr>
        <w:t>Союз применяет следующие способы обеспечения имущественной ответственности членов Союза, перед потребителями произведенных ими товаров (работ и услуг) и иными лицами:</w:t>
      </w:r>
    </w:p>
    <w:p w14:paraId="61991291" w14:textId="77777777" w:rsidR="00FE0336" w:rsidRPr="000C77A8" w:rsidRDefault="00FE0336">
      <w:pPr>
        <w:pStyle w:val="a9"/>
        <w:spacing w:after="120"/>
        <w:ind w:firstLine="709"/>
        <w:contextualSpacing/>
        <w:rPr>
          <w:color w:val="000000" w:themeColor="text1"/>
        </w:rPr>
      </w:pPr>
    </w:p>
    <w:p w14:paraId="486A2DE0" w14:textId="77777777" w:rsidR="00FE0336" w:rsidRPr="000C77A8" w:rsidRDefault="00A372BC">
      <w:pPr>
        <w:pStyle w:val="a9"/>
        <w:spacing w:after="120"/>
        <w:ind w:firstLine="851"/>
        <w:contextualSpacing/>
        <w:rPr>
          <w:color w:val="000000" w:themeColor="text1"/>
        </w:rPr>
      </w:pPr>
      <w:r w:rsidRPr="000C77A8">
        <w:rPr>
          <w:b/>
          <w:color w:val="000000" w:themeColor="text1"/>
        </w:rPr>
        <w:t>7.8.1.</w:t>
      </w:r>
      <w:r w:rsidRPr="000C77A8">
        <w:rPr>
          <w:color w:val="000000" w:themeColor="text1"/>
        </w:rPr>
        <w:t xml:space="preserve"> создание системы личного и (или) коллективного страхования;</w:t>
      </w:r>
    </w:p>
    <w:p w14:paraId="2C6EC51D" w14:textId="77777777" w:rsidR="00FE0336" w:rsidRPr="000C77A8" w:rsidRDefault="00FE0336">
      <w:pPr>
        <w:pStyle w:val="a9"/>
        <w:spacing w:after="120"/>
        <w:ind w:firstLine="851"/>
        <w:contextualSpacing/>
        <w:rPr>
          <w:color w:val="000000" w:themeColor="text1"/>
        </w:rPr>
      </w:pPr>
    </w:p>
    <w:p w14:paraId="308CC21A" w14:textId="77777777" w:rsidR="00FE0336" w:rsidRPr="000C77A8" w:rsidRDefault="00A372BC">
      <w:pPr>
        <w:pStyle w:val="a9"/>
        <w:spacing w:after="120"/>
        <w:ind w:firstLine="851"/>
        <w:contextualSpacing/>
        <w:rPr>
          <w:color w:val="000000" w:themeColor="text1"/>
        </w:rPr>
      </w:pPr>
      <w:r w:rsidRPr="000C77A8">
        <w:rPr>
          <w:b/>
          <w:color w:val="000000" w:themeColor="text1"/>
        </w:rPr>
        <w:t>7.8.2.</w:t>
      </w:r>
      <w:r w:rsidRPr="000C77A8">
        <w:rPr>
          <w:color w:val="000000" w:themeColor="text1"/>
        </w:rPr>
        <w:t xml:space="preserve"> формирование компенсационного фонда возмещения вреда;</w:t>
      </w:r>
    </w:p>
    <w:p w14:paraId="22FF2DBF" w14:textId="77777777" w:rsidR="00FE0336" w:rsidRPr="000C77A8" w:rsidRDefault="00FE0336">
      <w:pPr>
        <w:pStyle w:val="a9"/>
        <w:spacing w:after="120"/>
        <w:ind w:firstLine="851"/>
        <w:contextualSpacing/>
        <w:rPr>
          <w:color w:val="000000" w:themeColor="text1"/>
        </w:rPr>
      </w:pPr>
    </w:p>
    <w:p w14:paraId="328ACB1C" w14:textId="77777777" w:rsidR="00FE0336" w:rsidRPr="000C77A8" w:rsidRDefault="00A372BC">
      <w:pPr>
        <w:pStyle w:val="a9"/>
        <w:spacing w:after="120"/>
        <w:ind w:firstLine="851"/>
        <w:contextualSpacing/>
        <w:rPr>
          <w:color w:val="000000" w:themeColor="text1"/>
        </w:rPr>
      </w:pPr>
      <w:r w:rsidRPr="000C77A8">
        <w:rPr>
          <w:b/>
          <w:color w:val="000000" w:themeColor="text1"/>
        </w:rPr>
        <w:t>7.8.3.</w:t>
      </w:r>
      <w:r w:rsidRPr="000C77A8">
        <w:rPr>
          <w:color w:val="000000" w:themeColor="text1"/>
        </w:rPr>
        <w:t xml:space="preserve"> формирование компенсационного фонда обеспечения договорных обязательств, в случае, предусмотренным действующим законодательством.</w:t>
      </w:r>
    </w:p>
    <w:p w14:paraId="119EB908" w14:textId="77777777" w:rsidR="00FE0336" w:rsidRPr="000C77A8" w:rsidRDefault="00FE0336">
      <w:pPr>
        <w:pStyle w:val="a9"/>
        <w:spacing w:after="120"/>
        <w:ind w:firstLine="851"/>
        <w:contextualSpacing/>
        <w:rPr>
          <w:color w:val="000000" w:themeColor="text1"/>
        </w:rPr>
      </w:pPr>
    </w:p>
    <w:p w14:paraId="112D22CE" w14:textId="77777777" w:rsidR="00FE0336" w:rsidRPr="000C77A8" w:rsidRDefault="00A372BC">
      <w:pPr>
        <w:pStyle w:val="a9"/>
        <w:spacing w:after="120"/>
        <w:ind w:firstLine="709"/>
        <w:contextualSpacing/>
        <w:rPr>
          <w:color w:val="000000" w:themeColor="text1"/>
        </w:rPr>
      </w:pPr>
      <w:r w:rsidRPr="000C77A8">
        <w:rPr>
          <w:b/>
          <w:color w:val="000000" w:themeColor="text1"/>
        </w:rPr>
        <w:t>7.9.</w:t>
      </w:r>
      <w:r w:rsidRPr="000C77A8">
        <w:rPr>
          <w:color w:val="000000" w:themeColor="text1"/>
        </w:rPr>
        <w:t xml:space="preserve"> Размер и порядок оплаты взносов в компенсационные фонды, порядок формирования и способы размещения компенсационных фондов, а также основания и порядок осуществления выплат из компенсационных фондов регулируется действующим законодательством Российской Федерации, внутренними документами Союза.</w:t>
      </w:r>
    </w:p>
    <w:p w14:paraId="0B9CE379" w14:textId="25914417" w:rsidR="00FE0336" w:rsidRPr="000C77A8" w:rsidRDefault="00FE0336">
      <w:pPr>
        <w:spacing w:after="120"/>
        <w:contextualSpacing/>
        <w:jc w:val="center"/>
        <w:rPr>
          <w:b/>
          <w:bCs/>
          <w:color w:val="000000" w:themeColor="text1"/>
        </w:rPr>
      </w:pPr>
    </w:p>
    <w:p w14:paraId="1CCF59FF" w14:textId="77777777" w:rsidR="00FE0336" w:rsidRPr="000C77A8" w:rsidRDefault="00A372BC">
      <w:pPr>
        <w:spacing w:after="120"/>
        <w:contextualSpacing/>
        <w:jc w:val="center"/>
        <w:rPr>
          <w:b/>
          <w:bCs/>
          <w:color w:val="000000" w:themeColor="text1"/>
        </w:rPr>
      </w:pPr>
      <w:r w:rsidRPr="000C77A8">
        <w:rPr>
          <w:b/>
          <w:bCs/>
          <w:color w:val="000000" w:themeColor="text1"/>
        </w:rPr>
        <w:t xml:space="preserve">8. Членство в </w:t>
      </w:r>
      <w:r w:rsidRPr="000C77A8">
        <w:rPr>
          <w:b/>
          <w:color w:val="000000" w:themeColor="text1"/>
        </w:rPr>
        <w:t>Союзе</w:t>
      </w:r>
      <w:r w:rsidRPr="000C77A8">
        <w:rPr>
          <w:b/>
          <w:bCs/>
          <w:color w:val="000000" w:themeColor="text1"/>
        </w:rPr>
        <w:t>. Условия и порядок приема в члены Союза.</w:t>
      </w:r>
    </w:p>
    <w:p w14:paraId="59BC5896" w14:textId="77777777" w:rsidR="00FE0336" w:rsidRPr="000C77A8" w:rsidRDefault="00FE0336">
      <w:pPr>
        <w:spacing w:after="120"/>
        <w:contextualSpacing/>
        <w:jc w:val="both"/>
        <w:rPr>
          <w:color w:val="000000" w:themeColor="text1"/>
        </w:rPr>
      </w:pPr>
    </w:p>
    <w:p w14:paraId="19828B0B" w14:textId="748E9538" w:rsidR="00FE0336" w:rsidRPr="000C77A8" w:rsidRDefault="00A372BC" w:rsidP="005A5093">
      <w:pPr>
        <w:spacing w:after="120"/>
        <w:ind w:firstLine="709"/>
        <w:contextualSpacing/>
        <w:jc w:val="both"/>
        <w:rPr>
          <w:color w:val="000000" w:themeColor="text1"/>
        </w:rPr>
      </w:pPr>
      <w:r w:rsidRPr="000C77A8">
        <w:rPr>
          <w:b/>
          <w:color w:val="000000" w:themeColor="text1"/>
        </w:rPr>
        <w:t>8.1.</w:t>
      </w:r>
      <w:r w:rsidRPr="000C77A8">
        <w:rPr>
          <w:color w:val="000000" w:themeColor="text1"/>
        </w:rPr>
        <w:t xml:space="preserve"> Членами Союза могут быть только индивидуальные предприниматели и (или) юридические лица, осуществляющие деятельность в области строительства, реконструкции, капитального ремонта, сноса объектов капитального строительства, зарегистрированные на территории субъекта Российской Федерации, в котором зарегистрирован Союз, за исключением</w:t>
      </w:r>
      <w:r w:rsidR="005A5093" w:rsidRPr="000C77A8">
        <w:rPr>
          <w:color w:val="000000" w:themeColor="text1"/>
        </w:rPr>
        <w:t xml:space="preserve"> </w:t>
      </w:r>
      <w:r w:rsidRPr="000C77A8">
        <w:rPr>
          <w:color w:val="000000" w:themeColor="text1"/>
        </w:rPr>
        <w:t>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Российской Федерации, и данный субъект имеет общую границу с территорией субъекта, в котором зарегистрирован Союз.</w:t>
      </w:r>
    </w:p>
    <w:p w14:paraId="401CF698" w14:textId="77777777" w:rsidR="00FE0336" w:rsidRPr="000C77A8" w:rsidRDefault="00FE0336">
      <w:pPr>
        <w:spacing w:after="120"/>
        <w:ind w:firstLine="851"/>
        <w:contextualSpacing/>
        <w:jc w:val="both"/>
        <w:rPr>
          <w:color w:val="000000" w:themeColor="text1"/>
        </w:rPr>
      </w:pPr>
    </w:p>
    <w:p w14:paraId="322CF7A4" w14:textId="77777777" w:rsidR="00FE0336" w:rsidRPr="000C77A8" w:rsidRDefault="00A372BC">
      <w:pPr>
        <w:spacing w:after="120"/>
        <w:ind w:firstLine="709"/>
        <w:contextualSpacing/>
        <w:jc w:val="both"/>
        <w:rPr>
          <w:color w:val="000000" w:themeColor="text1"/>
        </w:rPr>
      </w:pPr>
      <w:r w:rsidRPr="000C77A8">
        <w:rPr>
          <w:b/>
          <w:color w:val="000000" w:themeColor="text1"/>
        </w:rPr>
        <w:t>8.2.</w:t>
      </w:r>
      <w:r w:rsidRPr="000C77A8">
        <w:rPr>
          <w:color w:val="000000" w:themeColor="text1"/>
        </w:rPr>
        <w:t xml:space="preserve"> Членство в Союзе является добровольным.</w:t>
      </w:r>
    </w:p>
    <w:p w14:paraId="022520EE" w14:textId="77777777" w:rsidR="00FE0336" w:rsidRPr="000C77A8" w:rsidRDefault="00FE0336">
      <w:pPr>
        <w:spacing w:after="120"/>
        <w:ind w:firstLine="709"/>
        <w:contextualSpacing/>
        <w:jc w:val="both"/>
        <w:rPr>
          <w:color w:val="000000" w:themeColor="text1"/>
        </w:rPr>
      </w:pPr>
    </w:p>
    <w:p w14:paraId="656CEF79" w14:textId="77777777" w:rsidR="00FE0336" w:rsidRPr="000C77A8" w:rsidRDefault="00A372BC">
      <w:pPr>
        <w:spacing w:after="120"/>
        <w:ind w:firstLine="709"/>
        <w:contextualSpacing/>
        <w:jc w:val="both"/>
        <w:rPr>
          <w:color w:val="000000" w:themeColor="text1"/>
        </w:rPr>
      </w:pPr>
      <w:r w:rsidRPr="000C77A8">
        <w:rPr>
          <w:b/>
          <w:color w:val="000000" w:themeColor="text1"/>
        </w:rPr>
        <w:t>8.3.</w:t>
      </w:r>
      <w:r w:rsidRPr="000C77A8">
        <w:rPr>
          <w:color w:val="000000" w:themeColor="text1"/>
        </w:rPr>
        <w:t xml:space="preserve"> Юридические лица – члены Союза сохраняют свою самостоятельность, прав и обязанности юридического лица.</w:t>
      </w:r>
    </w:p>
    <w:p w14:paraId="1F2BEAD3" w14:textId="77777777" w:rsidR="00FE0336" w:rsidRPr="000C77A8" w:rsidRDefault="00FE0336">
      <w:pPr>
        <w:spacing w:after="120"/>
        <w:ind w:firstLine="709"/>
        <w:contextualSpacing/>
        <w:jc w:val="both"/>
        <w:rPr>
          <w:color w:val="000000" w:themeColor="text1"/>
        </w:rPr>
      </w:pPr>
    </w:p>
    <w:p w14:paraId="72DC606A" w14:textId="77777777" w:rsidR="00FE0336" w:rsidRPr="000C77A8" w:rsidRDefault="00A372BC">
      <w:pPr>
        <w:spacing w:after="120"/>
        <w:ind w:firstLine="709"/>
        <w:contextualSpacing/>
        <w:jc w:val="both"/>
        <w:rPr>
          <w:color w:val="000000" w:themeColor="text1"/>
        </w:rPr>
      </w:pPr>
      <w:r w:rsidRPr="000C77A8">
        <w:rPr>
          <w:b/>
          <w:color w:val="000000" w:themeColor="text1"/>
        </w:rPr>
        <w:lastRenderedPageBreak/>
        <w:t>8.4.</w:t>
      </w:r>
      <w:r w:rsidRPr="000C77A8">
        <w:rPr>
          <w:color w:val="000000" w:themeColor="text1"/>
        </w:rPr>
        <w:t xml:space="preserve"> Порядок и условия приема в состав членов Союза и выхода из нее определяются действующим законодательством, настоящим Уставом и внутренними документами Союза.</w:t>
      </w:r>
    </w:p>
    <w:p w14:paraId="0B6BB274" w14:textId="77777777" w:rsidR="00FE0336" w:rsidRPr="000C77A8" w:rsidRDefault="00FE0336">
      <w:pPr>
        <w:spacing w:after="120"/>
        <w:ind w:firstLine="709"/>
        <w:contextualSpacing/>
        <w:jc w:val="both"/>
        <w:rPr>
          <w:color w:val="000000" w:themeColor="text1"/>
        </w:rPr>
      </w:pPr>
    </w:p>
    <w:p w14:paraId="3DA9CE01" w14:textId="77777777" w:rsidR="00FE0336" w:rsidRPr="000C77A8" w:rsidRDefault="00A372BC">
      <w:pPr>
        <w:spacing w:after="120"/>
        <w:ind w:firstLine="709"/>
        <w:contextualSpacing/>
        <w:jc w:val="both"/>
        <w:rPr>
          <w:color w:val="000000" w:themeColor="text1"/>
        </w:rPr>
      </w:pPr>
      <w:r w:rsidRPr="000C77A8">
        <w:rPr>
          <w:b/>
          <w:color w:val="000000" w:themeColor="text1"/>
        </w:rPr>
        <w:t>8.5.</w:t>
      </w:r>
      <w:r w:rsidRPr="000C77A8">
        <w:rPr>
          <w:color w:val="000000" w:themeColor="text1"/>
        </w:rPr>
        <w:t xml:space="preserve"> В члены Союза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Союзом к своим членам, и уплаты такими лицами в полном объеме взносов в компенсационный фонд (компенсационные фонды) Союза.</w:t>
      </w:r>
    </w:p>
    <w:p w14:paraId="3650C93E" w14:textId="77777777" w:rsidR="00FE0336" w:rsidRPr="000C77A8" w:rsidRDefault="00FE0336">
      <w:pPr>
        <w:spacing w:after="120"/>
        <w:ind w:firstLine="709"/>
        <w:contextualSpacing/>
        <w:jc w:val="both"/>
        <w:rPr>
          <w:color w:val="000000" w:themeColor="text1"/>
        </w:rPr>
      </w:pPr>
    </w:p>
    <w:p w14:paraId="544510EF" w14:textId="77777777" w:rsidR="00FE0336" w:rsidRPr="000C77A8" w:rsidRDefault="00A372BC">
      <w:pPr>
        <w:spacing w:after="120"/>
        <w:ind w:firstLine="709"/>
        <w:contextualSpacing/>
        <w:jc w:val="both"/>
        <w:rPr>
          <w:color w:val="000000" w:themeColor="text1"/>
        </w:rPr>
      </w:pPr>
      <w:r w:rsidRPr="000C77A8">
        <w:rPr>
          <w:b/>
          <w:color w:val="000000" w:themeColor="text1"/>
        </w:rPr>
        <w:t>8.6.</w:t>
      </w:r>
      <w:r w:rsidRPr="000C77A8">
        <w:rPr>
          <w:color w:val="000000" w:themeColor="text1"/>
        </w:rPr>
        <w:t xml:space="preserve"> Решения о приеме индивидуального предпринимателя или юридического лица в члены Союза или об отказе в приеме принимаются Советом Союза большинством голосов от присутствующих на заседании членов Совета Союза.</w:t>
      </w:r>
    </w:p>
    <w:p w14:paraId="78A7909D" w14:textId="77777777" w:rsidR="00FE0336" w:rsidRPr="000C77A8" w:rsidRDefault="00FE0336">
      <w:pPr>
        <w:spacing w:after="120"/>
        <w:ind w:firstLine="709"/>
        <w:contextualSpacing/>
        <w:jc w:val="both"/>
        <w:rPr>
          <w:color w:val="000000" w:themeColor="text1"/>
        </w:rPr>
      </w:pPr>
    </w:p>
    <w:p w14:paraId="4F63D789" w14:textId="77777777" w:rsidR="00FE0336" w:rsidRPr="000C77A8" w:rsidRDefault="00A372BC">
      <w:pPr>
        <w:spacing w:after="120"/>
        <w:ind w:firstLine="709"/>
        <w:contextualSpacing/>
        <w:jc w:val="both"/>
        <w:rPr>
          <w:color w:val="000000" w:themeColor="text1"/>
        </w:rPr>
      </w:pPr>
      <w:r w:rsidRPr="000C77A8">
        <w:rPr>
          <w:b/>
          <w:color w:val="000000" w:themeColor="text1"/>
        </w:rPr>
        <w:t>8.7.</w:t>
      </w:r>
      <w:r w:rsidRPr="000C77A8">
        <w:rPr>
          <w:color w:val="000000" w:themeColor="text1"/>
        </w:rPr>
        <w:t xml:space="preserve"> Решение о приеме в члены Союза вступает в силу со дня уплаты в полном объеме взноса (взносов) в компенсационный фонд (компенсационные фонды) Союза, а также вступительного взноса.</w:t>
      </w:r>
    </w:p>
    <w:p w14:paraId="44509064" w14:textId="77777777" w:rsidR="00FE0336" w:rsidRPr="000C77A8" w:rsidRDefault="00FE0336">
      <w:pPr>
        <w:spacing w:after="120"/>
        <w:ind w:firstLine="709"/>
        <w:contextualSpacing/>
        <w:jc w:val="both"/>
        <w:rPr>
          <w:color w:val="000000" w:themeColor="text1"/>
        </w:rPr>
      </w:pPr>
    </w:p>
    <w:p w14:paraId="61C01C33" w14:textId="1E098F07" w:rsidR="00FE0336" w:rsidRPr="000C77A8" w:rsidRDefault="00A372BC">
      <w:pPr>
        <w:spacing w:after="120"/>
        <w:ind w:firstLine="709"/>
        <w:contextualSpacing/>
        <w:jc w:val="both"/>
        <w:rPr>
          <w:color w:val="000000" w:themeColor="text1"/>
        </w:rPr>
      </w:pPr>
      <w:r w:rsidRPr="000C77A8">
        <w:rPr>
          <w:b/>
          <w:color w:val="000000" w:themeColor="text1"/>
        </w:rPr>
        <w:t>8.8.</w:t>
      </w:r>
      <w:r w:rsidRPr="000C77A8">
        <w:rPr>
          <w:color w:val="000000" w:themeColor="text1"/>
        </w:rPr>
        <w:t xml:space="preserve"> </w:t>
      </w:r>
      <w:r w:rsidR="00447633" w:rsidRPr="000C77A8">
        <w:rPr>
          <w:color w:val="000000" w:themeColor="text1"/>
        </w:rPr>
        <w:t xml:space="preserve">Союз ведет реестр своих членов в составе </w:t>
      </w:r>
      <w:r w:rsidR="0041496D" w:rsidRPr="000C77A8">
        <w:rPr>
          <w:color w:val="000000" w:themeColor="text1"/>
        </w:rPr>
        <w:t>Е</w:t>
      </w:r>
      <w:r w:rsidR="00447633" w:rsidRPr="000C77A8">
        <w:rPr>
          <w:color w:val="000000" w:themeColor="text1"/>
        </w:rPr>
        <w:t>диного реестра сведений о членах саморегулируемых организаций и их обязательствах. Порядок ведения реестра и состав содержащихся в нем сведений определяется</w:t>
      </w:r>
      <w:r w:rsidR="0041496D" w:rsidRPr="000C77A8">
        <w:t xml:space="preserve"> </w:t>
      </w:r>
      <w:r w:rsidR="0041496D" w:rsidRPr="000C77A8">
        <w:rPr>
          <w:color w:val="000000" w:themeColor="text1"/>
        </w:rPr>
        <w:t xml:space="preserve">действующим законодательством и </w:t>
      </w:r>
      <w:r w:rsidR="008125EA" w:rsidRPr="000C77A8">
        <w:rPr>
          <w:color w:val="000000" w:themeColor="text1"/>
        </w:rPr>
        <w:t xml:space="preserve">соответствующим </w:t>
      </w:r>
      <w:r w:rsidR="00BB2F12" w:rsidRPr="000C77A8">
        <w:rPr>
          <w:color w:val="000000" w:themeColor="text1"/>
        </w:rPr>
        <w:t>внутрен</w:t>
      </w:r>
      <w:r w:rsidR="008125EA" w:rsidRPr="000C77A8">
        <w:rPr>
          <w:color w:val="000000" w:themeColor="text1"/>
        </w:rPr>
        <w:t>ним документом</w:t>
      </w:r>
      <w:r w:rsidR="0041496D" w:rsidRPr="000C77A8">
        <w:rPr>
          <w:color w:val="000000" w:themeColor="text1"/>
        </w:rPr>
        <w:t xml:space="preserve"> Союза</w:t>
      </w:r>
      <w:r w:rsidR="008125EA" w:rsidRPr="000C77A8">
        <w:rPr>
          <w:color w:val="000000" w:themeColor="text1"/>
        </w:rPr>
        <w:t>.</w:t>
      </w:r>
    </w:p>
    <w:p w14:paraId="2206C27F" w14:textId="77777777" w:rsidR="00FE0336" w:rsidRPr="000C77A8" w:rsidRDefault="00FE0336">
      <w:pPr>
        <w:spacing w:after="120"/>
        <w:ind w:firstLine="709"/>
        <w:contextualSpacing/>
        <w:jc w:val="both"/>
        <w:rPr>
          <w:color w:val="000000" w:themeColor="text1"/>
        </w:rPr>
      </w:pPr>
    </w:p>
    <w:p w14:paraId="7860402D" w14:textId="77777777" w:rsidR="00FE0336" w:rsidRPr="000C77A8" w:rsidRDefault="00A372BC">
      <w:pPr>
        <w:spacing w:after="120"/>
        <w:ind w:firstLine="709"/>
        <w:contextualSpacing/>
        <w:jc w:val="both"/>
        <w:rPr>
          <w:color w:val="000000" w:themeColor="text1"/>
        </w:rPr>
      </w:pPr>
      <w:r w:rsidRPr="000C77A8">
        <w:rPr>
          <w:b/>
          <w:color w:val="000000" w:themeColor="text1"/>
        </w:rPr>
        <w:t>8.9.</w:t>
      </w:r>
      <w:r w:rsidRPr="000C77A8">
        <w:rPr>
          <w:color w:val="000000" w:themeColor="text1"/>
        </w:rPr>
        <w:t xml:space="preserve"> Отношения между Союзом и его членами, а также отношения членов Союза между собой регулируются заключенными в соответствии с законодательством Российской Федерации договорами, соглашениями, настоящим Уставом и внутренними нормативными документами Союза.</w:t>
      </w:r>
    </w:p>
    <w:p w14:paraId="1F8AE779" w14:textId="77777777" w:rsidR="00FE0336" w:rsidRPr="000C77A8" w:rsidRDefault="00FE0336">
      <w:pPr>
        <w:spacing w:after="120"/>
        <w:ind w:firstLine="709"/>
        <w:contextualSpacing/>
        <w:jc w:val="both"/>
        <w:rPr>
          <w:color w:val="000000" w:themeColor="text1"/>
        </w:rPr>
      </w:pPr>
    </w:p>
    <w:p w14:paraId="2EDEE0CE" w14:textId="77777777" w:rsidR="00FE0336" w:rsidRPr="000C77A8" w:rsidRDefault="00A372BC">
      <w:pPr>
        <w:spacing w:after="120"/>
        <w:ind w:firstLine="709"/>
        <w:contextualSpacing/>
        <w:jc w:val="both"/>
        <w:rPr>
          <w:color w:val="000000" w:themeColor="text1"/>
        </w:rPr>
      </w:pPr>
      <w:r w:rsidRPr="000C77A8">
        <w:rPr>
          <w:b/>
          <w:color w:val="000000" w:themeColor="text1"/>
        </w:rPr>
        <w:t>8.10.</w:t>
      </w:r>
      <w:r w:rsidRPr="000C77A8">
        <w:rPr>
          <w:color w:val="000000" w:themeColor="text1"/>
        </w:rPr>
        <w:t xml:space="preserve"> Индивидуальные предприниматели или юридически лица, прекратившие членство в саморегулируемой организации, основанной на членстве лиц, выполняющих строительство, в течение одного года не могут быть приняты в члены Союза.</w:t>
      </w:r>
    </w:p>
    <w:p w14:paraId="3762FC21" w14:textId="50C4A6CC" w:rsidR="00FE0336" w:rsidRDefault="00FE0336">
      <w:pPr>
        <w:spacing w:after="120"/>
        <w:ind w:firstLine="709"/>
        <w:contextualSpacing/>
        <w:jc w:val="both"/>
        <w:rPr>
          <w:color w:val="000000" w:themeColor="text1"/>
        </w:rPr>
      </w:pPr>
    </w:p>
    <w:p w14:paraId="4543B498" w14:textId="77777777" w:rsidR="004C2C27" w:rsidRPr="000C77A8" w:rsidRDefault="004C2C27">
      <w:pPr>
        <w:spacing w:after="120"/>
        <w:ind w:firstLine="709"/>
        <w:contextualSpacing/>
        <w:jc w:val="both"/>
        <w:rPr>
          <w:color w:val="000000" w:themeColor="text1"/>
        </w:rPr>
      </w:pPr>
    </w:p>
    <w:p w14:paraId="6B6F47CA" w14:textId="77777777" w:rsidR="00FE0336" w:rsidRPr="000C77A8" w:rsidRDefault="00A372BC">
      <w:pPr>
        <w:spacing w:after="120"/>
        <w:contextualSpacing/>
        <w:jc w:val="center"/>
        <w:rPr>
          <w:b/>
          <w:color w:val="000000" w:themeColor="text1"/>
        </w:rPr>
      </w:pPr>
      <w:r w:rsidRPr="000C77A8">
        <w:rPr>
          <w:b/>
          <w:color w:val="000000" w:themeColor="text1"/>
        </w:rPr>
        <w:t>9. Прекращение членства в Союзе.</w:t>
      </w:r>
    </w:p>
    <w:p w14:paraId="27220D5D" w14:textId="77777777" w:rsidR="00FE0336" w:rsidRPr="000C77A8" w:rsidRDefault="00FE0336">
      <w:pPr>
        <w:spacing w:after="120"/>
        <w:ind w:firstLine="709"/>
        <w:contextualSpacing/>
        <w:jc w:val="both"/>
        <w:rPr>
          <w:color w:val="000000" w:themeColor="text1"/>
        </w:rPr>
      </w:pPr>
    </w:p>
    <w:p w14:paraId="606781B9" w14:textId="77777777" w:rsidR="00FE0336" w:rsidRPr="000C77A8" w:rsidRDefault="00A372BC">
      <w:pPr>
        <w:spacing w:after="120"/>
        <w:ind w:firstLine="709"/>
        <w:contextualSpacing/>
        <w:jc w:val="both"/>
        <w:rPr>
          <w:color w:val="000000" w:themeColor="text1"/>
        </w:rPr>
      </w:pPr>
      <w:r w:rsidRPr="000C77A8">
        <w:rPr>
          <w:b/>
          <w:color w:val="000000" w:themeColor="text1"/>
        </w:rPr>
        <w:t>9.1.</w:t>
      </w:r>
      <w:r w:rsidRPr="000C77A8">
        <w:rPr>
          <w:color w:val="000000" w:themeColor="text1"/>
        </w:rPr>
        <w:t xml:space="preserve"> Членство в Союзе прекращается в случае:</w:t>
      </w:r>
    </w:p>
    <w:p w14:paraId="7DE88758" w14:textId="77777777" w:rsidR="00FE0336" w:rsidRPr="000C77A8" w:rsidRDefault="00FE0336">
      <w:pPr>
        <w:spacing w:after="120"/>
        <w:ind w:firstLine="709"/>
        <w:contextualSpacing/>
        <w:jc w:val="both"/>
        <w:rPr>
          <w:color w:val="000000" w:themeColor="text1"/>
        </w:rPr>
      </w:pPr>
    </w:p>
    <w:p w14:paraId="5C9D45CF" w14:textId="77777777" w:rsidR="00FE0336" w:rsidRPr="000C77A8" w:rsidRDefault="00A372BC">
      <w:pPr>
        <w:ind w:firstLine="851"/>
        <w:jc w:val="both"/>
        <w:rPr>
          <w:color w:val="000000" w:themeColor="text1"/>
          <w:lang w:eastAsia="zh-CN"/>
        </w:rPr>
      </w:pPr>
      <w:r w:rsidRPr="000C77A8">
        <w:rPr>
          <w:b/>
          <w:color w:val="000000" w:themeColor="text1"/>
          <w:lang w:eastAsia="zh-CN"/>
        </w:rPr>
        <w:t>9.1.1.</w:t>
      </w:r>
      <w:r w:rsidRPr="000C77A8">
        <w:rPr>
          <w:color w:val="000000" w:themeColor="text1"/>
          <w:lang w:eastAsia="zh-CN"/>
        </w:rPr>
        <w:t xml:space="preserve"> добровольного выхода члена Союза из состава членов Союза;</w:t>
      </w:r>
    </w:p>
    <w:p w14:paraId="188C065F" w14:textId="77777777" w:rsidR="00FE0336" w:rsidRPr="000C77A8" w:rsidRDefault="00FE0336">
      <w:pPr>
        <w:ind w:firstLine="851"/>
        <w:jc w:val="both"/>
        <w:rPr>
          <w:rFonts w:eastAsia="Arial"/>
          <w:color w:val="000000" w:themeColor="text1"/>
          <w:lang w:eastAsia="zh-CN"/>
        </w:rPr>
      </w:pPr>
    </w:p>
    <w:p w14:paraId="4EDD1AC4" w14:textId="77777777" w:rsidR="00FE0336" w:rsidRPr="000C77A8" w:rsidRDefault="00A372BC">
      <w:pPr>
        <w:ind w:firstLine="851"/>
        <w:jc w:val="both"/>
        <w:rPr>
          <w:color w:val="000000" w:themeColor="text1"/>
          <w:lang w:eastAsia="zh-CN"/>
        </w:rPr>
      </w:pPr>
      <w:r w:rsidRPr="000C77A8">
        <w:rPr>
          <w:b/>
          <w:color w:val="000000" w:themeColor="text1"/>
          <w:lang w:eastAsia="zh-CN"/>
        </w:rPr>
        <w:t>9.1.2.</w:t>
      </w:r>
      <w:r w:rsidRPr="000C77A8">
        <w:rPr>
          <w:color w:val="000000" w:themeColor="text1"/>
          <w:lang w:eastAsia="zh-CN"/>
        </w:rPr>
        <w:t xml:space="preserve"> исключения из членов Союза по решению Союза;</w:t>
      </w:r>
    </w:p>
    <w:p w14:paraId="1358AA25" w14:textId="77777777" w:rsidR="00FE0336" w:rsidRPr="000C77A8" w:rsidRDefault="00FE0336">
      <w:pPr>
        <w:ind w:firstLine="851"/>
        <w:jc w:val="both"/>
        <w:rPr>
          <w:rFonts w:eastAsia="Arial"/>
          <w:color w:val="000000" w:themeColor="text1"/>
          <w:lang w:eastAsia="zh-CN"/>
        </w:rPr>
      </w:pPr>
    </w:p>
    <w:p w14:paraId="4B841838" w14:textId="77777777" w:rsidR="00FE0336" w:rsidRPr="000C77A8" w:rsidRDefault="00A372BC">
      <w:pPr>
        <w:ind w:firstLine="851"/>
        <w:jc w:val="both"/>
        <w:rPr>
          <w:color w:val="000000" w:themeColor="text1"/>
          <w:lang w:eastAsia="zh-CN"/>
        </w:rPr>
      </w:pPr>
      <w:r w:rsidRPr="000C77A8">
        <w:rPr>
          <w:b/>
          <w:color w:val="000000" w:themeColor="text1"/>
          <w:lang w:eastAsia="zh-CN"/>
        </w:rPr>
        <w:t>9.1.3.</w:t>
      </w:r>
      <w:r w:rsidRPr="000C77A8">
        <w:rPr>
          <w:color w:val="000000" w:themeColor="text1"/>
          <w:lang w:eastAsia="zh-CN"/>
        </w:rPr>
        <w:t xml:space="preserve"> смерти индивидуального предпринимателя - члена Союза или ликвидации юридического лица - члена Союза;</w:t>
      </w:r>
    </w:p>
    <w:p w14:paraId="25A200D3" w14:textId="77777777" w:rsidR="00FE0336" w:rsidRPr="000C77A8" w:rsidRDefault="00FE0336">
      <w:pPr>
        <w:ind w:firstLine="851"/>
        <w:jc w:val="both"/>
        <w:rPr>
          <w:rFonts w:eastAsia="Arial"/>
          <w:color w:val="000000" w:themeColor="text1"/>
          <w:lang w:eastAsia="zh-CN"/>
        </w:rPr>
      </w:pPr>
    </w:p>
    <w:p w14:paraId="53066862" w14:textId="77777777" w:rsidR="00FE0336" w:rsidRPr="000C77A8" w:rsidRDefault="00A372BC">
      <w:pPr>
        <w:ind w:firstLine="851"/>
        <w:jc w:val="both"/>
        <w:rPr>
          <w:color w:val="000000" w:themeColor="text1"/>
          <w:lang w:eastAsia="zh-CN"/>
        </w:rPr>
      </w:pPr>
      <w:r w:rsidRPr="000C77A8">
        <w:rPr>
          <w:b/>
          <w:color w:val="000000" w:themeColor="text1"/>
          <w:lang w:eastAsia="zh-CN"/>
        </w:rPr>
        <w:t>9.1.4.</w:t>
      </w:r>
      <w:r w:rsidRPr="000C77A8">
        <w:rPr>
          <w:color w:val="000000" w:themeColor="text1"/>
          <w:lang w:eastAsia="zh-CN"/>
        </w:rPr>
        <w:t xml:space="preserve"> присоединения Союза к другой саморегулируемой организации;</w:t>
      </w:r>
    </w:p>
    <w:p w14:paraId="37DF4740" w14:textId="77777777" w:rsidR="00FE0336" w:rsidRPr="000C77A8" w:rsidRDefault="00FE0336">
      <w:pPr>
        <w:ind w:firstLine="851"/>
        <w:jc w:val="both"/>
        <w:rPr>
          <w:rFonts w:eastAsia="Arial"/>
          <w:color w:val="000000" w:themeColor="text1"/>
          <w:lang w:eastAsia="zh-CN"/>
        </w:rPr>
      </w:pPr>
    </w:p>
    <w:p w14:paraId="0BBD3F51" w14:textId="6124F763" w:rsidR="00FE0336" w:rsidRPr="000C77A8" w:rsidRDefault="00A372BC">
      <w:pPr>
        <w:ind w:firstLine="851"/>
        <w:jc w:val="both"/>
        <w:rPr>
          <w:color w:val="000000" w:themeColor="text1"/>
          <w:lang w:eastAsia="zh-CN"/>
        </w:rPr>
      </w:pPr>
      <w:r w:rsidRPr="000C77A8">
        <w:rPr>
          <w:b/>
          <w:color w:val="000000" w:themeColor="text1"/>
          <w:lang w:eastAsia="zh-CN"/>
        </w:rPr>
        <w:t xml:space="preserve">9.1.5. </w:t>
      </w:r>
      <w:r w:rsidRPr="000C77A8">
        <w:rPr>
          <w:color w:val="000000" w:themeColor="text1"/>
          <w:lang w:eastAsia="zh-CN"/>
        </w:rPr>
        <w:t xml:space="preserve">по иным основаниям и в случаях, которые указаны в Федеральном законе от 1 декабря 2007 г. </w:t>
      </w:r>
      <w:r w:rsidR="00B7119F" w:rsidRPr="000C77A8">
        <w:rPr>
          <w:color w:val="000000" w:themeColor="text1"/>
          <w:lang w:eastAsia="zh-CN"/>
        </w:rPr>
        <w:t xml:space="preserve">№ </w:t>
      </w:r>
      <w:r w:rsidRPr="000C77A8">
        <w:rPr>
          <w:color w:val="000000" w:themeColor="text1"/>
          <w:lang w:eastAsia="zh-CN"/>
        </w:rPr>
        <w:t>315-ФЗ «О саморегулируемых организациях».</w:t>
      </w:r>
    </w:p>
    <w:p w14:paraId="7632AA77" w14:textId="77777777" w:rsidR="00FE0336" w:rsidRPr="000C77A8" w:rsidRDefault="00FE0336">
      <w:pPr>
        <w:spacing w:after="120"/>
        <w:ind w:firstLine="709"/>
        <w:contextualSpacing/>
        <w:jc w:val="both"/>
        <w:rPr>
          <w:color w:val="000000" w:themeColor="text1"/>
        </w:rPr>
      </w:pPr>
    </w:p>
    <w:p w14:paraId="10C27F3C" w14:textId="77777777" w:rsidR="00FE0336" w:rsidRPr="000C77A8" w:rsidRDefault="00A372BC">
      <w:pPr>
        <w:spacing w:after="120"/>
        <w:ind w:firstLine="709"/>
        <w:contextualSpacing/>
        <w:jc w:val="both"/>
        <w:rPr>
          <w:color w:val="000000" w:themeColor="text1"/>
        </w:rPr>
      </w:pPr>
      <w:r w:rsidRPr="000C77A8">
        <w:rPr>
          <w:b/>
          <w:color w:val="000000" w:themeColor="text1"/>
        </w:rPr>
        <w:lastRenderedPageBreak/>
        <w:t>9.2.</w:t>
      </w:r>
      <w:r w:rsidRPr="000C77A8">
        <w:rPr>
          <w:color w:val="000000" w:themeColor="text1"/>
        </w:rPr>
        <w:t xml:space="preserve"> Для реализации права на добровольный выход, член Союза должен подать соответствующее заявление в Союз.</w:t>
      </w:r>
    </w:p>
    <w:p w14:paraId="1097D8C6" w14:textId="77777777" w:rsidR="00FE0336" w:rsidRPr="000C77A8" w:rsidRDefault="00FE0336">
      <w:pPr>
        <w:spacing w:after="120"/>
        <w:ind w:firstLine="709"/>
        <w:contextualSpacing/>
        <w:jc w:val="both"/>
        <w:rPr>
          <w:color w:val="000000" w:themeColor="text1"/>
        </w:rPr>
      </w:pPr>
    </w:p>
    <w:p w14:paraId="2C63CB58" w14:textId="77777777" w:rsidR="00FE0336" w:rsidRPr="000C77A8" w:rsidRDefault="00A372BC">
      <w:pPr>
        <w:ind w:firstLine="720"/>
        <w:jc w:val="both"/>
        <w:rPr>
          <w:color w:val="000000" w:themeColor="text1"/>
          <w:lang w:eastAsia="zh-CN"/>
        </w:rPr>
      </w:pPr>
      <w:r w:rsidRPr="000C77A8">
        <w:rPr>
          <w:b/>
          <w:color w:val="000000" w:themeColor="text1"/>
          <w:lang w:eastAsia="zh-CN"/>
        </w:rPr>
        <w:t>9.3.</w:t>
      </w:r>
      <w:r w:rsidRPr="000C77A8">
        <w:rPr>
          <w:color w:val="000000" w:themeColor="text1"/>
          <w:lang w:eastAsia="zh-CN"/>
        </w:rPr>
        <w:t xml:space="preserve"> Общее собрание членов Союза вправе принимать решение об исключении из членов Союза индивидуального предпринимателя или юридического лица при наличии одного или нескольких из следующих оснований:</w:t>
      </w:r>
    </w:p>
    <w:p w14:paraId="0B7CB747" w14:textId="77777777" w:rsidR="00FE0336" w:rsidRPr="000C77A8" w:rsidRDefault="00FE0336">
      <w:pPr>
        <w:ind w:firstLine="720"/>
        <w:jc w:val="both"/>
        <w:rPr>
          <w:color w:val="000000" w:themeColor="text1"/>
          <w:lang w:eastAsia="zh-CN"/>
        </w:rPr>
      </w:pPr>
    </w:p>
    <w:p w14:paraId="4A8FDD22" w14:textId="4106FFE4" w:rsidR="00FE0336" w:rsidRPr="000C77A8" w:rsidRDefault="00A372BC">
      <w:pPr>
        <w:ind w:firstLine="851"/>
        <w:jc w:val="both"/>
        <w:rPr>
          <w:color w:val="000000" w:themeColor="text1"/>
          <w:lang w:eastAsia="zh-CN"/>
        </w:rPr>
      </w:pPr>
      <w:r w:rsidRPr="000C77A8">
        <w:rPr>
          <w:b/>
          <w:color w:val="000000" w:themeColor="text1"/>
          <w:lang w:eastAsia="zh-CN"/>
        </w:rPr>
        <w:t>9.3.1</w:t>
      </w:r>
      <w:r w:rsidRPr="000C77A8">
        <w:rPr>
          <w:color w:val="000000" w:themeColor="text1"/>
          <w:lang w:eastAsia="zh-CN"/>
        </w:rPr>
        <w:t xml:space="preserve">. несоблюдение членом Союза требований, повлекшее за собой причинение вреда и (или) неоднократное, в течение одного года, грубое нарушение членом Союза требований законодательства Российской Федерации о градостроительной деятельности, технических регламентов, </w:t>
      </w:r>
      <w:r w:rsidR="00A2413C">
        <w:rPr>
          <w:color w:val="000000" w:themeColor="text1"/>
          <w:lang w:eastAsia="zh-CN"/>
        </w:rPr>
        <w:t>правил</w:t>
      </w:r>
      <w:r w:rsidR="0035491B">
        <w:rPr>
          <w:color w:val="000000" w:themeColor="text1"/>
          <w:lang w:eastAsia="zh-CN"/>
        </w:rPr>
        <w:t xml:space="preserve"> саморегулирования</w:t>
      </w:r>
      <w:r w:rsidR="00A2413C">
        <w:rPr>
          <w:color w:val="000000" w:themeColor="text1"/>
          <w:lang w:eastAsia="zh-CN"/>
        </w:rPr>
        <w:t xml:space="preserve">, </w:t>
      </w:r>
      <w:r w:rsidRPr="000C77A8">
        <w:rPr>
          <w:color w:val="000000" w:themeColor="text1"/>
          <w:lang w:eastAsia="zh-CN"/>
        </w:rPr>
        <w:t>стандартов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w:t>
      </w:r>
      <w:r w:rsidR="00F61CB1">
        <w:rPr>
          <w:color w:val="000000" w:themeColor="text1"/>
          <w:lang w:eastAsia="zh-CN"/>
        </w:rPr>
        <w:t>, условий членства в Союзе</w:t>
      </w:r>
      <w:r w:rsidRPr="000C77A8">
        <w:rPr>
          <w:color w:val="000000" w:themeColor="text1"/>
          <w:lang w:eastAsia="zh-CN"/>
        </w:rPr>
        <w:t>;</w:t>
      </w:r>
    </w:p>
    <w:p w14:paraId="0C233FFD" w14:textId="77777777" w:rsidR="00FE0336" w:rsidRPr="000C77A8" w:rsidRDefault="00FE0336">
      <w:pPr>
        <w:ind w:firstLine="851"/>
        <w:jc w:val="both"/>
        <w:rPr>
          <w:rFonts w:eastAsia="Arial"/>
          <w:color w:val="000000" w:themeColor="text1"/>
          <w:lang w:eastAsia="zh-CN"/>
        </w:rPr>
      </w:pPr>
    </w:p>
    <w:p w14:paraId="3F507762" w14:textId="0F5616BC" w:rsidR="00FE0336" w:rsidRPr="000C77A8" w:rsidRDefault="00A372BC">
      <w:pPr>
        <w:ind w:firstLine="851"/>
        <w:jc w:val="both"/>
        <w:rPr>
          <w:color w:val="000000" w:themeColor="text1"/>
          <w:lang w:eastAsia="zh-CN"/>
        </w:rPr>
      </w:pPr>
      <w:r w:rsidRPr="000C77A8">
        <w:rPr>
          <w:b/>
          <w:color w:val="000000" w:themeColor="text1"/>
          <w:lang w:eastAsia="zh-CN"/>
        </w:rPr>
        <w:t>9.3.</w:t>
      </w:r>
      <w:r w:rsidR="004208EC" w:rsidRPr="000C77A8">
        <w:rPr>
          <w:b/>
          <w:color w:val="000000" w:themeColor="text1"/>
          <w:lang w:eastAsia="zh-CN"/>
        </w:rPr>
        <w:t>2</w:t>
      </w:r>
      <w:r w:rsidRPr="000C77A8">
        <w:rPr>
          <w:b/>
          <w:color w:val="000000" w:themeColor="text1"/>
          <w:lang w:eastAsia="zh-CN"/>
        </w:rPr>
        <w:t>.</w:t>
      </w:r>
      <w:r w:rsidRPr="000C77A8">
        <w:rPr>
          <w:color w:val="000000" w:themeColor="text1"/>
          <w:lang w:eastAsia="zh-CN"/>
        </w:rPr>
        <w:t xml:space="preserve"> иные основания и случаи в соответствии с Федеральным законом </w:t>
      </w:r>
      <w:r w:rsidR="004208EC" w:rsidRPr="000C77A8">
        <w:rPr>
          <w:color w:val="000000" w:themeColor="text1"/>
          <w:lang w:eastAsia="zh-CN"/>
        </w:rPr>
        <w:t>«</w:t>
      </w:r>
      <w:r w:rsidRPr="000C77A8">
        <w:rPr>
          <w:color w:val="000000" w:themeColor="text1"/>
          <w:lang w:eastAsia="zh-CN"/>
        </w:rPr>
        <w:t>О саморегулируемых организациях</w:t>
      </w:r>
      <w:r w:rsidR="004208EC" w:rsidRPr="000C77A8">
        <w:rPr>
          <w:color w:val="000000" w:themeColor="text1"/>
          <w:lang w:eastAsia="zh-CN"/>
        </w:rPr>
        <w:t>»</w:t>
      </w:r>
      <w:r w:rsidRPr="000C77A8">
        <w:rPr>
          <w:color w:val="000000" w:themeColor="text1"/>
          <w:lang w:eastAsia="zh-CN"/>
        </w:rPr>
        <w:t>.</w:t>
      </w:r>
    </w:p>
    <w:p w14:paraId="0D00B575" w14:textId="77777777" w:rsidR="00FE0336" w:rsidRPr="000C77A8" w:rsidRDefault="00FE0336">
      <w:pPr>
        <w:ind w:firstLine="851"/>
        <w:jc w:val="both"/>
        <w:rPr>
          <w:color w:val="000000" w:themeColor="text1"/>
          <w:lang w:eastAsia="zh-CN"/>
        </w:rPr>
      </w:pPr>
    </w:p>
    <w:p w14:paraId="6F3E0E96" w14:textId="77777777" w:rsidR="00FE0336" w:rsidRPr="000C77A8" w:rsidRDefault="00A372BC">
      <w:pPr>
        <w:ind w:firstLine="709"/>
        <w:jc w:val="both"/>
        <w:rPr>
          <w:color w:val="000000" w:themeColor="text1"/>
          <w:lang w:eastAsia="zh-CN"/>
        </w:rPr>
      </w:pPr>
      <w:r w:rsidRPr="000C77A8">
        <w:rPr>
          <w:b/>
          <w:color w:val="000000" w:themeColor="text1"/>
          <w:lang w:eastAsia="zh-CN"/>
        </w:rPr>
        <w:t>9.4.</w:t>
      </w:r>
      <w:r w:rsidRPr="000C77A8">
        <w:rPr>
          <w:color w:val="000000" w:themeColor="text1"/>
          <w:lang w:eastAsia="zh-CN"/>
        </w:rPr>
        <w:t xml:space="preserve"> Постоянно действующий коллегиальный орган управления (Совет) Союза вправе принимать решение об исключении из членов Союза индивидуального предпринимателя или юридического лица при наличии одного или нескольких из следующих оснований:</w:t>
      </w:r>
    </w:p>
    <w:p w14:paraId="3AC27C77" w14:textId="77777777" w:rsidR="00FE0336" w:rsidRPr="000C77A8" w:rsidRDefault="00FE0336">
      <w:pPr>
        <w:ind w:firstLine="851"/>
        <w:jc w:val="both"/>
        <w:rPr>
          <w:color w:val="000000" w:themeColor="text1"/>
          <w:lang w:eastAsia="zh-CN"/>
        </w:rPr>
      </w:pPr>
    </w:p>
    <w:p w14:paraId="522DB154" w14:textId="77777777" w:rsidR="00FE0336" w:rsidRPr="000C77A8" w:rsidRDefault="00A372BC">
      <w:pPr>
        <w:ind w:firstLine="851"/>
        <w:jc w:val="both"/>
        <w:rPr>
          <w:color w:val="000000" w:themeColor="text1"/>
        </w:rPr>
      </w:pPr>
      <w:r w:rsidRPr="000C77A8">
        <w:rPr>
          <w:b/>
          <w:color w:val="000000" w:themeColor="text1"/>
          <w:lang w:eastAsia="zh-CN"/>
        </w:rPr>
        <w:t>9.4.1.</w:t>
      </w:r>
      <w:r w:rsidRPr="000C77A8">
        <w:rPr>
          <w:color w:val="000000" w:themeColor="text1"/>
          <w:lang w:eastAsia="zh-CN"/>
        </w:rPr>
        <w:t xml:space="preserve"> неисполнение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r w:rsidRPr="000C77A8">
        <w:rPr>
          <w:color w:val="000000" w:themeColor="text1"/>
        </w:rPr>
        <w:t xml:space="preserve"> </w:t>
      </w:r>
    </w:p>
    <w:p w14:paraId="3DF8C406" w14:textId="77777777" w:rsidR="00FE0336" w:rsidRPr="000C77A8" w:rsidRDefault="00FE0336">
      <w:pPr>
        <w:ind w:firstLine="851"/>
        <w:jc w:val="both"/>
        <w:rPr>
          <w:color w:val="000000" w:themeColor="text1"/>
        </w:rPr>
      </w:pPr>
    </w:p>
    <w:p w14:paraId="0B84F239" w14:textId="4139F5F0" w:rsidR="00FE0336" w:rsidRPr="000C77A8" w:rsidRDefault="00A372BC">
      <w:pPr>
        <w:ind w:firstLine="851"/>
        <w:jc w:val="both"/>
        <w:rPr>
          <w:color w:val="000000" w:themeColor="text1"/>
          <w:lang w:eastAsia="zh-CN"/>
        </w:rPr>
      </w:pPr>
      <w:r w:rsidRPr="000C77A8">
        <w:rPr>
          <w:b/>
          <w:color w:val="000000" w:themeColor="text1"/>
        </w:rPr>
        <w:t>9.4.2.</w:t>
      </w:r>
      <w:r w:rsidRPr="000C77A8">
        <w:rPr>
          <w:color w:val="000000" w:themeColor="text1"/>
        </w:rPr>
        <w:t xml:space="preserve"> </w:t>
      </w:r>
      <w:r w:rsidRPr="000C77A8">
        <w:rPr>
          <w:color w:val="000000" w:themeColor="text1"/>
          <w:lang w:eastAsia="zh-CN"/>
        </w:rPr>
        <w:t xml:space="preserve">неоднократное </w:t>
      </w:r>
      <w:r w:rsidR="00A2413C" w:rsidRPr="00A2413C">
        <w:rPr>
          <w:color w:val="000000" w:themeColor="text1"/>
          <w:lang w:eastAsia="zh-CN"/>
        </w:rPr>
        <w:t>(более двух раз в течение одного года)</w:t>
      </w:r>
      <w:r w:rsidR="00A2413C">
        <w:rPr>
          <w:color w:val="000000" w:themeColor="text1"/>
          <w:lang w:eastAsia="zh-CN"/>
        </w:rPr>
        <w:t xml:space="preserve"> </w:t>
      </w:r>
      <w:r w:rsidRPr="000C77A8">
        <w:rPr>
          <w:color w:val="000000" w:themeColor="text1"/>
          <w:lang w:eastAsia="zh-CN"/>
        </w:rPr>
        <w:t>нарушение требований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w:t>
      </w:r>
    </w:p>
    <w:p w14:paraId="064D3899" w14:textId="77777777" w:rsidR="00FE0336" w:rsidRPr="000C77A8" w:rsidRDefault="00FE0336">
      <w:pPr>
        <w:ind w:firstLine="851"/>
        <w:jc w:val="both"/>
        <w:rPr>
          <w:color w:val="000000" w:themeColor="text1"/>
          <w:lang w:eastAsia="zh-CN"/>
        </w:rPr>
      </w:pPr>
    </w:p>
    <w:p w14:paraId="5B80E86C" w14:textId="77777777" w:rsidR="00FE0336" w:rsidRPr="000C77A8" w:rsidRDefault="00A372BC">
      <w:pPr>
        <w:ind w:firstLine="851"/>
        <w:jc w:val="both"/>
        <w:rPr>
          <w:color w:val="000000" w:themeColor="text1"/>
          <w:lang w:eastAsia="zh-CN"/>
        </w:rPr>
      </w:pPr>
      <w:r w:rsidRPr="000C77A8">
        <w:rPr>
          <w:b/>
          <w:color w:val="000000" w:themeColor="text1"/>
          <w:lang w:eastAsia="zh-CN"/>
        </w:rPr>
        <w:t>9.4.3.</w:t>
      </w:r>
      <w:r w:rsidRPr="000C77A8">
        <w:rPr>
          <w:color w:val="000000" w:themeColor="text1"/>
          <w:lang w:eastAsia="zh-CN"/>
        </w:rPr>
        <w:t xml:space="preserve"> отсутствие у члена Союза необходимого количества специалистов по организации строительства, сведения о которых включены в национальный реестр специалистов в области строительства;</w:t>
      </w:r>
    </w:p>
    <w:p w14:paraId="202CB81C" w14:textId="77777777" w:rsidR="004F736A" w:rsidRPr="000C77A8" w:rsidRDefault="004F736A">
      <w:pPr>
        <w:ind w:firstLine="851"/>
        <w:jc w:val="both"/>
        <w:rPr>
          <w:color w:val="000000" w:themeColor="text1"/>
          <w:lang w:eastAsia="zh-CN"/>
        </w:rPr>
      </w:pPr>
    </w:p>
    <w:p w14:paraId="7B084EF4" w14:textId="6CE23DD6" w:rsidR="004F736A" w:rsidRPr="000C77A8" w:rsidRDefault="004F736A" w:rsidP="004F736A">
      <w:pPr>
        <w:ind w:firstLine="851"/>
        <w:jc w:val="both"/>
        <w:rPr>
          <w:color w:val="000000" w:themeColor="text1"/>
          <w:lang w:eastAsia="zh-CN"/>
        </w:rPr>
      </w:pPr>
      <w:bookmarkStart w:id="8" w:name="_Hlk190172604"/>
      <w:r w:rsidRPr="000C77A8">
        <w:rPr>
          <w:b/>
          <w:bCs/>
          <w:color w:val="000000" w:themeColor="text1"/>
          <w:lang w:eastAsia="zh-CN"/>
        </w:rPr>
        <w:t>9.</w:t>
      </w:r>
      <w:r w:rsidR="004208EC" w:rsidRPr="000C77A8">
        <w:rPr>
          <w:b/>
          <w:bCs/>
          <w:color w:val="000000" w:themeColor="text1"/>
          <w:lang w:eastAsia="zh-CN"/>
        </w:rPr>
        <w:t>4</w:t>
      </w:r>
      <w:r w:rsidRPr="000C77A8">
        <w:rPr>
          <w:b/>
          <w:bCs/>
          <w:color w:val="000000" w:themeColor="text1"/>
          <w:lang w:eastAsia="zh-CN"/>
        </w:rPr>
        <w:t>.</w:t>
      </w:r>
      <w:r w:rsidR="004208EC" w:rsidRPr="000C77A8">
        <w:rPr>
          <w:b/>
          <w:bCs/>
          <w:color w:val="000000" w:themeColor="text1"/>
          <w:lang w:eastAsia="zh-CN"/>
        </w:rPr>
        <w:t>4</w:t>
      </w:r>
      <w:r w:rsidRPr="000C77A8">
        <w:rPr>
          <w:b/>
          <w:bCs/>
          <w:color w:val="000000" w:themeColor="text1"/>
          <w:lang w:eastAsia="zh-CN"/>
        </w:rPr>
        <w:t>.</w:t>
      </w:r>
      <w:r w:rsidRPr="000C77A8">
        <w:rPr>
          <w:color w:val="000000" w:themeColor="text1"/>
          <w:lang w:eastAsia="zh-CN"/>
        </w:rPr>
        <w:t xml:space="preserve"> </w:t>
      </w:r>
      <w:bookmarkStart w:id="9" w:name="_Hlk190357320"/>
      <w:r w:rsidRPr="000C77A8">
        <w:rPr>
          <w:color w:val="000000" w:themeColor="text1"/>
          <w:lang w:eastAsia="zh-CN"/>
        </w:rPr>
        <w:t xml:space="preserve">неуплата </w:t>
      </w:r>
      <w:r w:rsidR="00870789" w:rsidRPr="000C77A8">
        <w:rPr>
          <w:color w:val="000000" w:themeColor="text1"/>
          <w:lang w:eastAsia="zh-CN"/>
        </w:rPr>
        <w:t xml:space="preserve">членом Союза обязательных (членских, </w:t>
      </w:r>
      <w:r w:rsidR="00FB060D" w:rsidRPr="000C77A8">
        <w:rPr>
          <w:color w:val="000000" w:themeColor="text1"/>
          <w:lang w:eastAsia="zh-CN"/>
        </w:rPr>
        <w:t xml:space="preserve">иных </w:t>
      </w:r>
      <w:r w:rsidR="00870789" w:rsidRPr="000C77A8">
        <w:rPr>
          <w:color w:val="000000" w:themeColor="text1"/>
          <w:lang w:eastAsia="zh-CN"/>
        </w:rPr>
        <w:t xml:space="preserve">целевых) взносов </w:t>
      </w:r>
      <w:r w:rsidR="003A046F" w:rsidRPr="000C77A8">
        <w:rPr>
          <w:color w:val="000000" w:themeColor="text1"/>
          <w:lang w:eastAsia="zh-CN"/>
        </w:rPr>
        <w:t xml:space="preserve">в установленный срок </w:t>
      </w:r>
      <w:r w:rsidR="00870789" w:rsidRPr="000C77A8">
        <w:rPr>
          <w:color w:val="000000" w:themeColor="text1"/>
          <w:lang w:eastAsia="zh-CN"/>
        </w:rPr>
        <w:t>в течение 3 (трех) и более месяцев подряд</w:t>
      </w:r>
      <w:r w:rsidRPr="000C77A8">
        <w:rPr>
          <w:color w:val="000000" w:themeColor="text1"/>
          <w:lang w:eastAsia="zh-CN"/>
        </w:rPr>
        <w:t>;</w:t>
      </w:r>
    </w:p>
    <w:bookmarkEnd w:id="9"/>
    <w:p w14:paraId="08C9E38D" w14:textId="77777777" w:rsidR="004F736A" w:rsidRPr="000C77A8" w:rsidRDefault="004F736A" w:rsidP="004F736A">
      <w:pPr>
        <w:ind w:firstLine="851"/>
        <w:jc w:val="both"/>
        <w:rPr>
          <w:color w:val="000000" w:themeColor="text1"/>
          <w:lang w:eastAsia="zh-CN"/>
        </w:rPr>
      </w:pPr>
    </w:p>
    <w:p w14:paraId="03B3CA08" w14:textId="5F80CC45" w:rsidR="004F736A" w:rsidRPr="000C77A8" w:rsidRDefault="004F736A" w:rsidP="004F736A">
      <w:pPr>
        <w:ind w:firstLine="851"/>
        <w:jc w:val="both"/>
        <w:rPr>
          <w:color w:val="000000" w:themeColor="text1"/>
          <w:lang w:eastAsia="zh-CN"/>
        </w:rPr>
      </w:pPr>
      <w:r w:rsidRPr="000C77A8">
        <w:rPr>
          <w:b/>
          <w:bCs/>
          <w:color w:val="000000" w:themeColor="text1"/>
          <w:lang w:eastAsia="zh-CN"/>
        </w:rPr>
        <w:t>9.</w:t>
      </w:r>
      <w:r w:rsidR="004208EC" w:rsidRPr="000C77A8">
        <w:rPr>
          <w:b/>
          <w:bCs/>
          <w:color w:val="000000" w:themeColor="text1"/>
          <w:lang w:eastAsia="zh-CN"/>
        </w:rPr>
        <w:t>4</w:t>
      </w:r>
      <w:r w:rsidRPr="000C77A8">
        <w:rPr>
          <w:b/>
          <w:bCs/>
          <w:color w:val="000000" w:themeColor="text1"/>
          <w:lang w:eastAsia="zh-CN"/>
        </w:rPr>
        <w:t>.</w:t>
      </w:r>
      <w:r w:rsidR="004208EC" w:rsidRPr="000C77A8">
        <w:rPr>
          <w:b/>
          <w:bCs/>
          <w:color w:val="000000" w:themeColor="text1"/>
          <w:lang w:eastAsia="zh-CN"/>
        </w:rPr>
        <w:t>5.</w:t>
      </w:r>
      <w:r w:rsidRPr="000C77A8">
        <w:rPr>
          <w:color w:val="000000" w:themeColor="text1"/>
          <w:lang w:eastAsia="zh-CN"/>
        </w:rPr>
        <w:t xml:space="preserve"> нарушение непрерывности страхования членом Союза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bookmarkEnd w:id="8"/>
    <w:p w14:paraId="7B6162D4" w14:textId="77777777" w:rsidR="00FE0336" w:rsidRPr="000C77A8" w:rsidRDefault="00FE0336">
      <w:pPr>
        <w:ind w:firstLine="851"/>
        <w:jc w:val="both"/>
        <w:rPr>
          <w:color w:val="000000" w:themeColor="text1"/>
          <w:lang w:eastAsia="zh-CN"/>
        </w:rPr>
      </w:pPr>
    </w:p>
    <w:p w14:paraId="621958EC" w14:textId="2AFF4BE0" w:rsidR="00FE0336" w:rsidRPr="000C77A8" w:rsidRDefault="00A372BC">
      <w:pPr>
        <w:ind w:firstLine="851"/>
        <w:jc w:val="both"/>
        <w:rPr>
          <w:rFonts w:eastAsia="Arial"/>
          <w:color w:val="000000" w:themeColor="text1"/>
          <w:lang w:eastAsia="zh-CN"/>
        </w:rPr>
      </w:pPr>
      <w:r w:rsidRPr="000C77A8">
        <w:rPr>
          <w:b/>
          <w:color w:val="000000" w:themeColor="text1"/>
          <w:lang w:eastAsia="zh-CN"/>
        </w:rPr>
        <w:t>9.4.</w:t>
      </w:r>
      <w:r w:rsidR="004208EC" w:rsidRPr="000C77A8">
        <w:rPr>
          <w:b/>
          <w:color w:val="000000" w:themeColor="text1"/>
          <w:lang w:eastAsia="zh-CN"/>
        </w:rPr>
        <w:t>6</w:t>
      </w:r>
      <w:r w:rsidRPr="000C77A8">
        <w:rPr>
          <w:b/>
          <w:color w:val="000000" w:themeColor="text1"/>
          <w:lang w:eastAsia="zh-CN"/>
        </w:rPr>
        <w:t>.</w:t>
      </w:r>
      <w:r w:rsidRPr="000C77A8">
        <w:rPr>
          <w:color w:val="000000" w:themeColor="text1"/>
          <w:lang w:eastAsia="zh-CN"/>
        </w:rPr>
        <w:t xml:space="preserve"> невнесение дополнительного взноса в компенсационный фонд возмещения вреда Союза в установленный срок в соответствии с Положением о компенсационном фонде возмещения вреда Союза;</w:t>
      </w:r>
    </w:p>
    <w:p w14:paraId="017543F5" w14:textId="77777777" w:rsidR="00FE0336" w:rsidRPr="000C77A8" w:rsidRDefault="00FE0336">
      <w:pPr>
        <w:ind w:firstLine="720"/>
        <w:jc w:val="both"/>
        <w:rPr>
          <w:color w:val="000000" w:themeColor="text1"/>
          <w:lang w:eastAsia="zh-CN"/>
        </w:rPr>
      </w:pPr>
    </w:p>
    <w:p w14:paraId="0ABCC8E7" w14:textId="104E9589" w:rsidR="00FE0336" w:rsidRPr="000C77A8" w:rsidRDefault="00A372BC">
      <w:pPr>
        <w:ind w:firstLine="851"/>
        <w:jc w:val="both"/>
        <w:rPr>
          <w:color w:val="000000" w:themeColor="text1"/>
          <w:lang w:eastAsia="zh-CN"/>
        </w:rPr>
      </w:pPr>
      <w:r w:rsidRPr="000C77A8">
        <w:rPr>
          <w:b/>
          <w:color w:val="000000" w:themeColor="text1"/>
          <w:lang w:eastAsia="zh-CN"/>
        </w:rPr>
        <w:t>9.4.</w:t>
      </w:r>
      <w:r w:rsidR="004208EC" w:rsidRPr="000C77A8">
        <w:rPr>
          <w:b/>
          <w:color w:val="000000" w:themeColor="text1"/>
          <w:lang w:eastAsia="zh-CN"/>
        </w:rPr>
        <w:t>7</w:t>
      </w:r>
      <w:r w:rsidRPr="000C77A8">
        <w:rPr>
          <w:b/>
          <w:color w:val="000000" w:themeColor="text1"/>
          <w:lang w:eastAsia="zh-CN"/>
        </w:rPr>
        <w:t>.</w:t>
      </w:r>
      <w:r w:rsidRPr="000C77A8">
        <w:rPr>
          <w:color w:val="000000" w:themeColor="text1"/>
          <w:lang w:eastAsia="zh-CN"/>
        </w:rPr>
        <w:t xml:space="preserve"> невнесение дополнительного взноса в компенсационный фонд обеспечения договорных обязательств Союза в установленный срок в соответствии с Положением о компенсационном фонде обеспечения договорных обязательств Союза;</w:t>
      </w:r>
    </w:p>
    <w:p w14:paraId="0773F08F" w14:textId="77777777" w:rsidR="00FE0336" w:rsidRPr="000C77A8" w:rsidRDefault="00FE0336">
      <w:pPr>
        <w:ind w:firstLine="851"/>
        <w:jc w:val="both"/>
        <w:rPr>
          <w:color w:val="000000" w:themeColor="text1"/>
          <w:lang w:eastAsia="zh-CN"/>
        </w:rPr>
      </w:pPr>
    </w:p>
    <w:p w14:paraId="05E04421" w14:textId="62D52097" w:rsidR="00FE0336" w:rsidRPr="000C77A8" w:rsidRDefault="00A372BC">
      <w:pPr>
        <w:ind w:firstLine="851"/>
        <w:jc w:val="both"/>
        <w:rPr>
          <w:color w:val="000000" w:themeColor="text1"/>
          <w:lang w:eastAsia="zh-CN"/>
        </w:rPr>
      </w:pPr>
      <w:r w:rsidRPr="000C77A8">
        <w:rPr>
          <w:b/>
          <w:color w:val="000000" w:themeColor="text1"/>
          <w:lang w:eastAsia="zh-CN"/>
        </w:rPr>
        <w:t>9.4.</w:t>
      </w:r>
      <w:r w:rsidR="004208EC" w:rsidRPr="000C77A8">
        <w:rPr>
          <w:b/>
          <w:color w:val="000000" w:themeColor="text1"/>
          <w:lang w:eastAsia="zh-CN"/>
        </w:rPr>
        <w:t>8</w:t>
      </w:r>
      <w:r w:rsidRPr="000C77A8">
        <w:rPr>
          <w:b/>
          <w:color w:val="000000" w:themeColor="text1"/>
          <w:lang w:eastAsia="zh-CN"/>
        </w:rPr>
        <w:t xml:space="preserve">. </w:t>
      </w:r>
      <w:r w:rsidRPr="000C77A8">
        <w:rPr>
          <w:color w:val="000000" w:themeColor="text1"/>
          <w:lang w:eastAsia="zh-CN"/>
        </w:rPr>
        <w:t>неоднократного в течение одного года привлечения члена Союза к ответственности за нарушение миграционного законодательства.</w:t>
      </w:r>
    </w:p>
    <w:p w14:paraId="07A25B3B" w14:textId="77777777" w:rsidR="00FE0336" w:rsidRPr="000C77A8" w:rsidRDefault="00FE0336">
      <w:pPr>
        <w:spacing w:after="120"/>
        <w:ind w:firstLine="709"/>
        <w:contextualSpacing/>
        <w:jc w:val="both"/>
        <w:rPr>
          <w:color w:val="000000" w:themeColor="text1"/>
        </w:rPr>
      </w:pPr>
    </w:p>
    <w:p w14:paraId="7A9288DC" w14:textId="77777777" w:rsidR="00FE0336" w:rsidRPr="000C77A8" w:rsidRDefault="00A372BC">
      <w:pPr>
        <w:spacing w:after="120"/>
        <w:ind w:firstLine="709"/>
        <w:contextualSpacing/>
        <w:jc w:val="both"/>
        <w:rPr>
          <w:color w:val="000000" w:themeColor="text1"/>
        </w:rPr>
      </w:pPr>
      <w:r w:rsidRPr="000C77A8">
        <w:rPr>
          <w:b/>
          <w:color w:val="000000" w:themeColor="text1"/>
        </w:rPr>
        <w:t>9.5.</w:t>
      </w:r>
      <w:r w:rsidRPr="000C77A8">
        <w:rPr>
          <w:color w:val="000000" w:themeColor="text1"/>
        </w:rPr>
        <w:t xml:space="preserve">  Порядок принятия решений об исключении из состава членов Союза индивидуального предпринимателя или юридического лица устанавливается внутренними документами Союза, в соответствии с действующим законодательством.</w:t>
      </w:r>
    </w:p>
    <w:p w14:paraId="62995EBC" w14:textId="77777777" w:rsidR="00FE0336" w:rsidRPr="000C77A8" w:rsidRDefault="00FE0336">
      <w:pPr>
        <w:spacing w:after="120"/>
        <w:ind w:firstLine="709"/>
        <w:contextualSpacing/>
        <w:jc w:val="both"/>
        <w:rPr>
          <w:color w:val="000000" w:themeColor="text1"/>
        </w:rPr>
      </w:pPr>
    </w:p>
    <w:p w14:paraId="30D44FCE" w14:textId="77777777" w:rsidR="00FE0336" w:rsidRPr="000C77A8" w:rsidRDefault="00A372BC">
      <w:pPr>
        <w:spacing w:after="120"/>
        <w:ind w:firstLine="709"/>
        <w:contextualSpacing/>
        <w:jc w:val="both"/>
        <w:rPr>
          <w:color w:val="000000" w:themeColor="text1"/>
        </w:rPr>
      </w:pPr>
      <w:r w:rsidRPr="000C77A8">
        <w:rPr>
          <w:b/>
          <w:color w:val="000000" w:themeColor="text1"/>
        </w:rPr>
        <w:t xml:space="preserve">9.6. </w:t>
      </w:r>
      <w:r w:rsidRPr="000C77A8">
        <w:rPr>
          <w:color w:val="000000" w:themeColor="text1"/>
        </w:rPr>
        <w:t>Лицу, прекратившему членство в Союзе, не возвращаются уплаченные вступительный взнос, членские взносы, целевые взносы и взносы в компенсационные фонды Союза, если иное не предусмотрено действующим законодательством.</w:t>
      </w:r>
    </w:p>
    <w:p w14:paraId="691F3A32" w14:textId="3F18E2DA" w:rsidR="00325F11" w:rsidRPr="000C77A8" w:rsidRDefault="00325F11">
      <w:pPr>
        <w:spacing w:after="120"/>
        <w:ind w:firstLine="709"/>
        <w:contextualSpacing/>
        <w:jc w:val="both"/>
        <w:rPr>
          <w:b/>
          <w:color w:val="000000" w:themeColor="text1"/>
        </w:rPr>
      </w:pPr>
    </w:p>
    <w:p w14:paraId="38C3925F" w14:textId="41D323CC" w:rsidR="00FA6675" w:rsidRPr="000C77A8" w:rsidRDefault="00FA6675">
      <w:pPr>
        <w:spacing w:after="120"/>
        <w:ind w:firstLine="709"/>
        <w:contextualSpacing/>
        <w:jc w:val="both"/>
        <w:rPr>
          <w:b/>
          <w:color w:val="000000" w:themeColor="text1"/>
        </w:rPr>
      </w:pPr>
    </w:p>
    <w:p w14:paraId="790AEF4F" w14:textId="1DE82D50" w:rsidR="00FE0336" w:rsidRPr="000C77A8" w:rsidRDefault="00A372BC">
      <w:pPr>
        <w:spacing w:after="120"/>
        <w:contextualSpacing/>
        <w:jc w:val="center"/>
        <w:rPr>
          <w:b/>
          <w:color w:val="000000" w:themeColor="text1"/>
        </w:rPr>
      </w:pPr>
      <w:r w:rsidRPr="000C77A8">
        <w:rPr>
          <w:b/>
          <w:color w:val="000000" w:themeColor="text1"/>
        </w:rPr>
        <w:t>10. Прав</w:t>
      </w:r>
      <w:r w:rsidR="004343C6" w:rsidRPr="000C77A8">
        <w:rPr>
          <w:b/>
          <w:color w:val="000000" w:themeColor="text1"/>
        </w:rPr>
        <w:t>а</w:t>
      </w:r>
      <w:r w:rsidRPr="000C77A8">
        <w:rPr>
          <w:b/>
          <w:color w:val="000000" w:themeColor="text1"/>
        </w:rPr>
        <w:t xml:space="preserve"> и обязанности членов Союза.</w:t>
      </w:r>
    </w:p>
    <w:p w14:paraId="750F795E" w14:textId="77777777" w:rsidR="00E567BF" w:rsidRPr="000C77A8" w:rsidRDefault="00E567BF">
      <w:pPr>
        <w:pStyle w:val="a9"/>
        <w:spacing w:after="120"/>
        <w:ind w:firstLine="709"/>
        <w:contextualSpacing/>
        <w:rPr>
          <w:b/>
          <w:color w:val="000000" w:themeColor="text1"/>
        </w:rPr>
      </w:pPr>
    </w:p>
    <w:p w14:paraId="0C3EDFEB" w14:textId="52DFF6E4" w:rsidR="00FE0336" w:rsidRPr="000C77A8" w:rsidRDefault="00FA6675">
      <w:pPr>
        <w:pStyle w:val="a9"/>
        <w:spacing w:after="120"/>
        <w:ind w:firstLine="709"/>
        <w:contextualSpacing/>
        <w:rPr>
          <w:color w:val="000000" w:themeColor="text1"/>
        </w:rPr>
      </w:pPr>
      <w:r w:rsidRPr="000C77A8">
        <w:rPr>
          <w:b/>
          <w:color w:val="000000" w:themeColor="text1"/>
        </w:rPr>
        <w:t>1</w:t>
      </w:r>
      <w:r w:rsidR="00A372BC" w:rsidRPr="000C77A8">
        <w:rPr>
          <w:b/>
          <w:color w:val="000000" w:themeColor="text1"/>
        </w:rPr>
        <w:t>0.1.</w:t>
      </w:r>
      <w:r w:rsidR="00A372BC" w:rsidRPr="000C77A8">
        <w:rPr>
          <w:color w:val="000000" w:themeColor="text1"/>
        </w:rPr>
        <w:t xml:space="preserve"> Члены Союза имеют следующие права:</w:t>
      </w:r>
    </w:p>
    <w:p w14:paraId="1778A6D6" w14:textId="77777777" w:rsidR="00CB2D36" w:rsidRPr="000C77A8" w:rsidRDefault="00CB2D36">
      <w:pPr>
        <w:pStyle w:val="a9"/>
        <w:spacing w:after="120"/>
        <w:ind w:firstLine="709"/>
        <w:contextualSpacing/>
        <w:rPr>
          <w:color w:val="000000" w:themeColor="text1"/>
        </w:rPr>
      </w:pPr>
    </w:p>
    <w:p w14:paraId="54859263" w14:textId="5E4F1C34" w:rsidR="00E43745" w:rsidRPr="000C77A8" w:rsidRDefault="00CB2D36" w:rsidP="00E43745">
      <w:pPr>
        <w:pStyle w:val="a9"/>
        <w:spacing w:after="120"/>
        <w:ind w:firstLine="709"/>
        <w:contextualSpacing/>
        <w:rPr>
          <w:color w:val="000000" w:themeColor="text1"/>
        </w:rPr>
      </w:pPr>
      <w:r w:rsidRPr="000C77A8">
        <w:rPr>
          <w:b/>
          <w:bCs/>
          <w:color w:val="000000" w:themeColor="text1"/>
        </w:rPr>
        <w:t>10.1.1</w:t>
      </w:r>
      <w:r w:rsidRPr="000C77A8">
        <w:rPr>
          <w:color w:val="000000" w:themeColor="text1"/>
        </w:rPr>
        <w:t xml:space="preserve"> </w:t>
      </w:r>
      <w:r w:rsidR="0032286E" w:rsidRPr="000C77A8">
        <w:rPr>
          <w:color w:val="000000" w:themeColor="text1"/>
        </w:rPr>
        <w:t>выполнять строительство, реконструкцию, капитальный ремонт, снос объектов капитального строительства по договор</w:t>
      </w:r>
      <w:r w:rsidR="00E43745" w:rsidRPr="000C77A8">
        <w:rPr>
          <w:color w:val="000000" w:themeColor="text1"/>
        </w:rPr>
        <w:t>ам</w:t>
      </w:r>
      <w:r w:rsidR="0032286E" w:rsidRPr="000C77A8">
        <w:rPr>
          <w:color w:val="000000" w:themeColor="text1"/>
        </w:rPr>
        <w:t xml:space="preserve"> строительного подряда, по договор</w:t>
      </w:r>
      <w:r w:rsidR="00E43745" w:rsidRPr="000C77A8">
        <w:rPr>
          <w:color w:val="000000" w:themeColor="text1"/>
        </w:rPr>
        <w:t>ам</w:t>
      </w:r>
      <w:r w:rsidR="0032286E" w:rsidRPr="000C77A8">
        <w:rPr>
          <w:color w:val="000000" w:themeColor="text1"/>
        </w:rPr>
        <w:t xml:space="preserve"> подряда на осуществление сноса, </w:t>
      </w:r>
      <w:r w:rsidR="00E43745" w:rsidRPr="000C77A8">
        <w:rPr>
          <w:color w:val="000000" w:themeColor="text1"/>
        </w:rPr>
        <w:t xml:space="preserve">в том числе, заключаемым с использованием конкурентных способов заключения договоров, </w:t>
      </w:r>
      <w:r w:rsidR="0032286E" w:rsidRPr="000C77A8">
        <w:rPr>
          <w:color w:val="000000" w:themeColor="text1"/>
        </w:rPr>
        <w:t>заключенным</w:t>
      </w:r>
      <w:r w:rsidR="00E43745" w:rsidRPr="000C77A8">
        <w:rPr>
          <w:color w:val="000000" w:themeColor="text1"/>
        </w:rPr>
        <w:t>и</w:t>
      </w:r>
      <w:r w:rsidR="0032286E" w:rsidRPr="000C77A8">
        <w:rPr>
          <w:color w:val="000000" w:themeColor="text1"/>
        </w:rPr>
        <w:t xml:space="preserve"> с застройщиком, техническим заказчиком, лицом, ответственным за эксплуатацию здания, сооружения, или региональным оператором, при </w:t>
      </w:r>
      <w:r w:rsidR="00E43745" w:rsidRPr="000C77A8">
        <w:rPr>
          <w:color w:val="000000" w:themeColor="text1"/>
        </w:rPr>
        <w:t>условии соответствия требованиям</w:t>
      </w:r>
      <w:r w:rsidRPr="000C77A8">
        <w:rPr>
          <w:color w:val="000000" w:themeColor="text1"/>
        </w:rPr>
        <w:t>,</w:t>
      </w:r>
      <w:r w:rsidR="00E43745" w:rsidRPr="000C77A8">
        <w:rPr>
          <w:color w:val="000000" w:themeColor="text1"/>
        </w:rPr>
        <w:t xml:space="preserve">  </w:t>
      </w:r>
      <w:r w:rsidRPr="000C77A8">
        <w:rPr>
          <w:color w:val="000000" w:themeColor="text1"/>
        </w:rPr>
        <w:t xml:space="preserve">установленным действующим законодательством к членам саморегулируемых организаций, установленным настоящим Уставом и внутренними документами Союза </w:t>
      </w:r>
      <w:r w:rsidR="00E43745" w:rsidRPr="000C77A8">
        <w:rPr>
          <w:color w:val="000000" w:themeColor="text1"/>
        </w:rPr>
        <w:t>к своим членам</w:t>
      </w:r>
      <w:r w:rsidRPr="000C77A8">
        <w:rPr>
          <w:color w:val="000000" w:themeColor="text1"/>
        </w:rPr>
        <w:t>;</w:t>
      </w:r>
    </w:p>
    <w:p w14:paraId="6B2B8285" w14:textId="77777777" w:rsidR="00E43745" w:rsidRPr="000C77A8" w:rsidRDefault="00E43745">
      <w:pPr>
        <w:pStyle w:val="a9"/>
        <w:spacing w:after="120"/>
        <w:ind w:firstLine="709"/>
        <w:contextualSpacing/>
        <w:rPr>
          <w:color w:val="000000" w:themeColor="text1"/>
        </w:rPr>
      </w:pPr>
    </w:p>
    <w:p w14:paraId="012C1130" w14:textId="7CA7FCF0" w:rsidR="00FE0336" w:rsidRPr="000C77A8" w:rsidRDefault="00A372BC">
      <w:pPr>
        <w:pStyle w:val="a9"/>
        <w:spacing w:after="120"/>
        <w:ind w:firstLine="851"/>
        <w:contextualSpacing/>
        <w:rPr>
          <w:color w:val="000000" w:themeColor="text1"/>
        </w:rPr>
      </w:pPr>
      <w:r w:rsidRPr="000C77A8">
        <w:rPr>
          <w:b/>
          <w:color w:val="000000" w:themeColor="text1"/>
        </w:rPr>
        <w:t>10.1.</w:t>
      </w:r>
      <w:r w:rsidR="00CB2D36" w:rsidRPr="000C77A8">
        <w:rPr>
          <w:b/>
          <w:color w:val="000000" w:themeColor="text1"/>
        </w:rPr>
        <w:t>2</w:t>
      </w:r>
      <w:r w:rsidRPr="000C77A8">
        <w:rPr>
          <w:b/>
          <w:color w:val="000000" w:themeColor="text1"/>
        </w:rPr>
        <w:t>.</w:t>
      </w:r>
      <w:r w:rsidRPr="000C77A8">
        <w:rPr>
          <w:color w:val="000000" w:themeColor="text1"/>
        </w:rPr>
        <w:t xml:space="preserve"> участвовать в управлении делами Союза, в том числе избирать и быть избранным через своих представителей в органы управления Союза, иные органы, созданные в Союзе;</w:t>
      </w:r>
    </w:p>
    <w:p w14:paraId="129C20AD" w14:textId="77777777" w:rsidR="00FE0336" w:rsidRPr="000C77A8" w:rsidRDefault="00FE0336">
      <w:pPr>
        <w:pStyle w:val="a9"/>
        <w:spacing w:after="120"/>
        <w:ind w:firstLine="851"/>
        <w:contextualSpacing/>
        <w:rPr>
          <w:color w:val="000000" w:themeColor="text1"/>
        </w:rPr>
      </w:pPr>
    </w:p>
    <w:p w14:paraId="0A9E5635" w14:textId="2B800E0E" w:rsidR="00FE0336" w:rsidRPr="000C77A8" w:rsidRDefault="00A372BC">
      <w:pPr>
        <w:pStyle w:val="a9"/>
        <w:spacing w:after="120"/>
        <w:ind w:firstLine="851"/>
        <w:contextualSpacing/>
        <w:rPr>
          <w:color w:val="000000" w:themeColor="text1"/>
        </w:rPr>
      </w:pPr>
      <w:r w:rsidRPr="000C77A8">
        <w:rPr>
          <w:b/>
          <w:color w:val="000000" w:themeColor="text1"/>
        </w:rPr>
        <w:t>10.1.</w:t>
      </w:r>
      <w:r w:rsidR="00CB2D36" w:rsidRPr="000C77A8">
        <w:rPr>
          <w:b/>
          <w:color w:val="000000" w:themeColor="text1"/>
        </w:rPr>
        <w:t>3</w:t>
      </w:r>
      <w:r w:rsidRPr="000C77A8">
        <w:rPr>
          <w:b/>
          <w:color w:val="000000" w:themeColor="text1"/>
        </w:rPr>
        <w:t>.</w:t>
      </w:r>
      <w:r w:rsidRPr="000C77A8">
        <w:rPr>
          <w:color w:val="000000" w:themeColor="text1"/>
        </w:rPr>
        <w:t xml:space="preserve"> участвовать во всех мероприятиях Союза, программах и проектах;</w:t>
      </w:r>
    </w:p>
    <w:p w14:paraId="775DE78F" w14:textId="77777777" w:rsidR="00FE0336" w:rsidRPr="000C77A8" w:rsidRDefault="00FE0336">
      <w:pPr>
        <w:pStyle w:val="a9"/>
        <w:spacing w:after="120"/>
        <w:ind w:firstLine="851"/>
        <w:contextualSpacing/>
        <w:rPr>
          <w:color w:val="000000" w:themeColor="text1"/>
        </w:rPr>
      </w:pPr>
    </w:p>
    <w:p w14:paraId="0BC9B28B" w14:textId="4BB31A89" w:rsidR="0032286E" w:rsidRPr="000C77A8" w:rsidRDefault="0032286E" w:rsidP="0032286E">
      <w:pPr>
        <w:pStyle w:val="a9"/>
        <w:spacing w:after="120"/>
        <w:ind w:firstLine="851"/>
        <w:contextualSpacing/>
        <w:rPr>
          <w:color w:val="000000" w:themeColor="text1"/>
        </w:rPr>
      </w:pPr>
      <w:r w:rsidRPr="000C77A8">
        <w:rPr>
          <w:b/>
          <w:color w:val="000000" w:themeColor="text1"/>
        </w:rPr>
        <w:t>10.1.</w:t>
      </w:r>
      <w:r w:rsidR="00CB2D36" w:rsidRPr="000C77A8">
        <w:rPr>
          <w:b/>
          <w:color w:val="000000" w:themeColor="text1"/>
        </w:rPr>
        <w:t>4</w:t>
      </w:r>
      <w:r w:rsidRPr="000C77A8">
        <w:rPr>
          <w:b/>
          <w:color w:val="000000" w:themeColor="text1"/>
        </w:rPr>
        <w:t>.</w:t>
      </w:r>
      <w:r w:rsidRPr="000C77A8">
        <w:rPr>
          <w:color w:val="000000" w:themeColor="text1"/>
        </w:rPr>
        <w:t xml:space="preserve"> участвовать в разработке проектов документов, определяющих основные направления деятельности Союза; </w:t>
      </w:r>
    </w:p>
    <w:p w14:paraId="4079DA4C" w14:textId="77777777" w:rsidR="0032286E" w:rsidRPr="000C77A8" w:rsidRDefault="0032286E">
      <w:pPr>
        <w:pStyle w:val="a9"/>
        <w:spacing w:after="120"/>
        <w:ind w:firstLine="851"/>
        <w:contextualSpacing/>
        <w:rPr>
          <w:b/>
          <w:color w:val="000000" w:themeColor="text1"/>
        </w:rPr>
      </w:pPr>
    </w:p>
    <w:p w14:paraId="68895943" w14:textId="7C39654B" w:rsidR="00FE0336" w:rsidRPr="000C77A8" w:rsidRDefault="00A372BC">
      <w:pPr>
        <w:pStyle w:val="a9"/>
        <w:spacing w:after="120"/>
        <w:ind w:firstLine="851"/>
        <w:contextualSpacing/>
        <w:rPr>
          <w:color w:val="000000" w:themeColor="text1"/>
        </w:rPr>
      </w:pPr>
      <w:r w:rsidRPr="000C77A8">
        <w:rPr>
          <w:b/>
          <w:color w:val="000000" w:themeColor="text1"/>
        </w:rPr>
        <w:t>10.1.</w:t>
      </w:r>
      <w:r w:rsidR="00CB2D36" w:rsidRPr="000C77A8">
        <w:rPr>
          <w:b/>
          <w:color w:val="000000" w:themeColor="text1"/>
        </w:rPr>
        <w:t>5</w:t>
      </w:r>
      <w:r w:rsidRPr="000C77A8">
        <w:rPr>
          <w:b/>
          <w:color w:val="000000" w:themeColor="text1"/>
        </w:rPr>
        <w:t>.</w:t>
      </w:r>
      <w:r w:rsidRPr="000C77A8">
        <w:rPr>
          <w:color w:val="000000" w:themeColor="text1"/>
        </w:rPr>
        <w:t xml:space="preserve"> вносить в органы управления Союза предложения, замечания, программы и проекты, по всем вопросам деятельности Союза;</w:t>
      </w:r>
    </w:p>
    <w:p w14:paraId="78324EC1" w14:textId="77777777" w:rsidR="00FE0336" w:rsidRPr="000C77A8" w:rsidRDefault="00FE0336">
      <w:pPr>
        <w:pStyle w:val="a9"/>
        <w:spacing w:after="120"/>
        <w:ind w:firstLine="851"/>
        <w:contextualSpacing/>
        <w:rPr>
          <w:color w:val="000000" w:themeColor="text1"/>
        </w:rPr>
      </w:pPr>
    </w:p>
    <w:p w14:paraId="6A9E43A2" w14:textId="518CCD13" w:rsidR="00FE0336" w:rsidRPr="000C77A8" w:rsidRDefault="00A372BC">
      <w:pPr>
        <w:pStyle w:val="a9"/>
        <w:spacing w:after="120"/>
        <w:ind w:firstLine="851"/>
        <w:contextualSpacing/>
        <w:rPr>
          <w:color w:val="000000" w:themeColor="text1"/>
        </w:rPr>
      </w:pPr>
      <w:r w:rsidRPr="000C77A8">
        <w:rPr>
          <w:b/>
          <w:color w:val="000000" w:themeColor="text1"/>
        </w:rPr>
        <w:t>10.1.</w:t>
      </w:r>
      <w:r w:rsidR="00CB2D36" w:rsidRPr="000C77A8">
        <w:rPr>
          <w:b/>
          <w:color w:val="000000" w:themeColor="text1"/>
        </w:rPr>
        <w:t>6</w:t>
      </w:r>
      <w:r w:rsidRPr="000C77A8">
        <w:rPr>
          <w:b/>
          <w:color w:val="000000" w:themeColor="text1"/>
        </w:rPr>
        <w:t xml:space="preserve">. </w:t>
      </w:r>
      <w:r w:rsidRPr="000C77A8">
        <w:rPr>
          <w:color w:val="000000" w:themeColor="text1"/>
        </w:rPr>
        <w:t>использовать атрибутику и символику Союза в соответствии с законодательством Российской Федерации и внутренними нормативными документами Союза;</w:t>
      </w:r>
    </w:p>
    <w:p w14:paraId="54959D4E" w14:textId="77777777" w:rsidR="00FE0336" w:rsidRPr="000C77A8" w:rsidRDefault="00FE0336">
      <w:pPr>
        <w:pStyle w:val="a9"/>
        <w:spacing w:after="120"/>
        <w:ind w:firstLine="851"/>
        <w:contextualSpacing/>
        <w:rPr>
          <w:color w:val="000000" w:themeColor="text1"/>
        </w:rPr>
      </w:pPr>
    </w:p>
    <w:p w14:paraId="0AC0920E" w14:textId="3481EEED" w:rsidR="00FE0336" w:rsidRPr="000C77A8" w:rsidRDefault="00A372BC">
      <w:pPr>
        <w:pStyle w:val="a9"/>
        <w:spacing w:after="120"/>
        <w:ind w:firstLine="851"/>
        <w:contextualSpacing/>
        <w:rPr>
          <w:color w:val="000000" w:themeColor="text1"/>
        </w:rPr>
      </w:pPr>
      <w:r w:rsidRPr="000C77A8">
        <w:rPr>
          <w:b/>
          <w:color w:val="000000" w:themeColor="text1"/>
        </w:rPr>
        <w:t>10.1.</w:t>
      </w:r>
      <w:r w:rsidR="00CB2D36" w:rsidRPr="000C77A8">
        <w:rPr>
          <w:b/>
          <w:color w:val="000000" w:themeColor="text1"/>
        </w:rPr>
        <w:t>7</w:t>
      </w:r>
      <w:r w:rsidRPr="000C77A8">
        <w:rPr>
          <w:b/>
          <w:color w:val="000000" w:themeColor="text1"/>
        </w:rPr>
        <w:t>.</w:t>
      </w:r>
      <w:r w:rsidRPr="000C77A8">
        <w:rPr>
          <w:color w:val="000000" w:themeColor="text1"/>
        </w:rPr>
        <w:t xml:space="preserve"> получать экспертную и консультативно-методическую помощь, необходимую для осуществления деятельности, направленной на достижение целей, предусмотренных настоящим Уставом;</w:t>
      </w:r>
    </w:p>
    <w:p w14:paraId="18AFD8F6" w14:textId="77777777" w:rsidR="00FE0336" w:rsidRPr="000C77A8" w:rsidRDefault="00FE0336">
      <w:pPr>
        <w:pStyle w:val="a9"/>
        <w:spacing w:after="120"/>
        <w:ind w:firstLine="851"/>
        <w:contextualSpacing/>
        <w:rPr>
          <w:color w:val="000000" w:themeColor="text1"/>
        </w:rPr>
      </w:pPr>
    </w:p>
    <w:p w14:paraId="2D231FD9" w14:textId="60DD6048" w:rsidR="00FE0336" w:rsidRPr="000C77A8" w:rsidRDefault="00A372BC">
      <w:pPr>
        <w:pStyle w:val="a9"/>
        <w:spacing w:after="120"/>
        <w:ind w:firstLine="851"/>
        <w:contextualSpacing/>
        <w:rPr>
          <w:color w:val="000000" w:themeColor="text1"/>
        </w:rPr>
      </w:pPr>
      <w:r w:rsidRPr="000C77A8">
        <w:rPr>
          <w:b/>
          <w:color w:val="000000" w:themeColor="text1"/>
        </w:rPr>
        <w:t>10.1.</w:t>
      </w:r>
      <w:r w:rsidR="00CB2D36" w:rsidRPr="000C77A8">
        <w:rPr>
          <w:b/>
          <w:color w:val="000000" w:themeColor="text1"/>
        </w:rPr>
        <w:t>8</w:t>
      </w:r>
      <w:r w:rsidRPr="000C77A8">
        <w:rPr>
          <w:b/>
          <w:color w:val="000000" w:themeColor="text1"/>
        </w:rPr>
        <w:t>.</w:t>
      </w:r>
      <w:r w:rsidRPr="000C77A8">
        <w:rPr>
          <w:color w:val="000000" w:themeColor="text1"/>
        </w:rPr>
        <w:t xml:space="preserve"> по своему усмотрению выходить из Союза на основании письменного заявления в порядке, установленном действующим законодательством и настоящим Уставом;</w:t>
      </w:r>
    </w:p>
    <w:p w14:paraId="37899070" w14:textId="77777777" w:rsidR="00FE0336" w:rsidRPr="000C77A8" w:rsidRDefault="00FE0336">
      <w:pPr>
        <w:pStyle w:val="a9"/>
        <w:spacing w:after="120"/>
        <w:ind w:firstLine="851"/>
        <w:contextualSpacing/>
        <w:rPr>
          <w:color w:val="000000" w:themeColor="text1"/>
        </w:rPr>
      </w:pPr>
    </w:p>
    <w:p w14:paraId="3376F2E7" w14:textId="164EF569" w:rsidR="00FE0336" w:rsidRPr="000C77A8" w:rsidRDefault="00A372BC">
      <w:pPr>
        <w:pStyle w:val="a9"/>
        <w:ind w:firstLine="851"/>
        <w:rPr>
          <w:color w:val="000000" w:themeColor="text1"/>
        </w:rPr>
      </w:pPr>
      <w:r w:rsidRPr="000C77A8">
        <w:rPr>
          <w:b/>
          <w:color w:val="000000" w:themeColor="text1"/>
        </w:rPr>
        <w:lastRenderedPageBreak/>
        <w:t>10.1.</w:t>
      </w:r>
      <w:r w:rsidR="00CB2D36" w:rsidRPr="000C77A8">
        <w:rPr>
          <w:b/>
          <w:color w:val="000000" w:themeColor="text1"/>
        </w:rPr>
        <w:t>9</w:t>
      </w:r>
      <w:r w:rsidRPr="000C77A8">
        <w:rPr>
          <w:b/>
          <w:color w:val="000000" w:themeColor="text1"/>
        </w:rPr>
        <w:t>.</w:t>
      </w:r>
      <w:r w:rsidRPr="000C77A8">
        <w:rPr>
          <w:color w:val="000000" w:themeColor="text1"/>
        </w:rPr>
        <w:t xml:space="preserve"> в случае принятия в члены другой саморегулируемой организации в связи с исключением сведений о Союзе из государственного реестра саморегулируемых организаций, основанных на членстве лиц, осуществляющих строительство, реконструкцию, капитальный ремонт и снос объектов капитального строительства, обратиться в Национальное объединение саморегулируемых организаций, основанных на членстве лиц, осуществляющих строительство, с заявлением о перечислении зачисленных на счет Национального объединения средств компенсационного фонда.</w:t>
      </w:r>
    </w:p>
    <w:p w14:paraId="75515611" w14:textId="77777777" w:rsidR="00FE0336" w:rsidRPr="000C77A8" w:rsidRDefault="00FE0336">
      <w:pPr>
        <w:pStyle w:val="a9"/>
        <w:ind w:firstLine="851"/>
        <w:rPr>
          <w:color w:val="000000" w:themeColor="text1"/>
        </w:rPr>
      </w:pPr>
    </w:p>
    <w:p w14:paraId="4C5FB553" w14:textId="47E08947" w:rsidR="00FE0336" w:rsidRPr="000C77A8" w:rsidRDefault="00A372BC">
      <w:pPr>
        <w:pStyle w:val="a9"/>
        <w:spacing w:after="120"/>
        <w:ind w:firstLine="851"/>
        <w:contextualSpacing/>
        <w:rPr>
          <w:color w:val="000000" w:themeColor="text1"/>
        </w:rPr>
      </w:pPr>
      <w:r w:rsidRPr="000C77A8">
        <w:rPr>
          <w:b/>
          <w:color w:val="000000" w:themeColor="text1"/>
        </w:rPr>
        <w:t>10.1.</w:t>
      </w:r>
      <w:r w:rsidR="00E567BF" w:rsidRPr="000C77A8">
        <w:rPr>
          <w:b/>
          <w:color w:val="000000" w:themeColor="text1"/>
        </w:rPr>
        <w:t>1</w:t>
      </w:r>
      <w:r w:rsidR="00CB2D36" w:rsidRPr="000C77A8">
        <w:rPr>
          <w:b/>
          <w:color w:val="000000" w:themeColor="text1"/>
        </w:rPr>
        <w:t>0</w:t>
      </w:r>
      <w:r w:rsidRPr="000C77A8">
        <w:rPr>
          <w:b/>
          <w:color w:val="000000" w:themeColor="text1"/>
        </w:rPr>
        <w:t>.</w:t>
      </w:r>
      <w:r w:rsidRPr="000C77A8">
        <w:rPr>
          <w:color w:val="000000" w:themeColor="text1"/>
        </w:rPr>
        <w:t xml:space="preserve"> имеют иные права, предусмотренные действующим законодательством, настоящим Уставом и внутренними документами Союза.</w:t>
      </w:r>
    </w:p>
    <w:p w14:paraId="0EBC0167" w14:textId="77777777" w:rsidR="00FE0336" w:rsidRPr="000C77A8" w:rsidRDefault="00FE0336">
      <w:pPr>
        <w:pStyle w:val="a9"/>
        <w:ind w:firstLine="851"/>
        <w:rPr>
          <w:color w:val="000000" w:themeColor="text1"/>
        </w:rPr>
      </w:pPr>
    </w:p>
    <w:p w14:paraId="5D8E947F" w14:textId="77777777" w:rsidR="00FE0336" w:rsidRPr="000C77A8" w:rsidRDefault="00A372BC">
      <w:pPr>
        <w:pStyle w:val="a9"/>
        <w:spacing w:after="120"/>
        <w:ind w:firstLine="709"/>
        <w:contextualSpacing/>
        <w:rPr>
          <w:color w:val="000000" w:themeColor="text1"/>
        </w:rPr>
      </w:pPr>
      <w:r w:rsidRPr="000C77A8">
        <w:rPr>
          <w:b/>
          <w:color w:val="000000" w:themeColor="text1"/>
        </w:rPr>
        <w:t>10.2.</w:t>
      </w:r>
      <w:r w:rsidRPr="000C77A8">
        <w:rPr>
          <w:color w:val="000000" w:themeColor="text1"/>
        </w:rPr>
        <w:t xml:space="preserve"> Члены Союза обязаны:</w:t>
      </w:r>
    </w:p>
    <w:p w14:paraId="41E3C24D" w14:textId="77777777" w:rsidR="00FE0336" w:rsidRPr="000C77A8" w:rsidRDefault="00FE0336">
      <w:pPr>
        <w:pStyle w:val="a9"/>
        <w:spacing w:after="120"/>
        <w:ind w:firstLine="709"/>
        <w:contextualSpacing/>
        <w:rPr>
          <w:color w:val="000000" w:themeColor="text1"/>
        </w:rPr>
      </w:pPr>
    </w:p>
    <w:p w14:paraId="59A1C89B" w14:textId="496E6408" w:rsidR="00FE0336" w:rsidRPr="000C77A8" w:rsidRDefault="00A372BC">
      <w:pPr>
        <w:pStyle w:val="a9"/>
        <w:spacing w:after="120"/>
        <w:ind w:firstLine="851"/>
        <w:contextualSpacing/>
        <w:rPr>
          <w:color w:val="000000" w:themeColor="text1"/>
        </w:rPr>
      </w:pPr>
      <w:r w:rsidRPr="000C77A8">
        <w:rPr>
          <w:b/>
          <w:color w:val="000000" w:themeColor="text1"/>
        </w:rPr>
        <w:t xml:space="preserve">10.2.1. </w:t>
      </w:r>
      <w:r w:rsidRPr="000C77A8">
        <w:rPr>
          <w:color w:val="000000" w:themeColor="text1"/>
        </w:rPr>
        <w:t xml:space="preserve">соблюдать требования законодательства Российской Федерации, настоящего Устава и внутренних </w:t>
      </w:r>
      <w:r w:rsidR="00057D84" w:rsidRPr="000C77A8">
        <w:rPr>
          <w:color w:val="000000" w:themeColor="text1"/>
        </w:rPr>
        <w:t xml:space="preserve">нормативных </w:t>
      </w:r>
      <w:r w:rsidRPr="000C77A8">
        <w:rPr>
          <w:color w:val="000000" w:themeColor="text1"/>
        </w:rPr>
        <w:t>документов Союза</w:t>
      </w:r>
      <w:r w:rsidR="00057D84" w:rsidRPr="000C77A8">
        <w:t xml:space="preserve"> </w:t>
      </w:r>
      <w:r w:rsidR="00057D84" w:rsidRPr="000C77A8">
        <w:rPr>
          <w:color w:val="000000" w:themeColor="text1"/>
        </w:rPr>
        <w:t xml:space="preserve">обязательных требований стандартов и правил, регламентирующих процессы выполнения работ по строительству, реконструкции, капитальному ремонту и сносу объектов капитального строительства, утвержденных </w:t>
      </w:r>
      <w:r w:rsidR="000702A0" w:rsidRPr="000C77A8">
        <w:rPr>
          <w:color w:val="000000" w:themeColor="text1"/>
        </w:rPr>
        <w:t>Национальным объединением саморегулируемых организаций, основанных на членстве лиц, осуществляющих строительство;</w:t>
      </w:r>
    </w:p>
    <w:p w14:paraId="2E99CAD6" w14:textId="77777777" w:rsidR="00FE0336" w:rsidRPr="000C77A8" w:rsidRDefault="00FE0336">
      <w:pPr>
        <w:pStyle w:val="a9"/>
        <w:spacing w:after="120"/>
        <w:ind w:firstLine="851"/>
        <w:contextualSpacing/>
        <w:rPr>
          <w:color w:val="000000" w:themeColor="text1"/>
        </w:rPr>
      </w:pPr>
    </w:p>
    <w:p w14:paraId="5D073621" w14:textId="77777777" w:rsidR="00FE0336" w:rsidRPr="000C77A8" w:rsidRDefault="00A372BC">
      <w:pPr>
        <w:pStyle w:val="a9"/>
        <w:spacing w:after="120"/>
        <w:ind w:firstLine="851"/>
        <w:contextualSpacing/>
        <w:rPr>
          <w:color w:val="000000" w:themeColor="text1"/>
        </w:rPr>
      </w:pPr>
      <w:r w:rsidRPr="000C77A8">
        <w:rPr>
          <w:b/>
          <w:color w:val="000000" w:themeColor="text1"/>
        </w:rPr>
        <w:t>10.2.2.</w:t>
      </w:r>
      <w:r w:rsidRPr="000C77A8">
        <w:rPr>
          <w:color w:val="000000" w:themeColor="text1"/>
        </w:rPr>
        <w:t xml:space="preserve"> выполнять решения органов управления Союза;</w:t>
      </w:r>
    </w:p>
    <w:p w14:paraId="78B46747" w14:textId="77777777" w:rsidR="00FE0336" w:rsidRPr="000C77A8" w:rsidRDefault="00FE0336">
      <w:pPr>
        <w:pStyle w:val="a9"/>
        <w:spacing w:after="120"/>
        <w:ind w:firstLine="851"/>
        <w:contextualSpacing/>
        <w:rPr>
          <w:color w:val="000000" w:themeColor="text1"/>
        </w:rPr>
      </w:pPr>
    </w:p>
    <w:p w14:paraId="2F58F32A" w14:textId="52692E2B" w:rsidR="000702A0" w:rsidRPr="000C77A8" w:rsidRDefault="000702A0" w:rsidP="000702A0">
      <w:pPr>
        <w:pStyle w:val="a9"/>
        <w:spacing w:after="120"/>
        <w:ind w:firstLine="851"/>
        <w:contextualSpacing/>
        <w:rPr>
          <w:color w:val="000000" w:themeColor="text1"/>
        </w:rPr>
      </w:pPr>
      <w:r w:rsidRPr="000C77A8">
        <w:rPr>
          <w:b/>
          <w:color w:val="000000" w:themeColor="text1"/>
        </w:rPr>
        <w:t>10.2.3.</w:t>
      </w:r>
      <w:r w:rsidRPr="000C77A8">
        <w:rPr>
          <w:color w:val="000000" w:themeColor="text1"/>
        </w:rPr>
        <w:t xml:space="preserve"> содействовать достижению уставных целей Союза, в том числе путем реализации приоритетных направлений развития Союза;</w:t>
      </w:r>
    </w:p>
    <w:p w14:paraId="6D425271" w14:textId="77777777" w:rsidR="000702A0" w:rsidRPr="000C77A8" w:rsidRDefault="000702A0" w:rsidP="000702A0">
      <w:pPr>
        <w:pStyle w:val="a9"/>
        <w:spacing w:after="120"/>
        <w:ind w:firstLine="851"/>
        <w:contextualSpacing/>
        <w:rPr>
          <w:color w:val="000000" w:themeColor="text1"/>
        </w:rPr>
      </w:pPr>
    </w:p>
    <w:p w14:paraId="3BEB0016" w14:textId="1BA3E56A" w:rsidR="00FE0336" w:rsidRPr="000C77A8" w:rsidRDefault="00A372BC">
      <w:pPr>
        <w:pStyle w:val="a9"/>
        <w:spacing w:after="120"/>
        <w:ind w:firstLine="851"/>
        <w:contextualSpacing/>
        <w:rPr>
          <w:color w:val="000000" w:themeColor="text1"/>
        </w:rPr>
      </w:pPr>
      <w:r w:rsidRPr="000C77A8">
        <w:rPr>
          <w:b/>
          <w:color w:val="000000" w:themeColor="text1"/>
        </w:rPr>
        <w:t>10.2.</w:t>
      </w:r>
      <w:r w:rsidR="000702A0" w:rsidRPr="000C77A8">
        <w:rPr>
          <w:b/>
          <w:color w:val="000000" w:themeColor="text1"/>
        </w:rPr>
        <w:t>4</w:t>
      </w:r>
      <w:r w:rsidRPr="000C77A8">
        <w:rPr>
          <w:b/>
          <w:color w:val="000000" w:themeColor="text1"/>
        </w:rPr>
        <w:t>.</w:t>
      </w:r>
      <w:r w:rsidRPr="000C77A8">
        <w:rPr>
          <w:color w:val="000000" w:themeColor="text1"/>
        </w:rPr>
        <w:t xml:space="preserve"> участвовать в формировании имущества Союза, в том числе своевременно и в полном объеме уплачивать членские, целевые и иные взносы в порядке, определенном внутренними документами Союза;</w:t>
      </w:r>
    </w:p>
    <w:p w14:paraId="416F180B" w14:textId="77777777" w:rsidR="00FE0336" w:rsidRPr="000C77A8" w:rsidRDefault="00FE0336">
      <w:pPr>
        <w:pStyle w:val="a9"/>
        <w:spacing w:after="120"/>
        <w:ind w:firstLine="851"/>
        <w:contextualSpacing/>
        <w:rPr>
          <w:color w:val="000000" w:themeColor="text1"/>
        </w:rPr>
      </w:pPr>
    </w:p>
    <w:p w14:paraId="5DFA45D8" w14:textId="434FADC0" w:rsidR="00FE0336" w:rsidRPr="000C77A8" w:rsidRDefault="00A372BC">
      <w:pPr>
        <w:pStyle w:val="a9"/>
        <w:spacing w:after="120"/>
        <w:ind w:firstLine="851"/>
        <w:contextualSpacing/>
        <w:rPr>
          <w:color w:val="000000" w:themeColor="text1"/>
        </w:rPr>
      </w:pPr>
      <w:r w:rsidRPr="000C77A8">
        <w:rPr>
          <w:b/>
          <w:color w:val="000000" w:themeColor="text1"/>
        </w:rPr>
        <w:t>10.2.</w:t>
      </w:r>
      <w:r w:rsidR="000702A0" w:rsidRPr="000C77A8">
        <w:rPr>
          <w:b/>
          <w:color w:val="000000" w:themeColor="text1"/>
        </w:rPr>
        <w:t>5</w:t>
      </w:r>
      <w:r w:rsidRPr="000C77A8">
        <w:rPr>
          <w:b/>
          <w:color w:val="000000" w:themeColor="text1"/>
        </w:rPr>
        <w:t>.</w:t>
      </w:r>
      <w:r w:rsidRPr="000C77A8">
        <w:rPr>
          <w:color w:val="000000" w:themeColor="text1"/>
        </w:rPr>
        <w:t xml:space="preserve"> предоставлять информацию, необходимую для решения вопросов, связанных с </w:t>
      </w:r>
      <w:r w:rsidR="000702A0" w:rsidRPr="000C77A8">
        <w:rPr>
          <w:color w:val="000000" w:themeColor="text1"/>
        </w:rPr>
        <w:t xml:space="preserve">уставной </w:t>
      </w:r>
      <w:r w:rsidRPr="000C77A8">
        <w:rPr>
          <w:color w:val="000000" w:themeColor="text1"/>
        </w:rPr>
        <w:t>деятельностью Союза и осуществления контрольных функций Союза;</w:t>
      </w:r>
    </w:p>
    <w:p w14:paraId="6556663A" w14:textId="77777777" w:rsidR="00FE0336" w:rsidRPr="000C77A8" w:rsidRDefault="00FE0336">
      <w:pPr>
        <w:pStyle w:val="a9"/>
        <w:spacing w:after="120"/>
        <w:ind w:firstLine="851"/>
        <w:contextualSpacing/>
        <w:rPr>
          <w:color w:val="000000" w:themeColor="text1"/>
        </w:rPr>
      </w:pPr>
    </w:p>
    <w:p w14:paraId="53505069" w14:textId="77777777" w:rsidR="00FE0336" w:rsidRPr="000C77A8" w:rsidRDefault="00A372BC">
      <w:pPr>
        <w:pStyle w:val="a9"/>
        <w:spacing w:after="120"/>
        <w:ind w:firstLine="851"/>
        <w:contextualSpacing/>
        <w:rPr>
          <w:color w:val="000000" w:themeColor="text1"/>
        </w:rPr>
      </w:pPr>
      <w:r w:rsidRPr="000C77A8">
        <w:rPr>
          <w:b/>
          <w:color w:val="000000" w:themeColor="text1"/>
        </w:rPr>
        <w:t xml:space="preserve">10.2.6. </w:t>
      </w:r>
      <w:r w:rsidRPr="000C77A8">
        <w:rPr>
          <w:color w:val="000000" w:themeColor="text1"/>
        </w:rPr>
        <w:t>участвовать в принятии решений, необходимых для деятельности Союза;</w:t>
      </w:r>
    </w:p>
    <w:p w14:paraId="4B29ADA0" w14:textId="77777777" w:rsidR="00FE0336" w:rsidRPr="000C77A8" w:rsidRDefault="00FE0336">
      <w:pPr>
        <w:pStyle w:val="a9"/>
        <w:spacing w:after="120"/>
        <w:ind w:firstLine="851"/>
        <w:contextualSpacing/>
        <w:rPr>
          <w:color w:val="000000" w:themeColor="text1"/>
        </w:rPr>
      </w:pPr>
    </w:p>
    <w:p w14:paraId="18F6B908" w14:textId="77777777" w:rsidR="00FE0336" w:rsidRPr="000C77A8" w:rsidRDefault="00A372BC">
      <w:pPr>
        <w:pStyle w:val="a9"/>
        <w:spacing w:after="120"/>
        <w:ind w:firstLine="851"/>
        <w:contextualSpacing/>
        <w:rPr>
          <w:color w:val="000000" w:themeColor="text1"/>
        </w:rPr>
      </w:pPr>
      <w:r w:rsidRPr="000C77A8">
        <w:rPr>
          <w:b/>
          <w:color w:val="000000" w:themeColor="text1"/>
        </w:rPr>
        <w:t>10.2.7.</w:t>
      </w:r>
      <w:r w:rsidRPr="000C77A8">
        <w:rPr>
          <w:color w:val="000000" w:themeColor="text1"/>
        </w:rPr>
        <w:t xml:space="preserve"> воздерживаться от деятельности, которая может причинить вред Союзу или сделать невозможным достижение целей, установленных настоящим Уставом;</w:t>
      </w:r>
    </w:p>
    <w:p w14:paraId="2AA09EC6" w14:textId="77777777" w:rsidR="000702A0" w:rsidRPr="000C77A8" w:rsidRDefault="000702A0">
      <w:pPr>
        <w:pStyle w:val="a9"/>
        <w:spacing w:after="120"/>
        <w:ind w:firstLine="851"/>
        <w:contextualSpacing/>
        <w:rPr>
          <w:color w:val="000000" w:themeColor="text1"/>
        </w:rPr>
      </w:pPr>
    </w:p>
    <w:p w14:paraId="34066550" w14:textId="5D791174" w:rsidR="000702A0" w:rsidRPr="000C77A8" w:rsidRDefault="000702A0">
      <w:pPr>
        <w:pStyle w:val="a9"/>
        <w:spacing w:after="120"/>
        <w:ind w:firstLine="851"/>
        <w:contextualSpacing/>
        <w:rPr>
          <w:color w:val="000000" w:themeColor="text1"/>
        </w:rPr>
      </w:pPr>
      <w:r w:rsidRPr="000C77A8">
        <w:rPr>
          <w:b/>
          <w:bCs/>
          <w:color w:val="000000" w:themeColor="text1"/>
        </w:rPr>
        <w:t>10.2.8.</w:t>
      </w:r>
      <w:r w:rsidRPr="000C77A8">
        <w:rPr>
          <w:color w:val="000000" w:themeColor="text1"/>
        </w:rPr>
        <w:t xml:space="preserve"> уважать интересы других членов Союза, избегать действий, способных нанести ущерб другим членам Союза, строго соблюдать условия договоров, контрактов и соглашений.</w:t>
      </w:r>
    </w:p>
    <w:p w14:paraId="4C251C95" w14:textId="77777777" w:rsidR="00FE0336" w:rsidRPr="000C77A8" w:rsidRDefault="00FE0336">
      <w:pPr>
        <w:pStyle w:val="a9"/>
        <w:spacing w:after="120"/>
        <w:ind w:firstLine="851"/>
        <w:contextualSpacing/>
        <w:rPr>
          <w:color w:val="000000" w:themeColor="text1"/>
        </w:rPr>
      </w:pPr>
    </w:p>
    <w:p w14:paraId="2ED657C3" w14:textId="77777777" w:rsidR="00FE0336" w:rsidRPr="000C77A8" w:rsidRDefault="00A372BC">
      <w:pPr>
        <w:pStyle w:val="a9"/>
        <w:spacing w:after="120"/>
        <w:ind w:firstLine="851"/>
        <w:contextualSpacing/>
        <w:rPr>
          <w:color w:val="000000" w:themeColor="text1"/>
        </w:rPr>
      </w:pPr>
      <w:r w:rsidRPr="000C77A8">
        <w:rPr>
          <w:b/>
          <w:color w:val="000000" w:themeColor="text1"/>
        </w:rPr>
        <w:t>10.2.9.</w:t>
      </w:r>
      <w:r w:rsidRPr="000C77A8">
        <w:rPr>
          <w:color w:val="000000" w:themeColor="text1"/>
        </w:rPr>
        <w:t xml:space="preserve"> исполнять иные обязанности, установленные действующим законодательством, внутренними документами и решениями органов управления союза.</w:t>
      </w:r>
    </w:p>
    <w:p w14:paraId="6FF18D9B" w14:textId="77777777" w:rsidR="00FE0336" w:rsidRPr="000C77A8" w:rsidRDefault="00FE0336">
      <w:pPr>
        <w:pStyle w:val="a9"/>
        <w:spacing w:after="120"/>
        <w:ind w:firstLine="709"/>
        <w:contextualSpacing/>
        <w:rPr>
          <w:color w:val="000000" w:themeColor="text1"/>
        </w:rPr>
      </w:pPr>
    </w:p>
    <w:p w14:paraId="20D2753D" w14:textId="1E58204C" w:rsidR="00FE0336" w:rsidRPr="000C77A8" w:rsidRDefault="00A372BC">
      <w:pPr>
        <w:pStyle w:val="a9"/>
        <w:spacing w:after="120"/>
        <w:ind w:firstLine="709"/>
        <w:contextualSpacing/>
        <w:rPr>
          <w:color w:val="000000" w:themeColor="text1"/>
        </w:rPr>
      </w:pPr>
      <w:r w:rsidRPr="000C77A8">
        <w:rPr>
          <w:b/>
          <w:color w:val="000000" w:themeColor="text1"/>
        </w:rPr>
        <w:t>10.3.</w:t>
      </w:r>
      <w:r w:rsidRPr="000C77A8">
        <w:rPr>
          <w:color w:val="000000" w:themeColor="text1"/>
        </w:rPr>
        <w:t xml:space="preserve"> Нарушение обязанностей членом Союза, предусмотренных настоящим Уставом и внутренними документами Союза, влечет за собой ответственность в порядке, установленном законодательством Российской Федерации и внутренними документами Союза.</w:t>
      </w:r>
    </w:p>
    <w:p w14:paraId="44E85770" w14:textId="77777777" w:rsidR="00FE0336" w:rsidRPr="000C77A8" w:rsidRDefault="00FE0336">
      <w:pPr>
        <w:pStyle w:val="a9"/>
        <w:spacing w:after="120"/>
        <w:ind w:firstLine="709"/>
        <w:contextualSpacing/>
        <w:rPr>
          <w:color w:val="000000" w:themeColor="text1"/>
        </w:rPr>
      </w:pPr>
    </w:p>
    <w:p w14:paraId="206F38F5" w14:textId="77777777" w:rsidR="00FE0336" w:rsidRPr="000C77A8" w:rsidRDefault="00A372BC">
      <w:pPr>
        <w:pStyle w:val="a9"/>
        <w:spacing w:after="120"/>
        <w:ind w:firstLine="709"/>
        <w:contextualSpacing/>
        <w:rPr>
          <w:color w:val="000000" w:themeColor="text1"/>
        </w:rPr>
      </w:pPr>
      <w:r w:rsidRPr="000C77A8">
        <w:rPr>
          <w:b/>
          <w:color w:val="000000" w:themeColor="text1"/>
        </w:rPr>
        <w:lastRenderedPageBreak/>
        <w:t>10.4.</w:t>
      </w:r>
      <w:r w:rsidRPr="000C77A8">
        <w:rPr>
          <w:color w:val="000000" w:themeColor="text1"/>
        </w:rPr>
        <w:t xml:space="preserve"> Прекращение членства в Союзе не освобождает бывшего члена Союза от ответственности, предусмотренной законодательством Российской Федерации, внутренними документами Союза, соглашениями, заключенными в период членства в Союзе.</w:t>
      </w:r>
    </w:p>
    <w:p w14:paraId="65E8DD9A" w14:textId="77777777" w:rsidR="00FE0336" w:rsidRPr="000C77A8" w:rsidRDefault="00FE0336">
      <w:pPr>
        <w:pStyle w:val="a9"/>
        <w:spacing w:after="120"/>
        <w:ind w:firstLine="709"/>
        <w:contextualSpacing/>
        <w:rPr>
          <w:color w:val="000000" w:themeColor="text1"/>
        </w:rPr>
      </w:pPr>
    </w:p>
    <w:p w14:paraId="318A4B8A" w14:textId="4A5189AF" w:rsidR="00FE0336" w:rsidRPr="000C77A8" w:rsidRDefault="00A372BC">
      <w:pPr>
        <w:pStyle w:val="a9"/>
        <w:spacing w:after="120"/>
        <w:ind w:firstLine="709"/>
        <w:contextualSpacing/>
        <w:rPr>
          <w:color w:val="000000" w:themeColor="text1"/>
        </w:rPr>
      </w:pPr>
      <w:r w:rsidRPr="000C77A8">
        <w:rPr>
          <w:b/>
          <w:color w:val="000000" w:themeColor="text1"/>
        </w:rPr>
        <w:t xml:space="preserve">10.5. </w:t>
      </w:r>
      <w:r w:rsidRPr="000C77A8">
        <w:rPr>
          <w:color w:val="000000" w:themeColor="text1"/>
        </w:rPr>
        <w:t xml:space="preserve">Члены Союза, вступившие в Союз в период действия соглашений и договоров, заключенных Союзом, </w:t>
      </w:r>
      <w:r w:rsidR="00325F11" w:rsidRPr="000C77A8">
        <w:rPr>
          <w:color w:val="000000" w:themeColor="text1"/>
        </w:rPr>
        <w:t>несут</w:t>
      </w:r>
      <w:r w:rsidRPr="000C77A8">
        <w:rPr>
          <w:color w:val="000000" w:themeColor="text1"/>
        </w:rPr>
        <w:t xml:space="preserve"> ответственность за нарушение или невыполнение обязательств, предусмотренными соглашениями и договорами, в порядке, установленном законодательством Российской Федерации, указанными соглашениями, договорами.</w:t>
      </w:r>
    </w:p>
    <w:p w14:paraId="6DEB1DB1" w14:textId="4F8AE6E4" w:rsidR="00FE0336" w:rsidRPr="000C77A8" w:rsidRDefault="00FE0336">
      <w:pPr>
        <w:pStyle w:val="a9"/>
        <w:spacing w:after="120"/>
        <w:contextualSpacing/>
        <w:jc w:val="center"/>
        <w:rPr>
          <w:b/>
          <w:color w:val="000000" w:themeColor="text1"/>
        </w:rPr>
      </w:pPr>
    </w:p>
    <w:p w14:paraId="1EC88808" w14:textId="77777777" w:rsidR="0023532B" w:rsidRPr="000C77A8" w:rsidRDefault="0023532B">
      <w:pPr>
        <w:pStyle w:val="a9"/>
        <w:spacing w:after="120"/>
        <w:contextualSpacing/>
        <w:jc w:val="center"/>
        <w:rPr>
          <w:b/>
          <w:color w:val="000000" w:themeColor="text1"/>
        </w:rPr>
      </w:pPr>
    </w:p>
    <w:p w14:paraId="6FDEF101" w14:textId="77777777" w:rsidR="00FE0336" w:rsidRPr="000C77A8" w:rsidRDefault="00A372BC">
      <w:pPr>
        <w:pStyle w:val="a9"/>
        <w:spacing w:after="120"/>
        <w:contextualSpacing/>
        <w:jc w:val="center"/>
        <w:rPr>
          <w:b/>
          <w:color w:val="000000" w:themeColor="text1"/>
        </w:rPr>
      </w:pPr>
      <w:r w:rsidRPr="000C77A8">
        <w:rPr>
          <w:b/>
          <w:color w:val="000000" w:themeColor="text1"/>
        </w:rPr>
        <w:t>11. Общее собрание членов Союза.</w:t>
      </w:r>
    </w:p>
    <w:p w14:paraId="56D0AE2B" w14:textId="77777777" w:rsidR="00FE0336" w:rsidRPr="000C77A8" w:rsidRDefault="00FE0336">
      <w:pPr>
        <w:pStyle w:val="a9"/>
        <w:spacing w:after="120"/>
        <w:contextualSpacing/>
        <w:rPr>
          <w:color w:val="000000" w:themeColor="text1"/>
        </w:rPr>
      </w:pPr>
    </w:p>
    <w:p w14:paraId="1EB69CBD" w14:textId="653CA2A6" w:rsidR="00FE0336" w:rsidRPr="000C77A8" w:rsidRDefault="00A372BC">
      <w:pPr>
        <w:pStyle w:val="a9"/>
        <w:spacing w:after="120"/>
        <w:ind w:firstLine="709"/>
        <w:contextualSpacing/>
        <w:rPr>
          <w:color w:val="000000" w:themeColor="text1"/>
        </w:rPr>
      </w:pPr>
      <w:r w:rsidRPr="000C77A8">
        <w:rPr>
          <w:b/>
          <w:color w:val="000000" w:themeColor="text1"/>
        </w:rPr>
        <w:t>11.1.</w:t>
      </w:r>
      <w:r w:rsidRPr="000C77A8">
        <w:rPr>
          <w:color w:val="000000" w:themeColor="text1"/>
        </w:rPr>
        <w:t xml:space="preserve">  Высшим органом управления Союза является Общее собрание членов Союза. Общее собрание членов Союза созывается по мере необходимости, не реже чем один раз в год</w:t>
      </w:r>
      <w:r w:rsidR="00B76F07" w:rsidRPr="000C77A8">
        <w:rPr>
          <w:color w:val="000000" w:themeColor="text1"/>
        </w:rPr>
        <w:t>,</w:t>
      </w:r>
      <w:r w:rsidR="00B76F07" w:rsidRPr="000C77A8">
        <w:t xml:space="preserve"> </w:t>
      </w:r>
      <w:r w:rsidR="00B76F07" w:rsidRPr="000C77A8">
        <w:rPr>
          <w:color w:val="000000" w:themeColor="text1"/>
        </w:rPr>
        <w:t>не позднее шестого месяца каждого календарного (финансового) года</w:t>
      </w:r>
      <w:r w:rsidRPr="000C77A8">
        <w:rPr>
          <w:color w:val="000000" w:themeColor="text1"/>
        </w:rPr>
        <w:t>.</w:t>
      </w:r>
    </w:p>
    <w:p w14:paraId="30D732C2" w14:textId="77777777" w:rsidR="00B76F07" w:rsidRPr="000C77A8" w:rsidRDefault="00B76F07" w:rsidP="00BB09C2">
      <w:pPr>
        <w:pStyle w:val="a9"/>
        <w:spacing w:after="120"/>
        <w:ind w:firstLine="709"/>
        <w:contextualSpacing/>
        <w:rPr>
          <w:color w:val="000000" w:themeColor="text1"/>
        </w:rPr>
      </w:pPr>
    </w:p>
    <w:p w14:paraId="6F3A585D" w14:textId="42808EC1" w:rsidR="00960036" w:rsidRPr="000C77A8" w:rsidRDefault="00960036" w:rsidP="00960036">
      <w:pPr>
        <w:pStyle w:val="a9"/>
        <w:spacing w:after="120"/>
        <w:ind w:firstLine="709"/>
        <w:contextualSpacing/>
        <w:rPr>
          <w:color w:val="000000" w:themeColor="text1"/>
        </w:rPr>
      </w:pPr>
      <w:r w:rsidRPr="000C77A8">
        <w:rPr>
          <w:b/>
          <w:bCs/>
          <w:color w:val="000000" w:themeColor="text1"/>
        </w:rPr>
        <w:t>11.2.</w:t>
      </w:r>
      <w:r w:rsidRPr="000C77A8">
        <w:rPr>
          <w:color w:val="000000" w:themeColor="text1"/>
        </w:rPr>
        <w:t xml:space="preserve"> Право на участие в Общем собрании членов Союза может реализовываться непосредственно руководителями организаций, индивидуальными предпринимателями - членами Союза как лично, так и через их представителей путем предоставления им соответствующих полномочий в соответствии с законодательством Р</w:t>
      </w:r>
      <w:r w:rsidR="000D0044" w:rsidRPr="000C77A8">
        <w:rPr>
          <w:color w:val="000000" w:themeColor="text1"/>
        </w:rPr>
        <w:t>оссийской Федерации</w:t>
      </w:r>
      <w:r w:rsidRPr="000C77A8">
        <w:rPr>
          <w:color w:val="000000" w:themeColor="text1"/>
        </w:rPr>
        <w:t>.</w:t>
      </w:r>
    </w:p>
    <w:p w14:paraId="1C93D0E5" w14:textId="77777777" w:rsidR="00BB09C2" w:rsidRPr="000C77A8" w:rsidRDefault="00BB09C2" w:rsidP="00BB09C2">
      <w:pPr>
        <w:pStyle w:val="a9"/>
        <w:spacing w:after="120"/>
        <w:ind w:firstLine="709"/>
        <w:contextualSpacing/>
        <w:rPr>
          <w:color w:val="000000" w:themeColor="text1"/>
        </w:rPr>
      </w:pPr>
    </w:p>
    <w:p w14:paraId="61DCE0B9" w14:textId="3867859A" w:rsidR="00FE0336" w:rsidRPr="000C77A8" w:rsidRDefault="00A372BC">
      <w:pPr>
        <w:pStyle w:val="a9"/>
        <w:spacing w:after="120"/>
        <w:ind w:firstLine="709"/>
        <w:contextualSpacing/>
        <w:rPr>
          <w:color w:val="000000" w:themeColor="text1"/>
        </w:rPr>
      </w:pPr>
      <w:r w:rsidRPr="000C77A8">
        <w:rPr>
          <w:b/>
          <w:color w:val="000000" w:themeColor="text1"/>
        </w:rPr>
        <w:t>11.</w:t>
      </w:r>
      <w:r w:rsidR="00FC1151" w:rsidRPr="000C77A8">
        <w:rPr>
          <w:b/>
          <w:color w:val="000000" w:themeColor="text1"/>
        </w:rPr>
        <w:t>3</w:t>
      </w:r>
      <w:r w:rsidRPr="000C77A8">
        <w:rPr>
          <w:b/>
          <w:color w:val="000000" w:themeColor="text1"/>
        </w:rPr>
        <w:t>.</w:t>
      </w:r>
      <w:r w:rsidRPr="000C77A8">
        <w:rPr>
          <w:color w:val="000000" w:themeColor="text1"/>
        </w:rPr>
        <w:t xml:space="preserve"> К компетенции Общего собрания членов Союза относится принятие решений по следующим вопросам:</w:t>
      </w:r>
    </w:p>
    <w:p w14:paraId="71A5FCB6" w14:textId="77777777" w:rsidR="00FE0336" w:rsidRPr="000C77A8" w:rsidRDefault="00FE0336">
      <w:pPr>
        <w:pStyle w:val="a9"/>
        <w:spacing w:after="120"/>
        <w:ind w:firstLine="709"/>
        <w:contextualSpacing/>
        <w:rPr>
          <w:color w:val="000000" w:themeColor="text1"/>
        </w:rPr>
      </w:pPr>
    </w:p>
    <w:p w14:paraId="07DCB45A" w14:textId="3AD9397B" w:rsidR="00FE0336" w:rsidRPr="000C77A8" w:rsidRDefault="00A372BC">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3</w:t>
      </w:r>
      <w:r w:rsidRPr="000C77A8">
        <w:rPr>
          <w:b/>
          <w:color w:val="000000" w:themeColor="text1"/>
        </w:rPr>
        <w:t>.1.</w:t>
      </w:r>
      <w:r w:rsidRPr="000C77A8">
        <w:rPr>
          <w:color w:val="000000" w:themeColor="text1"/>
        </w:rPr>
        <w:t xml:space="preserve"> утверждение отчета постоянно действующего коллегиального органа Союза и исполнительного органа Союза;</w:t>
      </w:r>
    </w:p>
    <w:p w14:paraId="38FF9944" w14:textId="77777777" w:rsidR="00FE0336" w:rsidRPr="000C77A8" w:rsidRDefault="00FE0336">
      <w:pPr>
        <w:pStyle w:val="a9"/>
        <w:spacing w:after="120"/>
        <w:ind w:firstLine="851"/>
        <w:contextualSpacing/>
        <w:rPr>
          <w:color w:val="000000" w:themeColor="text1"/>
        </w:rPr>
      </w:pPr>
    </w:p>
    <w:p w14:paraId="40A7A4DD" w14:textId="342A16DA" w:rsidR="00FE0336" w:rsidRPr="000C77A8" w:rsidRDefault="00A372BC">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3</w:t>
      </w:r>
      <w:r w:rsidRPr="000C77A8">
        <w:rPr>
          <w:b/>
          <w:color w:val="000000" w:themeColor="text1"/>
        </w:rPr>
        <w:t xml:space="preserve">.2. </w:t>
      </w:r>
      <w:r w:rsidRPr="000C77A8">
        <w:rPr>
          <w:color w:val="000000" w:themeColor="text1"/>
        </w:rPr>
        <w:t>утверждение сметы Союза и внесение в нее изменений;</w:t>
      </w:r>
    </w:p>
    <w:p w14:paraId="7A6C7FFC" w14:textId="77777777" w:rsidR="00FE0336" w:rsidRPr="000C77A8" w:rsidRDefault="00FE0336">
      <w:pPr>
        <w:pStyle w:val="a9"/>
        <w:spacing w:after="120"/>
        <w:ind w:firstLine="851"/>
        <w:contextualSpacing/>
        <w:rPr>
          <w:color w:val="000000" w:themeColor="text1"/>
        </w:rPr>
      </w:pPr>
    </w:p>
    <w:p w14:paraId="2F76CE40" w14:textId="2EE0B375" w:rsidR="00FE0336" w:rsidRPr="000C77A8" w:rsidRDefault="00A372BC">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3</w:t>
      </w:r>
      <w:r w:rsidRPr="000C77A8">
        <w:rPr>
          <w:b/>
          <w:color w:val="000000" w:themeColor="text1"/>
        </w:rPr>
        <w:t>.3.</w:t>
      </w:r>
      <w:r w:rsidRPr="000C77A8">
        <w:rPr>
          <w:color w:val="000000" w:themeColor="text1"/>
        </w:rPr>
        <w:t xml:space="preserve"> утверждение годовой бухгалтерской отчетности Союза;</w:t>
      </w:r>
    </w:p>
    <w:p w14:paraId="7BD32FB5" w14:textId="77777777" w:rsidR="00FE0336" w:rsidRPr="000C77A8" w:rsidRDefault="00FE0336">
      <w:pPr>
        <w:pStyle w:val="a9"/>
        <w:spacing w:after="120"/>
        <w:ind w:firstLine="851"/>
        <w:contextualSpacing/>
        <w:rPr>
          <w:color w:val="000000" w:themeColor="text1"/>
        </w:rPr>
      </w:pPr>
    </w:p>
    <w:p w14:paraId="77D09799" w14:textId="3703E97D" w:rsidR="00FE0336" w:rsidRPr="000C77A8" w:rsidRDefault="00A372BC">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3</w:t>
      </w:r>
      <w:r w:rsidRPr="000C77A8">
        <w:rPr>
          <w:b/>
          <w:color w:val="000000" w:themeColor="text1"/>
        </w:rPr>
        <w:t>.</w:t>
      </w:r>
      <w:r w:rsidR="00B9282D" w:rsidRPr="000C77A8">
        <w:rPr>
          <w:b/>
          <w:color w:val="000000" w:themeColor="text1"/>
        </w:rPr>
        <w:t>4</w:t>
      </w:r>
      <w:r w:rsidRPr="000C77A8">
        <w:rPr>
          <w:b/>
          <w:color w:val="000000" w:themeColor="text1"/>
        </w:rPr>
        <w:t xml:space="preserve">. </w:t>
      </w:r>
      <w:r w:rsidRPr="000C77A8">
        <w:rPr>
          <w:color w:val="000000" w:themeColor="text1"/>
        </w:rPr>
        <w:t>рассмотрение жалобы лица, исключенного из членов Союза, на необоснованность принятого постоянно действующим коллегиальным органом управления Союза на основании ее органа по рассмотрению дел о применении в отношении членов Союза мер дисциплинарного воздействия, решения об исключении этого лица из членов Союза и принятие решения по такой жалобе;</w:t>
      </w:r>
    </w:p>
    <w:p w14:paraId="1854D201" w14:textId="77777777" w:rsidR="00FE0336" w:rsidRPr="000C77A8" w:rsidRDefault="00FE0336">
      <w:pPr>
        <w:pStyle w:val="a9"/>
        <w:spacing w:after="120"/>
        <w:ind w:firstLine="851"/>
        <w:contextualSpacing/>
        <w:rPr>
          <w:color w:val="000000" w:themeColor="text1"/>
        </w:rPr>
      </w:pPr>
    </w:p>
    <w:p w14:paraId="090928F0" w14:textId="0E0A25DD" w:rsidR="00FE0336" w:rsidRPr="000C77A8" w:rsidRDefault="00A372BC">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3</w:t>
      </w:r>
      <w:r w:rsidRPr="000C77A8">
        <w:rPr>
          <w:b/>
          <w:color w:val="000000" w:themeColor="text1"/>
        </w:rPr>
        <w:t>.</w:t>
      </w:r>
      <w:r w:rsidR="00B9282D" w:rsidRPr="000C77A8">
        <w:rPr>
          <w:b/>
          <w:color w:val="000000" w:themeColor="text1"/>
        </w:rPr>
        <w:t>5</w:t>
      </w:r>
      <w:r w:rsidRPr="000C77A8">
        <w:rPr>
          <w:b/>
          <w:color w:val="000000" w:themeColor="text1"/>
        </w:rPr>
        <w:t xml:space="preserve">. </w:t>
      </w:r>
      <w:r w:rsidRPr="000C77A8">
        <w:rPr>
          <w:color w:val="000000" w:themeColor="text1"/>
        </w:rPr>
        <w:t xml:space="preserve">принятие решения об исключении из членов Союза </w:t>
      </w:r>
      <w:r w:rsidR="00124E7F" w:rsidRPr="000C77A8">
        <w:rPr>
          <w:color w:val="000000" w:themeColor="text1"/>
        </w:rPr>
        <w:t>по основаниям,</w:t>
      </w:r>
      <w:r w:rsidRPr="000C77A8">
        <w:rPr>
          <w:color w:val="000000" w:themeColor="text1"/>
        </w:rPr>
        <w:t xml:space="preserve"> указанным в пункте 9.3 настоящего Устава;</w:t>
      </w:r>
    </w:p>
    <w:p w14:paraId="3F7437FC" w14:textId="77777777" w:rsidR="00FE0336" w:rsidRPr="000C77A8" w:rsidRDefault="00FE0336">
      <w:pPr>
        <w:pStyle w:val="a9"/>
        <w:spacing w:after="120"/>
        <w:ind w:firstLine="851"/>
        <w:contextualSpacing/>
        <w:rPr>
          <w:color w:val="000000" w:themeColor="text1"/>
        </w:rPr>
      </w:pPr>
    </w:p>
    <w:p w14:paraId="68948C3F" w14:textId="641D5B88" w:rsidR="00FE0336" w:rsidRPr="000C77A8" w:rsidRDefault="00A372BC">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3</w:t>
      </w:r>
      <w:r w:rsidRPr="000C77A8">
        <w:rPr>
          <w:b/>
          <w:color w:val="000000" w:themeColor="text1"/>
        </w:rPr>
        <w:t>.</w:t>
      </w:r>
      <w:r w:rsidR="00B9282D" w:rsidRPr="000C77A8">
        <w:rPr>
          <w:b/>
          <w:color w:val="000000" w:themeColor="text1"/>
        </w:rPr>
        <w:t>6</w:t>
      </w:r>
      <w:r w:rsidRPr="000C77A8">
        <w:rPr>
          <w:b/>
          <w:color w:val="000000" w:themeColor="text1"/>
        </w:rPr>
        <w:t>.</w:t>
      </w:r>
      <w:r w:rsidRPr="000C77A8">
        <w:rPr>
          <w:color w:val="000000" w:themeColor="text1"/>
        </w:rPr>
        <w:t xml:space="preserve"> принятие иных решений, которые в соответствии с действующим законодательством отнесены к компетенции Общего собрания членов Союза.</w:t>
      </w:r>
    </w:p>
    <w:p w14:paraId="25D53497" w14:textId="77777777" w:rsidR="00FE0336" w:rsidRPr="000C77A8" w:rsidRDefault="00FE0336">
      <w:pPr>
        <w:pStyle w:val="a9"/>
        <w:spacing w:after="120"/>
        <w:ind w:firstLine="851"/>
        <w:contextualSpacing/>
        <w:rPr>
          <w:color w:val="000000" w:themeColor="text1"/>
        </w:rPr>
      </w:pPr>
    </w:p>
    <w:p w14:paraId="7F4F4750" w14:textId="11C71D52" w:rsidR="00FE0336" w:rsidRPr="000C77A8" w:rsidRDefault="00A372BC">
      <w:pPr>
        <w:pStyle w:val="a9"/>
        <w:spacing w:after="120"/>
        <w:ind w:firstLine="709"/>
        <w:contextualSpacing/>
        <w:rPr>
          <w:color w:val="000000" w:themeColor="text1"/>
        </w:rPr>
      </w:pPr>
      <w:r w:rsidRPr="000C77A8">
        <w:rPr>
          <w:b/>
          <w:color w:val="000000" w:themeColor="text1"/>
        </w:rPr>
        <w:t>11.</w:t>
      </w:r>
      <w:r w:rsidR="00FC1151" w:rsidRPr="000C77A8">
        <w:rPr>
          <w:b/>
          <w:color w:val="000000" w:themeColor="text1"/>
        </w:rPr>
        <w:t>4</w:t>
      </w:r>
      <w:r w:rsidRPr="000C77A8">
        <w:rPr>
          <w:b/>
          <w:color w:val="000000" w:themeColor="text1"/>
        </w:rPr>
        <w:t>.</w:t>
      </w:r>
      <w:r w:rsidRPr="000C77A8">
        <w:rPr>
          <w:color w:val="000000" w:themeColor="text1"/>
        </w:rPr>
        <w:t xml:space="preserve"> К исключительной компетенции Общего собрания членов Союза относится принятие решений по следующим вопросам:</w:t>
      </w:r>
    </w:p>
    <w:p w14:paraId="1F6FCCB0" w14:textId="77777777" w:rsidR="00FE0336" w:rsidRPr="000C77A8" w:rsidRDefault="00FE0336">
      <w:pPr>
        <w:pStyle w:val="a9"/>
        <w:spacing w:after="120"/>
        <w:ind w:firstLine="851"/>
        <w:contextualSpacing/>
        <w:rPr>
          <w:color w:val="000000" w:themeColor="text1"/>
        </w:rPr>
      </w:pPr>
    </w:p>
    <w:p w14:paraId="1F0C42E6" w14:textId="414F7230" w:rsidR="00FE0336" w:rsidRPr="000C77A8" w:rsidRDefault="00A372BC">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4</w:t>
      </w:r>
      <w:r w:rsidRPr="000C77A8">
        <w:rPr>
          <w:b/>
          <w:color w:val="000000" w:themeColor="text1"/>
        </w:rPr>
        <w:t xml:space="preserve">.1. </w:t>
      </w:r>
      <w:r w:rsidRPr="000C77A8">
        <w:rPr>
          <w:color w:val="000000" w:themeColor="text1"/>
        </w:rPr>
        <w:t>утверждение Устава Союза, внесение в него изменений;</w:t>
      </w:r>
    </w:p>
    <w:p w14:paraId="4056C701" w14:textId="77777777" w:rsidR="00FF1304" w:rsidRPr="000C77A8" w:rsidRDefault="00FF1304">
      <w:pPr>
        <w:pStyle w:val="a9"/>
        <w:spacing w:after="120"/>
        <w:ind w:firstLine="851"/>
        <w:contextualSpacing/>
        <w:rPr>
          <w:color w:val="000000" w:themeColor="text1"/>
        </w:rPr>
      </w:pPr>
    </w:p>
    <w:p w14:paraId="270094AD" w14:textId="64A09816" w:rsidR="00FE0336" w:rsidRPr="000C77A8" w:rsidRDefault="00A372BC">
      <w:pPr>
        <w:pStyle w:val="a9"/>
        <w:spacing w:after="120"/>
        <w:ind w:firstLine="851"/>
        <w:contextualSpacing/>
        <w:rPr>
          <w:color w:val="000000" w:themeColor="text1"/>
        </w:rPr>
      </w:pPr>
      <w:r w:rsidRPr="000C77A8">
        <w:rPr>
          <w:b/>
          <w:color w:val="000000" w:themeColor="text1"/>
        </w:rPr>
        <w:lastRenderedPageBreak/>
        <w:t>11.</w:t>
      </w:r>
      <w:r w:rsidR="00FC1151" w:rsidRPr="000C77A8">
        <w:rPr>
          <w:b/>
          <w:color w:val="000000" w:themeColor="text1"/>
        </w:rPr>
        <w:t>4</w:t>
      </w:r>
      <w:r w:rsidRPr="000C77A8">
        <w:rPr>
          <w:b/>
          <w:color w:val="000000" w:themeColor="text1"/>
        </w:rPr>
        <w:t>.2.</w:t>
      </w:r>
      <w:r w:rsidRPr="000C77A8">
        <w:rPr>
          <w:color w:val="000000" w:themeColor="text1"/>
        </w:rPr>
        <w:t xml:space="preserve"> избрание тайным голосованием членов постоянно действующего коллегиального органа управления Союза, досрочное прекращение полномочий указанного органа или досрочное прекращение полномочий отдельных его членов;</w:t>
      </w:r>
    </w:p>
    <w:p w14:paraId="5A0055BE" w14:textId="77777777" w:rsidR="00451D05" w:rsidRPr="000C77A8" w:rsidRDefault="00451D05">
      <w:pPr>
        <w:pStyle w:val="a9"/>
        <w:spacing w:after="120"/>
        <w:ind w:firstLine="851"/>
        <w:contextualSpacing/>
        <w:rPr>
          <w:color w:val="000000" w:themeColor="text1"/>
        </w:rPr>
      </w:pPr>
    </w:p>
    <w:p w14:paraId="74F5EDEB" w14:textId="551E8944" w:rsidR="00451D05" w:rsidRPr="000C77A8" w:rsidRDefault="00451D05">
      <w:pPr>
        <w:pStyle w:val="a9"/>
        <w:spacing w:after="120"/>
        <w:ind w:firstLine="851"/>
        <w:contextualSpacing/>
        <w:rPr>
          <w:color w:val="000000" w:themeColor="text1"/>
        </w:rPr>
      </w:pPr>
      <w:r w:rsidRPr="000C77A8">
        <w:rPr>
          <w:b/>
          <w:bCs/>
          <w:color w:val="000000" w:themeColor="text1"/>
        </w:rPr>
        <w:t>11.</w:t>
      </w:r>
      <w:r w:rsidR="00FC1151" w:rsidRPr="000C77A8">
        <w:rPr>
          <w:b/>
          <w:bCs/>
          <w:color w:val="000000" w:themeColor="text1"/>
        </w:rPr>
        <w:t>4</w:t>
      </w:r>
      <w:r w:rsidRPr="000C77A8">
        <w:rPr>
          <w:b/>
          <w:bCs/>
          <w:color w:val="000000" w:themeColor="text1"/>
        </w:rPr>
        <w:t>.3.</w:t>
      </w:r>
      <w:r w:rsidRPr="000C77A8">
        <w:rPr>
          <w:color w:val="000000" w:themeColor="text1"/>
        </w:rPr>
        <w:t xml:space="preserve"> избрание тайным голосованием руководителя постоянно действующего коллегиального органа управления Союза, досрочное прекращение полномочий такого руководителя;</w:t>
      </w:r>
    </w:p>
    <w:p w14:paraId="5C546D63" w14:textId="77777777" w:rsidR="00FE0336" w:rsidRPr="000C77A8" w:rsidRDefault="00FE0336">
      <w:pPr>
        <w:pStyle w:val="a9"/>
        <w:spacing w:after="120"/>
        <w:ind w:firstLine="851"/>
        <w:contextualSpacing/>
        <w:rPr>
          <w:color w:val="000000" w:themeColor="text1"/>
        </w:rPr>
      </w:pPr>
    </w:p>
    <w:p w14:paraId="2DF5662D" w14:textId="77FAB80F" w:rsidR="00FE0336" w:rsidRPr="000C77A8" w:rsidRDefault="00A372BC" w:rsidP="00451D05">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4</w:t>
      </w:r>
      <w:r w:rsidRPr="000C77A8">
        <w:rPr>
          <w:b/>
          <w:color w:val="000000" w:themeColor="text1"/>
        </w:rPr>
        <w:t>.</w:t>
      </w:r>
      <w:r w:rsidR="00451D05" w:rsidRPr="000C77A8">
        <w:rPr>
          <w:b/>
          <w:color w:val="000000" w:themeColor="text1"/>
        </w:rPr>
        <w:t>4</w:t>
      </w:r>
      <w:r w:rsidRPr="000C77A8">
        <w:rPr>
          <w:b/>
          <w:color w:val="000000" w:themeColor="text1"/>
        </w:rPr>
        <w:t>.</w:t>
      </w:r>
      <w:r w:rsidRPr="000C77A8">
        <w:rPr>
          <w:color w:val="000000" w:themeColor="text1"/>
        </w:rPr>
        <w:t xml:space="preserve"> </w:t>
      </w:r>
      <w:r w:rsidR="00451D05" w:rsidRPr="000C77A8">
        <w:rPr>
          <w:color w:val="000000" w:themeColor="text1"/>
        </w:rPr>
        <w:t xml:space="preserve">назначение на должность лица, осуществляющего функции единоличного исполнительного органа </w:t>
      </w:r>
      <w:r w:rsidR="0052400E" w:rsidRPr="000C77A8">
        <w:rPr>
          <w:color w:val="000000" w:themeColor="text1"/>
        </w:rPr>
        <w:t xml:space="preserve">(президента) </w:t>
      </w:r>
      <w:r w:rsidRPr="000C77A8">
        <w:rPr>
          <w:color w:val="000000" w:themeColor="text1"/>
        </w:rPr>
        <w:t xml:space="preserve">Союза, досрочное прекращение полномочий </w:t>
      </w:r>
      <w:r w:rsidR="00C146D9" w:rsidRPr="000C77A8">
        <w:rPr>
          <w:color w:val="000000" w:themeColor="text1"/>
        </w:rPr>
        <w:t>президента Союза</w:t>
      </w:r>
      <w:r w:rsidRPr="000C77A8">
        <w:rPr>
          <w:color w:val="000000" w:themeColor="text1"/>
        </w:rPr>
        <w:t>;</w:t>
      </w:r>
    </w:p>
    <w:p w14:paraId="3A5DA5D0" w14:textId="5D289339" w:rsidR="00FE0336" w:rsidRPr="000C77A8" w:rsidRDefault="00C146D9">
      <w:pPr>
        <w:pStyle w:val="a9"/>
        <w:spacing w:after="120"/>
        <w:ind w:firstLine="851"/>
        <w:contextualSpacing/>
        <w:rPr>
          <w:color w:val="000000" w:themeColor="text1"/>
        </w:rPr>
      </w:pPr>
      <w:r w:rsidRPr="000C77A8">
        <w:rPr>
          <w:color w:val="000000" w:themeColor="text1"/>
        </w:rPr>
        <w:t xml:space="preserve">При принятии решения о досрочном прекращении полномочий президента Союза Общее собрание членов Союза обязано рассмотреть вопрос о </w:t>
      </w:r>
      <w:r w:rsidR="00451D05" w:rsidRPr="000C77A8">
        <w:rPr>
          <w:color w:val="000000" w:themeColor="text1"/>
        </w:rPr>
        <w:t>назначении</w:t>
      </w:r>
      <w:r w:rsidRPr="000C77A8">
        <w:rPr>
          <w:color w:val="000000" w:themeColor="text1"/>
        </w:rPr>
        <w:t xml:space="preserve"> нового президента Союза.</w:t>
      </w:r>
    </w:p>
    <w:p w14:paraId="29146372" w14:textId="77777777" w:rsidR="00C146D9" w:rsidRPr="000C77A8" w:rsidRDefault="00C146D9">
      <w:pPr>
        <w:pStyle w:val="a9"/>
        <w:spacing w:after="120"/>
        <w:ind w:firstLine="851"/>
        <w:contextualSpacing/>
        <w:rPr>
          <w:color w:val="000000" w:themeColor="text1"/>
        </w:rPr>
      </w:pPr>
    </w:p>
    <w:p w14:paraId="7929D658" w14:textId="45CB154C" w:rsidR="00A028A4" w:rsidRPr="000C77A8" w:rsidRDefault="00A372BC">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4</w:t>
      </w:r>
      <w:r w:rsidRPr="000C77A8">
        <w:rPr>
          <w:b/>
          <w:color w:val="000000" w:themeColor="text1"/>
        </w:rPr>
        <w:t>.</w:t>
      </w:r>
      <w:r w:rsidR="00451D05" w:rsidRPr="000C77A8">
        <w:rPr>
          <w:b/>
          <w:color w:val="000000" w:themeColor="text1"/>
        </w:rPr>
        <w:t>5</w:t>
      </w:r>
      <w:r w:rsidRPr="000C77A8">
        <w:rPr>
          <w:b/>
          <w:color w:val="000000" w:themeColor="text1"/>
        </w:rPr>
        <w:t>.</w:t>
      </w:r>
      <w:r w:rsidRPr="000C77A8">
        <w:rPr>
          <w:color w:val="000000" w:themeColor="text1"/>
        </w:rPr>
        <w:t xml:space="preserve"> </w:t>
      </w:r>
      <w:r w:rsidR="00A028A4" w:rsidRPr="000C77A8">
        <w:rPr>
          <w:color w:val="000000" w:themeColor="text1"/>
        </w:rPr>
        <w:t>установление компетенции исполнительного органа Союза и порядка осуществления им руководства текущей деятельностью Союза;</w:t>
      </w:r>
    </w:p>
    <w:p w14:paraId="04770C5B" w14:textId="77777777" w:rsidR="00A028A4" w:rsidRPr="000C77A8" w:rsidRDefault="00A028A4">
      <w:pPr>
        <w:pStyle w:val="a9"/>
        <w:spacing w:after="120"/>
        <w:ind w:firstLine="851"/>
        <w:contextualSpacing/>
        <w:rPr>
          <w:color w:val="000000" w:themeColor="text1"/>
        </w:rPr>
      </w:pPr>
    </w:p>
    <w:p w14:paraId="35AEF1C2" w14:textId="73BD7EA0" w:rsidR="00FE0336" w:rsidRPr="000C77A8" w:rsidRDefault="00A028A4">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4</w:t>
      </w:r>
      <w:r w:rsidRPr="000C77A8">
        <w:rPr>
          <w:b/>
          <w:color w:val="000000" w:themeColor="text1"/>
        </w:rPr>
        <w:t>.6.</w:t>
      </w:r>
      <w:r w:rsidRPr="000C77A8">
        <w:rPr>
          <w:color w:val="000000" w:themeColor="text1"/>
        </w:rPr>
        <w:t xml:space="preserve"> </w:t>
      </w:r>
      <w:r w:rsidR="00A372BC" w:rsidRPr="000C77A8">
        <w:rPr>
          <w:color w:val="000000" w:themeColor="text1"/>
        </w:rPr>
        <w:t>установление размеров вступительного, регулярного членского, целевых и иных взносов Союза</w:t>
      </w:r>
      <w:r w:rsidR="00124E7F" w:rsidRPr="000C77A8">
        <w:rPr>
          <w:color w:val="000000" w:themeColor="text1"/>
        </w:rPr>
        <w:t>,</w:t>
      </w:r>
      <w:r w:rsidR="00A372BC" w:rsidRPr="000C77A8">
        <w:rPr>
          <w:color w:val="000000" w:themeColor="text1"/>
        </w:rPr>
        <w:t xml:space="preserve"> порядка их уплаты;</w:t>
      </w:r>
    </w:p>
    <w:p w14:paraId="137D671C" w14:textId="77777777" w:rsidR="00FE0336" w:rsidRPr="000C77A8" w:rsidRDefault="00FE0336">
      <w:pPr>
        <w:pStyle w:val="a9"/>
        <w:spacing w:after="120"/>
        <w:ind w:firstLine="851"/>
        <w:contextualSpacing/>
        <w:rPr>
          <w:color w:val="000000" w:themeColor="text1"/>
        </w:rPr>
      </w:pPr>
    </w:p>
    <w:p w14:paraId="66BAC0E8" w14:textId="3AAEDCA4" w:rsidR="00FE0336" w:rsidRPr="000C77A8" w:rsidRDefault="00A028A4" w:rsidP="00B9282D">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4</w:t>
      </w:r>
      <w:r w:rsidRPr="000C77A8">
        <w:rPr>
          <w:b/>
          <w:color w:val="000000" w:themeColor="text1"/>
        </w:rPr>
        <w:t>.7.</w:t>
      </w:r>
      <w:r w:rsidRPr="000C77A8">
        <w:rPr>
          <w:color w:val="000000" w:themeColor="text1"/>
        </w:rPr>
        <w:t xml:space="preserve"> </w:t>
      </w:r>
      <w:r w:rsidR="00A372BC" w:rsidRPr="000C77A8">
        <w:rPr>
          <w:color w:val="000000" w:themeColor="text1"/>
        </w:rPr>
        <w:t>установление размеров взносов в компенсационные фонды Союза:</w:t>
      </w:r>
      <w:r w:rsidR="009E084C" w:rsidRPr="000C77A8">
        <w:rPr>
          <w:color w:val="000000" w:themeColor="text1"/>
        </w:rPr>
        <w:t xml:space="preserve"> к</w:t>
      </w:r>
      <w:r w:rsidR="00A372BC" w:rsidRPr="000C77A8">
        <w:rPr>
          <w:color w:val="000000" w:themeColor="text1"/>
        </w:rPr>
        <w:t>омпенсационный фонд возмещения вреда и компенсационный фонд обеспечения договорных обязательств, порядка формирования таких компенсационных фондов, установление правил размещения</w:t>
      </w:r>
      <w:r w:rsidR="00783882" w:rsidRPr="000C77A8">
        <w:rPr>
          <w:color w:val="000000" w:themeColor="text1"/>
        </w:rPr>
        <w:t>,</w:t>
      </w:r>
      <w:r w:rsidR="00A372BC" w:rsidRPr="000C77A8">
        <w:rPr>
          <w:color w:val="000000" w:themeColor="text1"/>
        </w:rPr>
        <w:t xml:space="preserve"> определение возможных способов размещения средств компенсационных фондов Союза в кредитных организациях;</w:t>
      </w:r>
    </w:p>
    <w:p w14:paraId="2587822A" w14:textId="77777777" w:rsidR="00FE0336" w:rsidRPr="000C77A8" w:rsidRDefault="00FE0336" w:rsidP="00B9282D">
      <w:pPr>
        <w:pStyle w:val="a9"/>
        <w:spacing w:after="120"/>
        <w:contextualSpacing/>
        <w:rPr>
          <w:color w:val="000000" w:themeColor="text1"/>
        </w:rPr>
      </w:pPr>
    </w:p>
    <w:p w14:paraId="5A993EBA" w14:textId="56D94130" w:rsidR="00FE0336" w:rsidRPr="000C77A8" w:rsidRDefault="00A028A4" w:rsidP="00B9282D">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4</w:t>
      </w:r>
      <w:r w:rsidRPr="000C77A8">
        <w:rPr>
          <w:b/>
          <w:color w:val="000000" w:themeColor="text1"/>
        </w:rPr>
        <w:t>.8.</w:t>
      </w:r>
      <w:r w:rsidRPr="000C77A8">
        <w:rPr>
          <w:color w:val="000000" w:themeColor="text1"/>
        </w:rPr>
        <w:t xml:space="preserve"> </w:t>
      </w:r>
      <w:r w:rsidR="00A372BC" w:rsidRPr="000C77A8">
        <w:rPr>
          <w:color w:val="000000" w:themeColor="text1"/>
        </w:rPr>
        <w:t>утверждение следующих документов Союза:</w:t>
      </w:r>
    </w:p>
    <w:p w14:paraId="44084B9F" w14:textId="3F9C9EB8" w:rsidR="00FE0336" w:rsidRPr="000C77A8" w:rsidRDefault="00A372BC" w:rsidP="00B9282D">
      <w:pPr>
        <w:pStyle w:val="a9"/>
        <w:spacing w:after="120"/>
        <w:ind w:firstLine="993"/>
        <w:contextualSpacing/>
        <w:rPr>
          <w:color w:val="000000" w:themeColor="text1"/>
        </w:rPr>
      </w:pPr>
      <w:r w:rsidRPr="000C77A8">
        <w:rPr>
          <w:color w:val="000000" w:themeColor="text1"/>
        </w:rPr>
        <w:t>- о компенсационном фонде возмещения вреда;</w:t>
      </w:r>
    </w:p>
    <w:p w14:paraId="0D49FBBD" w14:textId="7681CBC9" w:rsidR="00FE0336" w:rsidRPr="000C77A8" w:rsidRDefault="00A372BC" w:rsidP="00B9282D">
      <w:pPr>
        <w:pStyle w:val="a9"/>
        <w:spacing w:after="120"/>
        <w:ind w:firstLine="993"/>
        <w:contextualSpacing/>
        <w:rPr>
          <w:color w:val="000000" w:themeColor="text1"/>
        </w:rPr>
      </w:pPr>
      <w:r w:rsidRPr="000C77A8">
        <w:rPr>
          <w:color w:val="000000" w:themeColor="text1"/>
        </w:rPr>
        <w:t>- о компенсационном фонде обеспечения договорных обязательств;</w:t>
      </w:r>
    </w:p>
    <w:p w14:paraId="6A4B477E" w14:textId="3AD329E3" w:rsidR="00FE0336" w:rsidRPr="000C77A8" w:rsidRDefault="00A372BC" w:rsidP="00B9282D">
      <w:pPr>
        <w:pStyle w:val="a9"/>
        <w:spacing w:after="120"/>
        <w:ind w:firstLine="993"/>
        <w:contextualSpacing/>
        <w:rPr>
          <w:color w:val="000000" w:themeColor="text1"/>
        </w:rPr>
      </w:pPr>
      <w:r w:rsidRPr="000C77A8">
        <w:rPr>
          <w:color w:val="000000" w:themeColor="text1"/>
        </w:rPr>
        <w:t>- о реестр</w:t>
      </w:r>
      <w:r w:rsidR="00BB2F12" w:rsidRPr="000C77A8">
        <w:rPr>
          <w:color w:val="000000" w:themeColor="text1"/>
        </w:rPr>
        <w:t>е</w:t>
      </w:r>
      <w:r w:rsidRPr="000C77A8">
        <w:rPr>
          <w:color w:val="000000" w:themeColor="text1"/>
        </w:rPr>
        <w:t xml:space="preserve"> членов Союза;</w:t>
      </w:r>
    </w:p>
    <w:p w14:paraId="650291B3" w14:textId="77777777" w:rsidR="00FE0336" w:rsidRPr="000C77A8" w:rsidRDefault="00A372BC" w:rsidP="00B9282D">
      <w:pPr>
        <w:pStyle w:val="a9"/>
        <w:spacing w:after="120"/>
        <w:ind w:firstLine="993"/>
        <w:contextualSpacing/>
        <w:rPr>
          <w:color w:val="000000" w:themeColor="text1"/>
        </w:rPr>
      </w:pPr>
      <w:r w:rsidRPr="000C77A8">
        <w:rPr>
          <w:color w:val="000000" w:themeColor="text1"/>
        </w:rPr>
        <w:t>- о процедуре рассмотрения жалоб на действия (бездействия) членов Союза и иных обращений, поступивших в Союз;</w:t>
      </w:r>
    </w:p>
    <w:p w14:paraId="2E9C7391" w14:textId="68102403" w:rsidR="00FE0336" w:rsidRPr="000C77A8" w:rsidRDefault="00A372BC" w:rsidP="00B9282D">
      <w:pPr>
        <w:pStyle w:val="a9"/>
        <w:spacing w:after="120"/>
        <w:ind w:firstLine="993"/>
        <w:contextualSpacing/>
        <w:rPr>
          <w:color w:val="000000" w:themeColor="text1"/>
        </w:rPr>
      </w:pPr>
      <w:r w:rsidRPr="000C77A8">
        <w:rPr>
          <w:color w:val="000000" w:themeColor="text1"/>
        </w:rPr>
        <w:t>- о проведении Союзом анализа деятельности своих членов на основании информации, представляемой ими в форме отчетов</w:t>
      </w:r>
      <w:r w:rsidR="006878FB" w:rsidRPr="000C77A8">
        <w:rPr>
          <w:color w:val="000000" w:themeColor="text1"/>
        </w:rPr>
        <w:t>, уведомлений</w:t>
      </w:r>
      <w:r w:rsidRPr="000C77A8">
        <w:rPr>
          <w:color w:val="000000" w:themeColor="text1"/>
        </w:rPr>
        <w:t>;</w:t>
      </w:r>
    </w:p>
    <w:p w14:paraId="430A5EF6" w14:textId="77777777" w:rsidR="00FE0336" w:rsidRPr="000C77A8" w:rsidRDefault="00A372BC" w:rsidP="00B9282D">
      <w:pPr>
        <w:pStyle w:val="a9"/>
        <w:spacing w:after="120"/>
        <w:ind w:firstLine="993"/>
        <w:contextualSpacing/>
        <w:rPr>
          <w:color w:val="000000" w:themeColor="text1"/>
        </w:rPr>
      </w:pPr>
      <w:r w:rsidRPr="000C77A8">
        <w:rPr>
          <w:color w:val="000000" w:themeColor="text1"/>
        </w:rPr>
        <w:t>- о членстве в Союзе, в том числе о требованиях к членам Союза, о размере, порядке расчета и уплаты вступительного взноса, членских взносов, целевых и иных взносов;</w:t>
      </w:r>
    </w:p>
    <w:p w14:paraId="7FE9E2AC" w14:textId="77777777" w:rsidR="00FE0336" w:rsidRPr="000C77A8" w:rsidRDefault="00A372BC" w:rsidP="00B9282D">
      <w:pPr>
        <w:pStyle w:val="a9"/>
        <w:spacing w:after="120"/>
        <w:ind w:firstLine="993"/>
        <w:contextualSpacing/>
        <w:rPr>
          <w:color w:val="000000" w:themeColor="text1"/>
        </w:rPr>
      </w:pPr>
      <w:r w:rsidRPr="000C77A8">
        <w:rPr>
          <w:color w:val="000000" w:themeColor="text1"/>
        </w:rPr>
        <w:t>- иных внутренних документов, разработка и утверждение которых в соответствии с действующим законодательством относится к исключительной компетенции Общего собрания членов саморегулируемой организации.</w:t>
      </w:r>
    </w:p>
    <w:p w14:paraId="72628E94" w14:textId="77777777" w:rsidR="00FE0336" w:rsidRPr="000C77A8" w:rsidRDefault="00FE0336">
      <w:pPr>
        <w:pStyle w:val="a9"/>
        <w:spacing w:after="120"/>
        <w:ind w:firstLine="851"/>
        <w:contextualSpacing/>
        <w:rPr>
          <w:color w:val="000000" w:themeColor="text1"/>
        </w:rPr>
      </w:pPr>
    </w:p>
    <w:p w14:paraId="4A04B44F" w14:textId="7FF15932" w:rsidR="00FE0336" w:rsidRPr="000C77A8" w:rsidRDefault="00A028A4">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4</w:t>
      </w:r>
      <w:r w:rsidRPr="000C77A8">
        <w:rPr>
          <w:b/>
          <w:color w:val="000000" w:themeColor="text1"/>
        </w:rPr>
        <w:t>.9.</w:t>
      </w:r>
      <w:r w:rsidRPr="000C77A8">
        <w:rPr>
          <w:color w:val="000000" w:themeColor="text1"/>
        </w:rPr>
        <w:t xml:space="preserve"> </w:t>
      </w:r>
      <w:r w:rsidR="00A372BC" w:rsidRPr="000C77A8">
        <w:rPr>
          <w:color w:val="000000" w:themeColor="text1"/>
        </w:rPr>
        <w:t>утверждение мер дисциплинарного воздействия, порядка и оснований их применения, порядка рассмотрения дел о нарушении членами Союза требований стандартов и правил, условий членства в Союзе;</w:t>
      </w:r>
    </w:p>
    <w:p w14:paraId="31860DF2" w14:textId="77777777" w:rsidR="00FE0336" w:rsidRPr="000C77A8" w:rsidRDefault="00FE0336">
      <w:pPr>
        <w:pStyle w:val="a9"/>
        <w:spacing w:after="120"/>
        <w:ind w:firstLine="851"/>
        <w:contextualSpacing/>
        <w:rPr>
          <w:color w:val="000000" w:themeColor="text1"/>
        </w:rPr>
      </w:pPr>
    </w:p>
    <w:p w14:paraId="7ED1CF2F" w14:textId="034153D5" w:rsidR="00FE0336" w:rsidRPr="000C77A8" w:rsidRDefault="00A028A4">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4</w:t>
      </w:r>
      <w:r w:rsidRPr="000C77A8">
        <w:rPr>
          <w:b/>
          <w:color w:val="000000" w:themeColor="text1"/>
        </w:rPr>
        <w:t>.10.</w:t>
      </w:r>
      <w:r w:rsidRPr="000C77A8">
        <w:rPr>
          <w:color w:val="000000" w:themeColor="text1"/>
        </w:rPr>
        <w:t xml:space="preserve"> </w:t>
      </w:r>
      <w:r w:rsidR="00A372BC" w:rsidRPr="000C77A8">
        <w:rPr>
          <w:color w:val="000000" w:themeColor="text1"/>
        </w:rPr>
        <w:t>принятие решения об участии Союза в некоммерческих корпоративных организациях, в том числе о вступлении в ассоциации (союзы), торгово-промышленную палату, выходе из состава членов этих некоммерческих организаций;</w:t>
      </w:r>
    </w:p>
    <w:p w14:paraId="520628D9" w14:textId="77777777" w:rsidR="00FE0336" w:rsidRPr="000C77A8" w:rsidRDefault="00FE0336">
      <w:pPr>
        <w:pStyle w:val="a9"/>
        <w:spacing w:after="120"/>
        <w:ind w:firstLine="851"/>
        <w:contextualSpacing/>
        <w:rPr>
          <w:color w:val="000000" w:themeColor="text1"/>
        </w:rPr>
      </w:pPr>
    </w:p>
    <w:p w14:paraId="000770C4" w14:textId="77777777" w:rsidR="00FE0336" w:rsidRPr="000C77A8" w:rsidRDefault="00FE0336">
      <w:pPr>
        <w:pStyle w:val="a9"/>
        <w:spacing w:after="120"/>
        <w:ind w:firstLine="851"/>
        <w:contextualSpacing/>
        <w:rPr>
          <w:color w:val="000000" w:themeColor="text1"/>
        </w:rPr>
      </w:pPr>
    </w:p>
    <w:p w14:paraId="387DBAE3" w14:textId="4F37566E" w:rsidR="00FE0336" w:rsidRPr="000C77A8" w:rsidRDefault="00A372BC">
      <w:pPr>
        <w:pStyle w:val="a9"/>
        <w:spacing w:after="120"/>
        <w:ind w:firstLine="851"/>
        <w:contextualSpacing/>
        <w:rPr>
          <w:color w:val="000000" w:themeColor="text1"/>
        </w:rPr>
      </w:pPr>
      <w:r w:rsidRPr="000C77A8">
        <w:rPr>
          <w:b/>
          <w:color w:val="000000" w:themeColor="text1"/>
        </w:rPr>
        <w:lastRenderedPageBreak/>
        <w:t>11.</w:t>
      </w:r>
      <w:r w:rsidR="00FC1151" w:rsidRPr="000C77A8">
        <w:rPr>
          <w:b/>
          <w:color w:val="000000" w:themeColor="text1"/>
        </w:rPr>
        <w:t>4</w:t>
      </w:r>
      <w:r w:rsidRPr="000C77A8">
        <w:rPr>
          <w:b/>
          <w:color w:val="000000" w:themeColor="text1"/>
        </w:rPr>
        <w:t>.1</w:t>
      </w:r>
      <w:r w:rsidR="00451D05" w:rsidRPr="000C77A8">
        <w:rPr>
          <w:b/>
          <w:color w:val="000000" w:themeColor="text1"/>
        </w:rPr>
        <w:t>1</w:t>
      </w:r>
      <w:r w:rsidRPr="000C77A8">
        <w:rPr>
          <w:b/>
          <w:color w:val="000000" w:themeColor="text1"/>
        </w:rPr>
        <w:t>.</w:t>
      </w:r>
      <w:r w:rsidRPr="000C77A8">
        <w:rPr>
          <w:color w:val="000000" w:themeColor="text1"/>
        </w:rPr>
        <w:t xml:space="preserve"> определение приоритетных направлений деятельности Союза, принципов формирования и использования его имущества;</w:t>
      </w:r>
    </w:p>
    <w:p w14:paraId="4A776C55" w14:textId="77777777" w:rsidR="00FE0336" w:rsidRPr="000C77A8" w:rsidRDefault="00FE0336">
      <w:pPr>
        <w:pStyle w:val="a9"/>
        <w:spacing w:after="120"/>
        <w:ind w:firstLine="851"/>
        <w:contextualSpacing/>
        <w:rPr>
          <w:color w:val="000000" w:themeColor="text1"/>
        </w:rPr>
      </w:pPr>
    </w:p>
    <w:p w14:paraId="6283E67F" w14:textId="08C355BB" w:rsidR="00FE0336" w:rsidRPr="000C77A8" w:rsidRDefault="00A372BC">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4</w:t>
      </w:r>
      <w:r w:rsidRPr="000C77A8">
        <w:rPr>
          <w:b/>
          <w:color w:val="000000" w:themeColor="text1"/>
        </w:rPr>
        <w:t>.1</w:t>
      </w:r>
      <w:r w:rsidR="00451D05" w:rsidRPr="000C77A8">
        <w:rPr>
          <w:b/>
          <w:color w:val="000000" w:themeColor="text1"/>
        </w:rPr>
        <w:t>2</w:t>
      </w:r>
      <w:r w:rsidRPr="000C77A8">
        <w:rPr>
          <w:b/>
          <w:color w:val="000000" w:themeColor="text1"/>
        </w:rPr>
        <w:t>.</w:t>
      </w:r>
      <w:r w:rsidRPr="000C77A8">
        <w:rPr>
          <w:color w:val="000000" w:themeColor="text1"/>
        </w:rPr>
        <w:t xml:space="preserve"> принятие решения о реорганизации в форме присоединения, ликвидации Союза, назначение ликвидатора или ликвидационной комиссии;</w:t>
      </w:r>
    </w:p>
    <w:p w14:paraId="262E723B" w14:textId="77777777" w:rsidR="00B9282D" w:rsidRPr="000C77A8" w:rsidRDefault="00B9282D">
      <w:pPr>
        <w:pStyle w:val="a9"/>
        <w:spacing w:after="120"/>
        <w:ind w:firstLine="851"/>
        <w:contextualSpacing/>
        <w:rPr>
          <w:color w:val="000000" w:themeColor="text1"/>
        </w:rPr>
      </w:pPr>
    </w:p>
    <w:p w14:paraId="7948477C" w14:textId="07B8B198" w:rsidR="00B9282D" w:rsidRPr="000C77A8" w:rsidRDefault="00B9282D">
      <w:pPr>
        <w:pStyle w:val="a9"/>
        <w:spacing w:after="120"/>
        <w:ind w:firstLine="851"/>
        <w:contextualSpacing/>
        <w:rPr>
          <w:color w:val="000000" w:themeColor="text1"/>
        </w:rPr>
      </w:pPr>
      <w:r w:rsidRPr="000C77A8">
        <w:rPr>
          <w:b/>
          <w:bCs/>
          <w:color w:val="000000" w:themeColor="text1"/>
        </w:rPr>
        <w:t>11.</w:t>
      </w:r>
      <w:r w:rsidR="00FC1151" w:rsidRPr="000C77A8">
        <w:rPr>
          <w:b/>
          <w:bCs/>
          <w:color w:val="000000" w:themeColor="text1"/>
        </w:rPr>
        <w:t>4</w:t>
      </w:r>
      <w:r w:rsidRPr="000C77A8">
        <w:rPr>
          <w:b/>
          <w:bCs/>
          <w:color w:val="000000" w:themeColor="text1"/>
        </w:rPr>
        <w:t>.13.</w:t>
      </w:r>
      <w:r w:rsidRPr="000C77A8">
        <w:rPr>
          <w:color w:val="000000" w:themeColor="text1"/>
        </w:rPr>
        <w:t xml:space="preserve"> принятие решения о добровольном исключении сведений о Союзе из государственного реестра саморегулируемых организаций;</w:t>
      </w:r>
    </w:p>
    <w:p w14:paraId="792E8C5F" w14:textId="77777777" w:rsidR="00FE0336" w:rsidRPr="000C77A8" w:rsidRDefault="00FE0336">
      <w:pPr>
        <w:pStyle w:val="a9"/>
        <w:spacing w:after="120"/>
        <w:ind w:firstLine="851"/>
        <w:contextualSpacing/>
        <w:rPr>
          <w:color w:val="000000" w:themeColor="text1"/>
        </w:rPr>
      </w:pPr>
    </w:p>
    <w:p w14:paraId="609C5833" w14:textId="35D3BDF5" w:rsidR="00FE0336" w:rsidRPr="000C77A8" w:rsidRDefault="00A372BC">
      <w:pPr>
        <w:pStyle w:val="a9"/>
        <w:spacing w:after="120"/>
        <w:ind w:firstLine="851"/>
        <w:contextualSpacing/>
        <w:rPr>
          <w:color w:val="000000" w:themeColor="text1"/>
        </w:rPr>
      </w:pPr>
      <w:r w:rsidRPr="000C77A8">
        <w:rPr>
          <w:b/>
          <w:color w:val="000000" w:themeColor="text1"/>
        </w:rPr>
        <w:t>11.</w:t>
      </w:r>
      <w:r w:rsidR="00FC1151" w:rsidRPr="000C77A8">
        <w:rPr>
          <w:b/>
          <w:color w:val="000000" w:themeColor="text1"/>
        </w:rPr>
        <w:t>4</w:t>
      </w:r>
      <w:r w:rsidRPr="000C77A8">
        <w:rPr>
          <w:b/>
          <w:color w:val="000000" w:themeColor="text1"/>
        </w:rPr>
        <w:t>.1</w:t>
      </w:r>
      <w:r w:rsidR="00B9282D" w:rsidRPr="000C77A8">
        <w:rPr>
          <w:b/>
          <w:color w:val="000000" w:themeColor="text1"/>
        </w:rPr>
        <w:t>4</w:t>
      </w:r>
      <w:r w:rsidRPr="000C77A8">
        <w:rPr>
          <w:b/>
          <w:color w:val="000000" w:themeColor="text1"/>
        </w:rPr>
        <w:t>.</w:t>
      </w:r>
      <w:r w:rsidRPr="000C77A8">
        <w:rPr>
          <w:color w:val="000000" w:themeColor="text1"/>
        </w:rPr>
        <w:t xml:space="preserve"> принятие решений по иным вопросам, принятие которых в соответствии с действующим законодательством относятся исключительной компетенции Общего собрания членов Союза.</w:t>
      </w:r>
    </w:p>
    <w:p w14:paraId="6182F3CC" w14:textId="77777777" w:rsidR="00FC1151" w:rsidRPr="000C77A8" w:rsidRDefault="00FC1151" w:rsidP="00FC1151">
      <w:pPr>
        <w:pStyle w:val="a9"/>
        <w:spacing w:after="120"/>
        <w:ind w:firstLine="851"/>
        <w:contextualSpacing/>
        <w:rPr>
          <w:color w:val="000000" w:themeColor="text1"/>
        </w:rPr>
      </w:pPr>
    </w:p>
    <w:p w14:paraId="70329531" w14:textId="7601D985" w:rsidR="00FE0336" w:rsidRPr="000C77A8" w:rsidRDefault="00A372BC">
      <w:pPr>
        <w:pStyle w:val="a9"/>
        <w:spacing w:after="120"/>
        <w:ind w:firstLine="709"/>
        <w:contextualSpacing/>
        <w:rPr>
          <w:color w:val="000000" w:themeColor="text1"/>
        </w:rPr>
      </w:pPr>
      <w:r w:rsidRPr="000C77A8">
        <w:rPr>
          <w:b/>
          <w:color w:val="000000" w:themeColor="text1"/>
        </w:rPr>
        <w:t>11.</w:t>
      </w:r>
      <w:r w:rsidR="00FC1151" w:rsidRPr="000C77A8">
        <w:rPr>
          <w:b/>
          <w:color w:val="000000" w:themeColor="text1"/>
        </w:rPr>
        <w:t>5</w:t>
      </w:r>
      <w:r w:rsidRPr="000C77A8">
        <w:rPr>
          <w:b/>
          <w:color w:val="000000" w:themeColor="text1"/>
        </w:rPr>
        <w:t>.</w:t>
      </w:r>
      <w:r w:rsidRPr="000C77A8">
        <w:rPr>
          <w:color w:val="000000" w:themeColor="text1"/>
        </w:rPr>
        <w:t xml:space="preserve"> Общее собрание членов Союза может быть созвано по инициативе исполнительного органа Союза, постоянно действующего коллегиального органа управления Союза, либо по требованию не менее половины членов Союза.</w:t>
      </w:r>
    </w:p>
    <w:p w14:paraId="5F926991" w14:textId="77777777" w:rsidR="00FE0336" w:rsidRPr="000C77A8" w:rsidRDefault="00FE0336">
      <w:pPr>
        <w:pStyle w:val="a9"/>
        <w:spacing w:after="120"/>
        <w:ind w:firstLine="851"/>
        <w:contextualSpacing/>
        <w:rPr>
          <w:color w:val="000000" w:themeColor="text1"/>
        </w:rPr>
      </w:pPr>
    </w:p>
    <w:p w14:paraId="0EE8C7C1" w14:textId="4F67BBA6" w:rsidR="00FE0336" w:rsidRPr="000C77A8" w:rsidRDefault="00A372BC">
      <w:pPr>
        <w:pStyle w:val="a9"/>
        <w:spacing w:after="120"/>
        <w:ind w:firstLine="709"/>
        <w:contextualSpacing/>
        <w:rPr>
          <w:color w:val="000000" w:themeColor="text1"/>
        </w:rPr>
      </w:pPr>
      <w:r w:rsidRPr="000C77A8">
        <w:rPr>
          <w:b/>
          <w:color w:val="000000" w:themeColor="text1"/>
        </w:rPr>
        <w:t>11.</w:t>
      </w:r>
      <w:r w:rsidR="00F26DD5">
        <w:rPr>
          <w:b/>
          <w:color w:val="000000" w:themeColor="text1"/>
        </w:rPr>
        <w:t>6</w:t>
      </w:r>
      <w:r w:rsidRPr="000C77A8">
        <w:rPr>
          <w:b/>
          <w:color w:val="000000" w:themeColor="text1"/>
        </w:rPr>
        <w:t>.</w:t>
      </w:r>
      <w:r w:rsidRPr="000C77A8">
        <w:rPr>
          <w:color w:val="000000" w:themeColor="text1"/>
        </w:rPr>
        <w:t xml:space="preserve"> Дата, </w:t>
      </w:r>
      <w:r w:rsidR="00AD2ACE" w:rsidRPr="000C77A8">
        <w:rPr>
          <w:color w:val="000000" w:themeColor="text1"/>
        </w:rPr>
        <w:t xml:space="preserve">время, </w:t>
      </w:r>
      <w:r w:rsidRPr="000C77A8">
        <w:rPr>
          <w:color w:val="000000" w:themeColor="text1"/>
        </w:rPr>
        <w:t>место</w:t>
      </w:r>
      <w:r w:rsidR="00BB09C2" w:rsidRPr="000C77A8">
        <w:rPr>
          <w:color w:val="000000" w:themeColor="text1"/>
        </w:rPr>
        <w:t>, форм</w:t>
      </w:r>
      <w:r w:rsidR="00960036" w:rsidRPr="000C77A8">
        <w:rPr>
          <w:color w:val="000000" w:themeColor="text1"/>
        </w:rPr>
        <w:t>а</w:t>
      </w:r>
      <w:r w:rsidR="00BB09C2" w:rsidRPr="000C77A8">
        <w:rPr>
          <w:color w:val="000000" w:themeColor="text1"/>
        </w:rPr>
        <w:t xml:space="preserve"> </w:t>
      </w:r>
      <w:r w:rsidRPr="000C77A8">
        <w:rPr>
          <w:color w:val="000000" w:themeColor="text1"/>
        </w:rPr>
        <w:t>проведения</w:t>
      </w:r>
      <w:r w:rsidR="00BB09C2" w:rsidRPr="000C77A8">
        <w:rPr>
          <w:color w:val="000000" w:themeColor="text1"/>
        </w:rPr>
        <w:t xml:space="preserve">, </w:t>
      </w:r>
      <w:r w:rsidR="00730820">
        <w:rPr>
          <w:color w:val="000000" w:themeColor="text1"/>
        </w:rPr>
        <w:t>предварительная</w:t>
      </w:r>
      <w:r w:rsidR="00BB09C2" w:rsidRPr="000C77A8">
        <w:rPr>
          <w:color w:val="000000" w:themeColor="text1"/>
        </w:rPr>
        <w:t xml:space="preserve"> повестк</w:t>
      </w:r>
      <w:r w:rsidR="00730820">
        <w:rPr>
          <w:color w:val="000000" w:themeColor="text1"/>
        </w:rPr>
        <w:t>а</w:t>
      </w:r>
      <w:r w:rsidR="00BB09C2" w:rsidRPr="000C77A8">
        <w:rPr>
          <w:color w:val="000000" w:themeColor="text1"/>
        </w:rPr>
        <w:t xml:space="preserve"> Общего</w:t>
      </w:r>
      <w:r w:rsidRPr="000C77A8">
        <w:rPr>
          <w:color w:val="000000" w:themeColor="text1"/>
        </w:rPr>
        <w:t xml:space="preserve"> собрания членов Союза, </w:t>
      </w:r>
      <w:r w:rsidR="00BB09C2" w:rsidRPr="000C77A8">
        <w:rPr>
          <w:color w:val="000000" w:themeColor="text1"/>
        </w:rPr>
        <w:t>утверждает</w:t>
      </w:r>
      <w:r w:rsidR="00960036" w:rsidRPr="000C77A8">
        <w:rPr>
          <w:color w:val="000000" w:themeColor="text1"/>
        </w:rPr>
        <w:t>ся</w:t>
      </w:r>
      <w:r w:rsidR="00BB09C2" w:rsidRPr="000C77A8">
        <w:rPr>
          <w:color w:val="000000" w:themeColor="text1"/>
        </w:rPr>
        <w:t xml:space="preserve"> </w:t>
      </w:r>
      <w:r w:rsidRPr="000C77A8">
        <w:rPr>
          <w:color w:val="000000" w:themeColor="text1"/>
        </w:rPr>
        <w:t>постоянно действующи</w:t>
      </w:r>
      <w:r w:rsidR="00960036" w:rsidRPr="000C77A8">
        <w:rPr>
          <w:color w:val="000000" w:themeColor="text1"/>
        </w:rPr>
        <w:t>м</w:t>
      </w:r>
      <w:r w:rsidRPr="000C77A8">
        <w:rPr>
          <w:color w:val="000000" w:themeColor="text1"/>
        </w:rPr>
        <w:t xml:space="preserve"> коллегиальны</w:t>
      </w:r>
      <w:r w:rsidR="00960036" w:rsidRPr="000C77A8">
        <w:rPr>
          <w:color w:val="000000" w:themeColor="text1"/>
        </w:rPr>
        <w:t>м</w:t>
      </w:r>
      <w:r w:rsidRPr="000C77A8">
        <w:rPr>
          <w:color w:val="000000" w:themeColor="text1"/>
        </w:rPr>
        <w:t xml:space="preserve"> орган</w:t>
      </w:r>
      <w:r w:rsidR="00960036" w:rsidRPr="000C77A8">
        <w:rPr>
          <w:color w:val="000000" w:themeColor="text1"/>
        </w:rPr>
        <w:t>ом</w:t>
      </w:r>
      <w:r w:rsidRPr="000C77A8">
        <w:rPr>
          <w:color w:val="000000" w:themeColor="text1"/>
        </w:rPr>
        <w:t xml:space="preserve"> управления Союза.</w:t>
      </w:r>
    </w:p>
    <w:p w14:paraId="1343F60E" w14:textId="77777777" w:rsidR="00FE0336" w:rsidRPr="000C77A8" w:rsidRDefault="00FE0336">
      <w:pPr>
        <w:pStyle w:val="a9"/>
        <w:spacing w:after="120"/>
        <w:ind w:firstLine="851"/>
        <w:contextualSpacing/>
        <w:rPr>
          <w:color w:val="000000" w:themeColor="text1"/>
        </w:rPr>
      </w:pPr>
    </w:p>
    <w:p w14:paraId="314340BE" w14:textId="02E3EDA1" w:rsidR="00FE0336" w:rsidRPr="000C77A8" w:rsidRDefault="00A372BC">
      <w:pPr>
        <w:pStyle w:val="a9"/>
        <w:spacing w:after="120"/>
        <w:ind w:firstLine="709"/>
        <w:contextualSpacing/>
        <w:rPr>
          <w:color w:val="000000" w:themeColor="text1"/>
        </w:rPr>
      </w:pPr>
      <w:r w:rsidRPr="000C77A8">
        <w:rPr>
          <w:b/>
          <w:color w:val="000000" w:themeColor="text1"/>
        </w:rPr>
        <w:t>11.</w:t>
      </w:r>
      <w:r w:rsidR="00F26DD5">
        <w:rPr>
          <w:b/>
          <w:color w:val="000000" w:themeColor="text1"/>
        </w:rPr>
        <w:t>7</w:t>
      </w:r>
      <w:r w:rsidRPr="000C77A8">
        <w:rPr>
          <w:b/>
          <w:color w:val="000000" w:themeColor="text1"/>
        </w:rPr>
        <w:t>.</w:t>
      </w:r>
      <w:r w:rsidRPr="000C77A8">
        <w:rPr>
          <w:color w:val="000000" w:themeColor="text1"/>
        </w:rPr>
        <w:t xml:space="preserve"> Члены Союза могут вносить предложения о включении дополнительных вопросов в предварительную повестку дня Общего собрания членов Союза.</w:t>
      </w:r>
    </w:p>
    <w:p w14:paraId="0C60A32B" w14:textId="77777777" w:rsidR="00FC1151" w:rsidRPr="000C77A8" w:rsidRDefault="00FC1151" w:rsidP="00FC1151">
      <w:pPr>
        <w:pStyle w:val="a9"/>
        <w:spacing w:after="120"/>
        <w:ind w:firstLine="851"/>
        <w:contextualSpacing/>
        <w:rPr>
          <w:color w:val="000000" w:themeColor="text1"/>
        </w:rPr>
      </w:pPr>
    </w:p>
    <w:p w14:paraId="7C1781B3" w14:textId="77777777" w:rsidR="00FE0336" w:rsidRPr="000C77A8" w:rsidRDefault="00FE0336">
      <w:pPr>
        <w:pStyle w:val="a9"/>
        <w:spacing w:after="120"/>
        <w:ind w:firstLine="709"/>
        <w:contextualSpacing/>
        <w:rPr>
          <w:color w:val="000000" w:themeColor="text1"/>
        </w:rPr>
      </w:pPr>
    </w:p>
    <w:p w14:paraId="2CD7B793" w14:textId="4A3A8F47" w:rsidR="00FE0336" w:rsidRPr="000C77A8" w:rsidRDefault="00A372BC">
      <w:pPr>
        <w:pStyle w:val="a9"/>
        <w:spacing w:after="120"/>
        <w:ind w:firstLine="709"/>
        <w:contextualSpacing/>
        <w:rPr>
          <w:color w:val="000000" w:themeColor="text1"/>
        </w:rPr>
      </w:pPr>
      <w:r w:rsidRPr="000C77A8">
        <w:rPr>
          <w:b/>
          <w:color w:val="000000" w:themeColor="text1"/>
        </w:rPr>
        <w:t>11.</w:t>
      </w:r>
      <w:r w:rsidR="00F26DD5">
        <w:rPr>
          <w:b/>
          <w:color w:val="000000" w:themeColor="text1"/>
        </w:rPr>
        <w:t>8</w:t>
      </w:r>
      <w:r w:rsidRPr="000C77A8">
        <w:rPr>
          <w:b/>
          <w:color w:val="000000" w:themeColor="text1"/>
        </w:rPr>
        <w:t>.</w:t>
      </w:r>
      <w:r w:rsidRPr="000C77A8">
        <w:rPr>
          <w:color w:val="000000" w:themeColor="text1"/>
        </w:rPr>
        <w:t xml:space="preserve"> Члены Союза уведомляются о созыве Общего собрания членов Союза в порядке и сроки, установленные внутренними документами Союза.</w:t>
      </w:r>
    </w:p>
    <w:p w14:paraId="6AAA4C81" w14:textId="77777777" w:rsidR="00FE0336" w:rsidRPr="000C77A8" w:rsidRDefault="00FE0336">
      <w:pPr>
        <w:pStyle w:val="a9"/>
        <w:spacing w:after="120"/>
        <w:ind w:firstLine="709"/>
        <w:contextualSpacing/>
        <w:rPr>
          <w:color w:val="000000" w:themeColor="text1"/>
        </w:rPr>
      </w:pPr>
    </w:p>
    <w:p w14:paraId="2245E35B" w14:textId="2618EDE2" w:rsidR="00FE0336" w:rsidRPr="000C77A8" w:rsidRDefault="00A372BC">
      <w:pPr>
        <w:pStyle w:val="a9"/>
        <w:spacing w:after="120"/>
        <w:ind w:firstLine="709"/>
        <w:contextualSpacing/>
        <w:rPr>
          <w:color w:val="000000" w:themeColor="text1"/>
        </w:rPr>
      </w:pPr>
      <w:r w:rsidRPr="000C77A8">
        <w:rPr>
          <w:b/>
          <w:color w:val="000000" w:themeColor="text1"/>
        </w:rPr>
        <w:t>11.</w:t>
      </w:r>
      <w:r w:rsidR="00F26DD5">
        <w:rPr>
          <w:b/>
          <w:color w:val="000000" w:themeColor="text1"/>
        </w:rPr>
        <w:t>9</w:t>
      </w:r>
      <w:r w:rsidRPr="000C77A8">
        <w:rPr>
          <w:b/>
          <w:color w:val="000000" w:themeColor="text1"/>
        </w:rPr>
        <w:t>.</w:t>
      </w:r>
      <w:r w:rsidRPr="000C77A8">
        <w:rPr>
          <w:color w:val="000000" w:themeColor="text1"/>
        </w:rPr>
        <w:t xml:space="preserve"> Ведет Общее собрание членов Союза Председатель, избираемый Общим собранием членов Союза.</w:t>
      </w:r>
    </w:p>
    <w:p w14:paraId="6E2FE283" w14:textId="77777777" w:rsidR="00FE0336" w:rsidRPr="000C77A8" w:rsidRDefault="00FE0336">
      <w:pPr>
        <w:pStyle w:val="a9"/>
        <w:spacing w:after="120"/>
        <w:ind w:firstLine="709"/>
        <w:contextualSpacing/>
        <w:rPr>
          <w:color w:val="000000" w:themeColor="text1"/>
        </w:rPr>
      </w:pPr>
    </w:p>
    <w:p w14:paraId="3E11AE3B" w14:textId="0D0F888A" w:rsidR="00FE0336" w:rsidRPr="000C77A8" w:rsidRDefault="00A372BC">
      <w:pPr>
        <w:pStyle w:val="a9"/>
        <w:spacing w:after="120"/>
        <w:ind w:firstLine="709"/>
        <w:contextualSpacing/>
        <w:rPr>
          <w:color w:val="000000" w:themeColor="text1"/>
        </w:rPr>
      </w:pPr>
      <w:r w:rsidRPr="000C77A8">
        <w:rPr>
          <w:b/>
          <w:color w:val="000000" w:themeColor="text1"/>
        </w:rPr>
        <w:t>11.</w:t>
      </w:r>
      <w:r w:rsidR="00184343" w:rsidRPr="000C77A8">
        <w:rPr>
          <w:b/>
          <w:color w:val="000000" w:themeColor="text1"/>
        </w:rPr>
        <w:t>1</w:t>
      </w:r>
      <w:r w:rsidR="00F26DD5">
        <w:rPr>
          <w:b/>
          <w:color w:val="000000" w:themeColor="text1"/>
        </w:rPr>
        <w:t>0</w:t>
      </w:r>
      <w:r w:rsidRPr="000C77A8">
        <w:rPr>
          <w:b/>
          <w:color w:val="000000" w:themeColor="text1"/>
        </w:rPr>
        <w:t>.</w:t>
      </w:r>
      <w:r w:rsidRPr="000C77A8">
        <w:rPr>
          <w:color w:val="000000" w:themeColor="text1"/>
        </w:rPr>
        <w:t xml:space="preserve"> Общее собрание членов Союза правомочно, если на указанном собрании присутствует более половины его членов. При голосовании каждый член Союза имеет один голос.</w:t>
      </w:r>
    </w:p>
    <w:p w14:paraId="4755E3FA" w14:textId="77777777" w:rsidR="00FE0336" w:rsidRPr="000C77A8" w:rsidRDefault="00FE0336">
      <w:pPr>
        <w:pStyle w:val="a9"/>
        <w:spacing w:after="120"/>
        <w:ind w:firstLine="709"/>
        <w:contextualSpacing/>
        <w:rPr>
          <w:color w:val="000000" w:themeColor="text1"/>
        </w:rPr>
      </w:pPr>
    </w:p>
    <w:p w14:paraId="4517BFCB" w14:textId="19AC09B6" w:rsidR="00FE0336" w:rsidRPr="000C77A8" w:rsidRDefault="00A372BC">
      <w:pPr>
        <w:pStyle w:val="a9"/>
        <w:spacing w:after="120"/>
        <w:ind w:firstLine="709"/>
        <w:contextualSpacing/>
        <w:rPr>
          <w:color w:val="000000" w:themeColor="text1"/>
        </w:rPr>
      </w:pPr>
      <w:r w:rsidRPr="000C77A8">
        <w:rPr>
          <w:b/>
          <w:color w:val="000000" w:themeColor="text1"/>
        </w:rPr>
        <w:t>11.1</w:t>
      </w:r>
      <w:r w:rsidR="00F26DD5">
        <w:rPr>
          <w:b/>
          <w:color w:val="000000" w:themeColor="text1"/>
        </w:rPr>
        <w:t>1</w:t>
      </w:r>
      <w:r w:rsidRPr="000C77A8">
        <w:rPr>
          <w:b/>
          <w:color w:val="000000" w:themeColor="text1"/>
        </w:rPr>
        <w:t>.</w:t>
      </w:r>
      <w:r w:rsidRPr="000C77A8">
        <w:rPr>
          <w:color w:val="000000" w:themeColor="text1"/>
        </w:rPr>
        <w:t xml:space="preserve"> Решения Общего собрания членов Союза по вопросам исключительной компетенции принимаются квалифицированным большинством голосов членов, присутствующих на собрании (в 2/3 голосов присутствующих членов Союза).</w:t>
      </w:r>
    </w:p>
    <w:p w14:paraId="3B259DA5" w14:textId="77777777" w:rsidR="00FE0336" w:rsidRPr="000C77A8" w:rsidRDefault="00FE0336">
      <w:pPr>
        <w:pStyle w:val="a9"/>
        <w:spacing w:after="120"/>
        <w:ind w:firstLine="709"/>
        <w:contextualSpacing/>
        <w:rPr>
          <w:color w:val="000000" w:themeColor="text1"/>
        </w:rPr>
      </w:pPr>
    </w:p>
    <w:p w14:paraId="2D1DA70C" w14:textId="4ABB8EDB" w:rsidR="00FE0336" w:rsidRPr="000C77A8" w:rsidRDefault="00A372BC">
      <w:pPr>
        <w:pStyle w:val="a9"/>
        <w:spacing w:after="120"/>
        <w:ind w:firstLine="709"/>
        <w:contextualSpacing/>
        <w:rPr>
          <w:color w:val="000000" w:themeColor="text1"/>
        </w:rPr>
      </w:pPr>
      <w:r w:rsidRPr="000C77A8">
        <w:rPr>
          <w:b/>
          <w:color w:val="000000" w:themeColor="text1"/>
        </w:rPr>
        <w:t>11.1</w:t>
      </w:r>
      <w:r w:rsidR="00F26DD5">
        <w:rPr>
          <w:b/>
          <w:color w:val="000000" w:themeColor="text1"/>
        </w:rPr>
        <w:t>2</w:t>
      </w:r>
      <w:r w:rsidRPr="000C77A8">
        <w:rPr>
          <w:b/>
          <w:color w:val="000000" w:themeColor="text1"/>
        </w:rPr>
        <w:t>.</w:t>
      </w:r>
      <w:r w:rsidRPr="000C77A8">
        <w:rPr>
          <w:color w:val="000000" w:themeColor="text1"/>
        </w:rPr>
        <w:t xml:space="preserve"> Решения Общего собрания членов Союза, не отнесенные в соответствии с настоящим Уставом к исключительной компетенции Общего собрания членов Союза, принимаются простым большинством голосов (более 50%) членов Союза, присутствующих на собрании.</w:t>
      </w:r>
    </w:p>
    <w:p w14:paraId="52495FAF" w14:textId="77777777" w:rsidR="00184343" w:rsidRPr="000C77A8" w:rsidRDefault="00184343" w:rsidP="00184343">
      <w:pPr>
        <w:pStyle w:val="a9"/>
        <w:spacing w:after="120"/>
        <w:ind w:firstLine="709"/>
        <w:contextualSpacing/>
        <w:rPr>
          <w:b/>
          <w:bCs/>
          <w:color w:val="000000" w:themeColor="text1"/>
        </w:rPr>
      </w:pPr>
    </w:p>
    <w:p w14:paraId="5B2A962B" w14:textId="574ACD74" w:rsidR="00184343" w:rsidRPr="000C77A8" w:rsidRDefault="00184343" w:rsidP="00184343">
      <w:pPr>
        <w:pStyle w:val="a9"/>
        <w:spacing w:after="120"/>
        <w:ind w:firstLine="709"/>
        <w:contextualSpacing/>
        <w:rPr>
          <w:color w:val="000000" w:themeColor="text1"/>
        </w:rPr>
      </w:pPr>
      <w:r w:rsidRPr="000C77A8">
        <w:rPr>
          <w:b/>
          <w:bCs/>
          <w:color w:val="000000" w:themeColor="text1"/>
        </w:rPr>
        <w:t>11.1</w:t>
      </w:r>
      <w:r w:rsidR="00F26DD5">
        <w:rPr>
          <w:b/>
          <w:bCs/>
          <w:color w:val="000000" w:themeColor="text1"/>
        </w:rPr>
        <w:t>3</w:t>
      </w:r>
      <w:r w:rsidRPr="000C77A8">
        <w:rPr>
          <w:b/>
          <w:bCs/>
          <w:color w:val="000000" w:themeColor="text1"/>
        </w:rPr>
        <w:t>.</w:t>
      </w:r>
      <w:r w:rsidRPr="000C77A8">
        <w:rPr>
          <w:color w:val="000000" w:themeColor="text1"/>
        </w:rPr>
        <w:t xml:space="preserve"> </w:t>
      </w:r>
      <w:bookmarkStart w:id="10" w:name="_Hlk225711471"/>
      <w:r w:rsidRPr="000C77A8">
        <w:rPr>
          <w:color w:val="000000" w:themeColor="text1"/>
        </w:rPr>
        <w:t>Общее собрание членов Союза может проводиться в следующих формах:</w:t>
      </w:r>
    </w:p>
    <w:p w14:paraId="0BCFE08B" w14:textId="1C52484E" w:rsidR="00184343" w:rsidRPr="000C77A8" w:rsidRDefault="00184343" w:rsidP="00184343">
      <w:pPr>
        <w:pStyle w:val="a9"/>
        <w:spacing w:after="120"/>
        <w:ind w:firstLine="851"/>
        <w:contextualSpacing/>
        <w:rPr>
          <w:color w:val="000000" w:themeColor="text1"/>
        </w:rPr>
      </w:pPr>
      <w:r w:rsidRPr="000C77A8">
        <w:rPr>
          <w:color w:val="000000" w:themeColor="text1"/>
        </w:rPr>
        <w:t xml:space="preserve">- в очной форме в виде личного (совместного) участия членов Союза; </w:t>
      </w:r>
    </w:p>
    <w:p w14:paraId="40E5DDB5" w14:textId="77777777" w:rsidR="00184343" w:rsidRPr="000C77A8" w:rsidRDefault="00184343" w:rsidP="00184343">
      <w:pPr>
        <w:pStyle w:val="a9"/>
        <w:spacing w:after="120"/>
        <w:ind w:firstLine="851"/>
        <w:contextualSpacing/>
        <w:rPr>
          <w:color w:val="000000" w:themeColor="text1"/>
        </w:rPr>
      </w:pPr>
      <w:r w:rsidRPr="000C77A8">
        <w:rPr>
          <w:color w:val="000000" w:themeColor="text1"/>
        </w:rPr>
        <w:t xml:space="preserve">- в очной форме дистанционно - без присутствия в месте проведения Общего собрания членов Союза, с применением информационных и коммуникационных технологий, технических средств, в том числе посредством видеоконференцсвязи (ВКС), позволяющей обеспечить </w:t>
      </w:r>
      <w:r w:rsidRPr="000C77A8">
        <w:rPr>
          <w:color w:val="000000" w:themeColor="text1"/>
        </w:rPr>
        <w:lastRenderedPageBreak/>
        <w:t>возможность дистанционного участия в Общем собрании членов Союза и обсуждения вопросов повестки дня, в том числе принятия решений по вопросам, поставленным на голосование, включая вопросы исключительной компетенции Общего собрания членов;</w:t>
      </w:r>
    </w:p>
    <w:p w14:paraId="4D773ED9" w14:textId="58A05C39" w:rsidR="00184343" w:rsidRPr="000C77A8" w:rsidRDefault="00184343" w:rsidP="00184343">
      <w:pPr>
        <w:pStyle w:val="a9"/>
        <w:spacing w:after="120"/>
        <w:ind w:firstLine="851"/>
        <w:contextualSpacing/>
        <w:rPr>
          <w:color w:val="000000" w:themeColor="text1"/>
        </w:rPr>
      </w:pPr>
      <w:r w:rsidRPr="000C77A8">
        <w:rPr>
          <w:color w:val="000000" w:themeColor="text1"/>
        </w:rPr>
        <w:t>- в заочной форме, путем направления всем членам Союза предлагаемой повестки дня со всей информацией и материалами, подлежащими обсуждению на заочном Общем собрании и указанием срока окончания процедуры голосования по вопросам</w:t>
      </w:r>
      <w:r w:rsidR="00250DB9" w:rsidRPr="000C77A8">
        <w:rPr>
          <w:color w:val="000000" w:themeColor="text1"/>
        </w:rPr>
        <w:t xml:space="preserve"> повестки</w:t>
      </w:r>
      <w:r w:rsidRPr="000C77A8">
        <w:rPr>
          <w:color w:val="000000" w:themeColor="text1"/>
        </w:rPr>
        <w:t xml:space="preserve">, поставленным на голосование, </w:t>
      </w:r>
      <w:r w:rsidR="00250DB9" w:rsidRPr="000C77A8">
        <w:rPr>
          <w:color w:val="000000" w:themeColor="text1"/>
        </w:rPr>
        <w:t>за исключением</w:t>
      </w:r>
      <w:r w:rsidRPr="000C77A8">
        <w:rPr>
          <w:color w:val="000000" w:themeColor="text1"/>
        </w:rPr>
        <w:t xml:space="preserve"> вопрос</w:t>
      </w:r>
      <w:r w:rsidR="00250DB9" w:rsidRPr="000C77A8">
        <w:rPr>
          <w:color w:val="000000" w:themeColor="text1"/>
        </w:rPr>
        <w:t>ов</w:t>
      </w:r>
      <w:r w:rsidRPr="000C77A8">
        <w:rPr>
          <w:color w:val="000000" w:themeColor="text1"/>
        </w:rPr>
        <w:t xml:space="preserve"> исключительной компетенции Общего собрания членов</w:t>
      </w:r>
      <w:r w:rsidR="005D727F" w:rsidRPr="000C77A8">
        <w:rPr>
          <w:color w:val="000000" w:themeColor="text1"/>
        </w:rPr>
        <w:t xml:space="preserve"> Союза</w:t>
      </w:r>
      <w:r w:rsidR="00250DB9" w:rsidRPr="000C77A8">
        <w:rPr>
          <w:color w:val="000000" w:themeColor="text1"/>
        </w:rPr>
        <w:t>.</w:t>
      </w:r>
    </w:p>
    <w:bookmarkEnd w:id="10"/>
    <w:p w14:paraId="659E449C" w14:textId="77777777" w:rsidR="00FE0336" w:rsidRPr="000C77A8" w:rsidRDefault="00FE0336">
      <w:pPr>
        <w:pStyle w:val="a9"/>
        <w:spacing w:after="120"/>
        <w:ind w:firstLine="709"/>
        <w:contextualSpacing/>
        <w:rPr>
          <w:color w:val="000000" w:themeColor="text1"/>
        </w:rPr>
      </w:pPr>
    </w:p>
    <w:p w14:paraId="74EBF1F1" w14:textId="28379088" w:rsidR="001256A1" w:rsidRPr="000C77A8" w:rsidRDefault="00A372BC" w:rsidP="001256A1">
      <w:pPr>
        <w:pStyle w:val="a9"/>
        <w:spacing w:after="120"/>
        <w:ind w:firstLine="709"/>
        <w:contextualSpacing/>
        <w:rPr>
          <w:color w:val="000000" w:themeColor="text1"/>
        </w:rPr>
      </w:pPr>
      <w:r w:rsidRPr="000C77A8">
        <w:rPr>
          <w:b/>
          <w:color w:val="000000" w:themeColor="text1"/>
        </w:rPr>
        <w:t>11.1</w:t>
      </w:r>
      <w:r w:rsidR="00F26DD5">
        <w:rPr>
          <w:b/>
          <w:color w:val="000000" w:themeColor="text1"/>
        </w:rPr>
        <w:t>4</w:t>
      </w:r>
      <w:r w:rsidRPr="000C77A8">
        <w:rPr>
          <w:b/>
          <w:color w:val="000000" w:themeColor="text1"/>
        </w:rPr>
        <w:t>.</w:t>
      </w:r>
      <w:r w:rsidRPr="000C77A8">
        <w:rPr>
          <w:color w:val="000000" w:themeColor="text1"/>
        </w:rPr>
        <w:t xml:space="preserve"> </w:t>
      </w:r>
      <w:r w:rsidR="00960036" w:rsidRPr="000C77A8">
        <w:rPr>
          <w:color w:val="000000" w:themeColor="text1"/>
        </w:rPr>
        <w:t xml:space="preserve">Порядок </w:t>
      </w:r>
      <w:r w:rsidR="001256A1" w:rsidRPr="000C77A8">
        <w:rPr>
          <w:color w:val="000000" w:themeColor="text1"/>
        </w:rPr>
        <w:t>созыва и проведения Общего собрания членов Союза, не урегулированные настоящим Уставом, регулируются внутренними документами Союза.</w:t>
      </w:r>
    </w:p>
    <w:p w14:paraId="03BAF8EE" w14:textId="1AAD96C0" w:rsidR="00FE0336" w:rsidRPr="000C77A8" w:rsidRDefault="00FE0336" w:rsidP="005D02BC">
      <w:pPr>
        <w:pStyle w:val="a9"/>
        <w:spacing w:after="120"/>
        <w:ind w:firstLine="709"/>
        <w:contextualSpacing/>
        <w:rPr>
          <w:color w:val="000000" w:themeColor="text1"/>
        </w:rPr>
      </w:pPr>
    </w:p>
    <w:p w14:paraId="1AE37166" w14:textId="77777777" w:rsidR="00141745" w:rsidRPr="000C77A8" w:rsidRDefault="00141745">
      <w:pPr>
        <w:pStyle w:val="a9"/>
        <w:spacing w:after="120"/>
        <w:ind w:firstLine="709"/>
        <w:contextualSpacing/>
        <w:rPr>
          <w:color w:val="000000" w:themeColor="text1"/>
        </w:rPr>
      </w:pPr>
    </w:p>
    <w:p w14:paraId="28A90789" w14:textId="77777777" w:rsidR="00FE0336" w:rsidRPr="000C77A8" w:rsidRDefault="00A372BC">
      <w:pPr>
        <w:pStyle w:val="a9"/>
        <w:spacing w:after="120"/>
        <w:contextualSpacing/>
        <w:jc w:val="center"/>
        <w:rPr>
          <w:b/>
          <w:color w:val="000000" w:themeColor="text1"/>
        </w:rPr>
      </w:pPr>
      <w:r w:rsidRPr="000C77A8">
        <w:rPr>
          <w:b/>
          <w:color w:val="000000" w:themeColor="text1"/>
        </w:rPr>
        <w:t>12. Постоянно действующий коллегиальный орган управления (Совет) Союза.</w:t>
      </w:r>
    </w:p>
    <w:p w14:paraId="7792C857" w14:textId="77777777" w:rsidR="00FE0336" w:rsidRPr="000C77A8" w:rsidRDefault="00FE0336">
      <w:pPr>
        <w:pStyle w:val="a9"/>
        <w:spacing w:after="120"/>
        <w:ind w:firstLine="993"/>
        <w:contextualSpacing/>
        <w:rPr>
          <w:color w:val="000000" w:themeColor="text1"/>
        </w:rPr>
      </w:pPr>
    </w:p>
    <w:p w14:paraId="551CACF0" w14:textId="77777777" w:rsidR="00FE0336" w:rsidRPr="000C77A8" w:rsidRDefault="00A372BC">
      <w:pPr>
        <w:pStyle w:val="a9"/>
        <w:spacing w:after="120"/>
        <w:ind w:firstLine="709"/>
        <w:contextualSpacing/>
        <w:rPr>
          <w:color w:val="000000" w:themeColor="text1"/>
        </w:rPr>
      </w:pPr>
      <w:r w:rsidRPr="000C77A8">
        <w:rPr>
          <w:b/>
          <w:color w:val="000000" w:themeColor="text1"/>
        </w:rPr>
        <w:t xml:space="preserve">12.1. </w:t>
      </w:r>
      <w:r w:rsidRPr="000C77A8">
        <w:rPr>
          <w:color w:val="000000" w:themeColor="text1"/>
        </w:rPr>
        <w:t>Постоянно действующий коллегиальный орган управления Союза (Совет Союза) формируется Общим собранием членов Союза из числа индивидуальных предпринимателей – членов Союза и представителей юридических лиц – членов Союза в количестве не менее пяти человек. Председатель Совета избирается из числа членов, избранных в Совет.</w:t>
      </w:r>
    </w:p>
    <w:p w14:paraId="48234C6D" w14:textId="77777777" w:rsidR="00FE0336" w:rsidRPr="000C77A8" w:rsidRDefault="00FE0336">
      <w:pPr>
        <w:pStyle w:val="a9"/>
        <w:spacing w:after="120"/>
        <w:ind w:firstLine="709"/>
        <w:contextualSpacing/>
        <w:rPr>
          <w:color w:val="000000" w:themeColor="text1"/>
        </w:rPr>
      </w:pPr>
    </w:p>
    <w:p w14:paraId="0D37D841" w14:textId="77777777" w:rsidR="00FE0336" w:rsidRPr="000C77A8" w:rsidRDefault="00A372BC">
      <w:pPr>
        <w:pStyle w:val="a9"/>
        <w:spacing w:after="120"/>
        <w:ind w:firstLine="709"/>
        <w:contextualSpacing/>
        <w:rPr>
          <w:color w:val="000000" w:themeColor="text1"/>
        </w:rPr>
      </w:pPr>
      <w:r w:rsidRPr="000C77A8">
        <w:rPr>
          <w:b/>
          <w:color w:val="000000" w:themeColor="text1"/>
        </w:rPr>
        <w:t>12.2.</w:t>
      </w:r>
      <w:r w:rsidRPr="000C77A8">
        <w:rPr>
          <w:color w:val="000000" w:themeColor="text1"/>
        </w:rPr>
        <w:t xml:space="preserve"> Члены Совета вправе передавать свои полномочия по доверенности другому члену Совета с правом решающего голоса.</w:t>
      </w:r>
    </w:p>
    <w:p w14:paraId="326FE33F" w14:textId="77777777" w:rsidR="00FE0336" w:rsidRPr="000C77A8" w:rsidRDefault="00FE0336">
      <w:pPr>
        <w:pStyle w:val="a9"/>
        <w:spacing w:after="120"/>
        <w:ind w:firstLine="709"/>
        <w:contextualSpacing/>
        <w:rPr>
          <w:color w:val="000000" w:themeColor="text1"/>
        </w:rPr>
      </w:pPr>
    </w:p>
    <w:p w14:paraId="096DB31E" w14:textId="1513317B" w:rsidR="00FE0336" w:rsidRPr="000C77A8" w:rsidRDefault="00A372BC">
      <w:pPr>
        <w:pStyle w:val="a9"/>
        <w:spacing w:after="120"/>
        <w:ind w:firstLine="709"/>
        <w:contextualSpacing/>
      </w:pPr>
      <w:r w:rsidRPr="000C77A8">
        <w:rPr>
          <w:b/>
          <w:color w:val="000000" w:themeColor="text1"/>
        </w:rPr>
        <w:t>12.3.</w:t>
      </w:r>
      <w:r w:rsidRPr="000C77A8">
        <w:rPr>
          <w:color w:val="000000" w:themeColor="text1"/>
        </w:rPr>
        <w:t xml:space="preserve"> </w:t>
      </w:r>
      <w:r w:rsidR="00BB2F12" w:rsidRPr="000C77A8">
        <w:t xml:space="preserve">Срок полномочий Совета Союза составляет 4 (четыре) года. </w:t>
      </w:r>
      <w:r w:rsidR="004F736A" w:rsidRPr="000C77A8">
        <w:t>В случае истечения указанного срока до проведения Общего собрания членов Союза</w:t>
      </w:r>
      <w:r w:rsidR="00706A71" w:rsidRPr="000C77A8">
        <w:t>,</w:t>
      </w:r>
      <w:r w:rsidR="00BB2F12" w:rsidRPr="000C77A8">
        <w:t xml:space="preserve"> полномочия Совета действуют до проведения </w:t>
      </w:r>
      <w:r w:rsidR="00992884" w:rsidRPr="000C77A8">
        <w:t xml:space="preserve">следующего </w:t>
      </w:r>
      <w:r w:rsidR="00BB2F12" w:rsidRPr="000C77A8">
        <w:t>Общего собрания членов Союза.</w:t>
      </w:r>
    </w:p>
    <w:p w14:paraId="507D4776" w14:textId="77777777" w:rsidR="00FE0336" w:rsidRPr="000C77A8" w:rsidRDefault="00FE0336">
      <w:pPr>
        <w:pStyle w:val="a9"/>
        <w:spacing w:after="120"/>
        <w:ind w:firstLine="709"/>
        <w:contextualSpacing/>
        <w:rPr>
          <w:color w:val="000000" w:themeColor="text1"/>
        </w:rPr>
      </w:pPr>
    </w:p>
    <w:p w14:paraId="712B513B" w14:textId="77777777" w:rsidR="00FE0336" w:rsidRPr="000C77A8" w:rsidRDefault="00A372BC">
      <w:pPr>
        <w:pStyle w:val="a9"/>
        <w:spacing w:after="120"/>
        <w:ind w:firstLine="709"/>
        <w:contextualSpacing/>
        <w:rPr>
          <w:color w:val="000000" w:themeColor="text1"/>
        </w:rPr>
      </w:pPr>
      <w:r w:rsidRPr="000C77A8">
        <w:rPr>
          <w:b/>
          <w:color w:val="000000" w:themeColor="text1"/>
        </w:rPr>
        <w:t>12.4.</w:t>
      </w:r>
      <w:r w:rsidRPr="000C77A8">
        <w:rPr>
          <w:color w:val="000000" w:themeColor="text1"/>
        </w:rPr>
        <w:t xml:space="preserve"> Компетенция Совета Союза:</w:t>
      </w:r>
    </w:p>
    <w:p w14:paraId="25D83CB2" w14:textId="77777777" w:rsidR="00FE0336" w:rsidRPr="000C77A8" w:rsidRDefault="00FE0336">
      <w:pPr>
        <w:pStyle w:val="a9"/>
        <w:spacing w:after="120"/>
        <w:ind w:firstLine="709"/>
        <w:contextualSpacing/>
        <w:rPr>
          <w:color w:val="000000" w:themeColor="text1"/>
        </w:rPr>
      </w:pPr>
    </w:p>
    <w:p w14:paraId="739D40AB" w14:textId="77777777" w:rsidR="00FE0336" w:rsidRPr="000C77A8" w:rsidRDefault="00A372BC">
      <w:pPr>
        <w:pStyle w:val="a9"/>
        <w:spacing w:after="120"/>
        <w:ind w:firstLine="851"/>
        <w:contextualSpacing/>
        <w:rPr>
          <w:color w:val="000000" w:themeColor="text1"/>
        </w:rPr>
      </w:pPr>
      <w:r w:rsidRPr="000C77A8">
        <w:rPr>
          <w:b/>
          <w:color w:val="000000" w:themeColor="text1"/>
        </w:rPr>
        <w:t>12.4.1.</w:t>
      </w:r>
      <w:r w:rsidRPr="000C77A8">
        <w:rPr>
          <w:color w:val="000000" w:themeColor="text1"/>
        </w:rPr>
        <w:t xml:space="preserve"> принятие решений о приеме в члены либо об отказе в приеме в члены Союза;</w:t>
      </w:r>
    </w:p>
    <w:p w14:paraId="72C6CF50" w14:textId="77777777" w:rsidR="00FE0336" w:rsidRPr="000C77A8" w:rsidRDefault="00FE0336">
      <w:pPr>
        <w:pStyle w:val="a9"/>
        <w:spacing w:after="120"/>
        <w:ind w:firstLine="851"/>
        <w:contextualSpacing/>
        <w:rPr>
          <w:color w:val="000000" w:themeColor="text1"/>
        </w:rPr>
      </w:pPr>
    </w:p>
    <w:p w14:paraId="500C1F2E" w14:textId="5D2BD950" w:rsidR="00FE0336" w:rsidRPr="000C77A8" w:rsidRDefault="00A372BC">
      <w:pPr>
        <w:pStyle w:val="a9"/>
        <w:spacing w:after="120"/>
        <w:ind w:firstLine="851"/>
        <w:contextualSpacing/>
        <w:rPr>
          <w:color w:val="000000" w:themeColor="text1"/>
        </w:rPr>
      </w:pPr>
      <w:r w:rsidRPr="000C77A8">
        <w:rPr>
          <w:b/>
          <w:color w:val="000000" w:themeColor="text1"/>
        </w:rPr>
        <w:t>12.4.2.</w:t>
      </w:r>
      <w:r w:rsidRPr="000C77A8">
        <w:rPr>
          <w:color w:val="000000" w:themeColor="text1"/>
        </w:rPr>
        <w:t xml:space="preserve"> принятие решения об исключении из членов Союза по основаниям</w:t>
      </w:r>
      <w:r w:rsidR="00590623" w:rsidRPr="000C77A8">
        <w:rPr>
          <w:color w:val="000000" w:themeColor="text1"/>
        </w:rPr>
        <w:t>,</w:t>
      </w:r>
      <w:r w:rsidRPr="000C77A8">
        <w:rPr>
          <w:color w:val="000000" w:themeColor="text1"/>
        </w:rPr>
        <w:t xml:space="preserve"> указанным в пункте 9.4 настоящего Устава;</w:t>
      </w:r>
    </w:p>
    <w:p w14:paraId="7C150FEF" w14:textId="77777777" w:rsidR="00FE0336" w:rsidRPr="000C77A8" w:rsidRDefault="00FE0336">
      <w:pPr>
        <w:pStyle w:val="a9"/>
        <w:spacing w:after="120"/>
        <w:ind w:firstLine="851"/>
        <w:contextualSpacing/>
        <w:rPr>
          <w:color w:val="000000" w:themeColor="text1"/>
        </w:rPr>
      </w:pPr>
    </w:p>
    <w:p w14:paraId="4F113710" w14:textId="2CC0DADF" w:rsidR="00FE0336" w:rsidRPr="000C77A8" w:rsidRDefault="00A372BC">
      <w:pPr>
        <w:pStyle w:val="a9"/>
        <w:spacing w:after="120"/>
        <w:ind w:firstLine="851"/>
        <w:contextualSpacing/>
        <w:rPr>
          <w:color w:val="000000" w:themeColor="text1"/>
        </w:rPr>
      </w:pPr>
      <w:r w:rsidRPr="000C77A8">
        <w:rPr>
          <w:b/>
          <w:color w:val="000000" w:themeColor="text1"/>
        </w:rPr>
        <w:t xml:space="preserve">12.4.3. </w:t>
      </w:r>
      <w:r w:rsidRPr="000C77A8">
        <w:rPr>
          <w:color w:val="000000" w:themeColor="text1"/>
        </w:rPr>
        <w:t xml:space="preserve">отмена решения Совета о приеме в члены Союза в случае, нарушения членом Союза, установленных действующим законодательством сроков и условий </w:t>
      </w:r>
      <w:r w:rsidR="00101E9A">
        <w:rPr>
          <w:color w:val="000000" w:themeColor="text1"/>
        </w:rPr>
        <w:t>у</w:t>
      </w:r>
      <w:r w:rsidRPr="000C77A8">
        <w:rPr>
          <w:color w:val="000000" w:themeColor="text1"/>
        </w:rPr>
        <w:t>платы вступительного взноса, взноса в компенсационный фонд возмещения вреда и взноса в компенсационный фонд обеспечения договорных обязательств, если Союзом принято решение о формировании такого компенсационного фонда и в заявлении индивидуального предпринимателя или юридического лица о приеме в члены Союза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w:t>
      </w:r>
    </w:p>
    <w:p w14:paraId="6B8606EB" w14:textId="77777777" w:rsidR="004F736A" w:rsidRPr="000C77A8" w:rsidRDefault="004F736A">
      <w:pPr>
        <w:pStyle w:val="a9"/>
        <w:spacing w:after="120"/>
        <w:ind w:firstLine="851"/>
        <w:contextualSpacing/>
        <w:rPr>
          <w:color w:val="000000" w:themeColor="text1"/>
        </w:rPr>
      </w:pPr>
    </w:p>
    <w:p w14:paraId="77AB417F" w14:textId="33202B67" w:rsidR="004F736A" w:rsidRPr="000C77A8" w:rsidRDefault="004F736A">
      <w:pPr>
        <w:pStyle w:val="a9"/>
        <w:spacing w:after="120"/>
        <w:ind w:firstLine="851"/>
        <w:contextualSpacing/>
        <w:rPr>
          <w:color w:val="000000" w:themeColor="text1"/>
        </w:rPr>
      </w:pPr>
      <w:r w:rsidRPr="000C77A8">
        <w:rPr>
          <w:b/>
          <w:bCs/>
          <w:color w:val="000000" w:themeColor="text1"/>
        </w:rPr>
        <w:t>12.4.4.</w:t>
      </w:r>
      <w:r w:rsidRPr="000C77A8">
        <w:rPr>
          <w:color w:val="000000" w:themeColor="text1"/>
        </w:rPr>
        <w:t xml:space="preserve"> </w:t>
      </w:r>
      <w:bookmarkStart w:id="11" w:name="_Hlk190172393"/>
      <w:r w:rsidRPr="000C77A8">
        <w:rPr>
          <w:color w:val="000000" w:themeColor="text1"/>
        </w:rPr>
        <w:t xml:space="preserve">утверждение даты, </w:t>
      </w:r>
      <w:r w:rsidR="00AD2ACE" w:rsidRPr="000C77A8">
        <w:rPr>
          <w:color w:val="000000" w:themeColor="text1"/>
        </w:rPr>
        <w:t xml:space="preserve">времени, </w:t>
      </w:r>
      <w:r w:rsidRPr="000C77A8">
        <w:rPr>
          <w:color w:val="000000" w:themeColor="text1"/>
        </w:rPr>
        <w:t>места</w:t>
      </w:r>
      <w:r w:rsidR="000D0044" w:rsidRPr="000C77A8">
        <w:rPr>
          <w:color w:val="000000" w:themeColor="text1"/>
        </w:rPr>
        <w:t>,</w:t>
      </w:r>
      <w:r w:rsidR="00625487" w:rsidRPr="000C77A8">
        <w:rPr>
          <w:color w:val="000000" w:themeColor="text1"/>
        </w:rPr>
        <w:t xml:space="preserve"> формы </w:t>
      </w:r>
      <w:r w:rsidR="000D0044" w:rsidRPr="000C77A8">
        <w:rPr>
          <w:color w:val="000000" w:themeColor="text1"/>
        </w:rPr>
        <w:t>(непосредственного присутствия членов Союза в месте проведения собрания, дистанционно</w:t>
      </w:r>
      <w:r w:rsidR="002757BC" w:rsidRPr="000C77A8">
        <w:rPr>
          <w:color w:val="000000" w:themeColor="text1"/>
        </w:rPr>
        <w:t>го,</w:t>
      </w:r>
      <w:r w:rsidR="000D0044" w:rsidRPr="000C77A8">
        <w:rPr>
          <w:color w:val="000000" w:themeColor="text1"/>
        </w:rPr>
        <w:t xml:space="preserve"> или заочно</w:t>
      </w:r>
      <w:r w:rsidR="002757BC" w:rsidRPr="000C77A8">
        <w:rPr>
          <w:color w:val="000000" w:themeColor="text1"/>
        </w:rPr>
        <w:t>го</w:t>
      </w:r>
      <w:r w:rsidR="000D0044" w:rsidRPr="000C77A8">
        <w:rPr>
          <w:color w:val="000000" w:themeColor="text1"/>
        </w:rPr>
        <w:t>)</w:t>
      </w:r>
      <w:r w:rsidR="002757BC" w:rsidRPr="000C77A8">
        <w:t xml:space="preserve"> </w:t>
      </w:r>
      <w:r w:rsidR="002757BC" w:rsidRPr="000C77A8">
        <w:rPr>
          <w:color w:val="000000" w:themeColor="text1"/>
        </w:rPr>
        <w:t>проведения Общего собрания членов Союза</w:t>
      </w:r>
      <w:r w:rsidRPr="000C77A8">
        <w:rPr>
          <w:color w:val="000000" w:themeColor="text1"/>
        </w:rPr>
        <w:t>;</w:t>
      </w:r>
    </w:p>
    <w:bookmarkEnd w:id="11"/>
    <w:p w14:paraId="627A48BC" w14:textId="77777777" w:rsidR="00FE0336" w:rsidRPr="000C77A8" w:rsidRDefault="00FE0336">
      <w:pPr>
        <w:pStyle w:val="a9"/>
        <w:spacing w:after="120"/>
        <w:ind w:firstLine="851"/>
        <w:contextualSpacing/>
        <w:rPr>
          <w:color w:val="000000" w:themeColor="text1"/>
        </w:rPr>
      </w:pPr>
    </w:p>
    <w:p w14:paraId="08455208" w14:textId="6FC3A2D8" w:rsidR="00FE0336" w:rsidRPr="000C77A8" w:rsidRDefault="00A372BC">
      <w:pPr>
        <w:pStyle w:val="a9"/>
        <w:spacing w:after="120"/>
        <w:ind w:firstLine="851"/>
        <w:contextualSpacing/>
        <w:rPr>
          <w:color w:val="000000" w:themeColor="text1"/>
        </w:rPr>
      </w:pPr>
      <w:r w:rsidRPr="000C77A8">
        <w:rPr>
          <w:b/>
          <w:color w:val="000000" w:themeColor="text1"/>
        </w:rPr>
        <w:t>12.4.</w:t>
      </w:r>
      <w:r w:rsidR="00544287" w:rsidRPr="000C77A8">
        <w:rPr>
          <w:b/>
          <w:color w:val="000000" w:themeColor="text1"/>
        </w:rPr>
        <w:t>5</w:t>
      </w:r>
      <w:r w:rsidRPr="000C77A8">
        <w:rPr>
          <w:b/>
          <w:color w:val="000000" w:themeColor="text1"/>
        </w:rPr>
        <w:t>.</w:t>
      </w:r>
      <w:r w:rsidRPr="000C77A8">
        <w:rPr>
          <w:color w:val="000000" w:themeColor="text1"/>
        </w:rPr>
        <w:t xml:space="preserve"> утверждение предварительной повестки Общего собрания членов Союза;</w:t>
      </w:r>
    </w:p>
    <w:p w14:paraId="6668A870" w14:textId="77777777" w:rsidR="00FE0336" w:rsidRPr="000C77A8" w:rsidRDefault="00FE0336">
      <w:pPr>
        <w:pStyle w:val="a9"/>
        <w:spacing w:after="120"/>
        <w:ind w:firstLine="851"/>
        <w:contextualSpacing/>
        <w:rPr>
          <w:color w:val="000000" w:themeColor="text1"/>
        </w:rPr>
      </w:pPr>
    </w:p>
    <w:p w14:paraId="5812BEFB" w14:textId="1FC4C9F9" w:rsidR="00FE0336" w:rsidRPr="000C77A8" w:rsidRDefault="00A372BC">
      <w:pPr>
        <w:pStyle w:val="a9"/>
        <w:spacing w:after="120"/>
        <w:ind w:firstLine="851"/>
        <w:contextualSpacing/>
        <w:rPr>
          <w:color w:val="000000" w:themeColor="text1"/>
        </w:rPr>
      </w:pPr>
      <w:r w:rsidRPr="000C77A8">
        <w:rPr>
          <w:b/>
          <w:color w:val="000000" w:themeColor="text1"/>
        </w:rPr>
        <w:lastRenderedPageBreak/>
        <w:t>12.4.</w:t>
      </w:r>
      <w:r w:rsidR="00544287" w:rsidRPr="000C77A8">
        <w:rPr>
          <w:b/>
          <w:color w:val="000000" w:themeColor="text1"/>
        </w:rPr>
        <w:t>6</w:t>
      </w:r>
      <w:r w:rsidRPr="000C77A8">
        <w:rPr>
          <w:b/>
          <w:color w:val="000000" w:themeColor="text1"/>
        </w:rPr>
        <w:t>.</w:t>
      </w:r>
      <w:r w:rsidRPr="000C77A8">
        <w:rPr>
          <w:color w:val="000000" w:themeColor="text1"/>
        </w:rPr>
        <w:t xml:space="preserve"> предоставление Общему собранию членов Союза кандидатуры на должность исполнительного органа Союза;</w:t>
      </w:r>
    </w:p>
    <w:p w14:paraId="62358B68" w14:textId="77777777" w:rsidR="00FE0336" w:rsidRPr="000C77A8" w:rsidRDefault="00FE0336">
      <w:pPr>
        <w:pStyle w:val="a9"/>
        <w:spacing w:after="120"/>
        <w:ind w:firstLine="851"/>
        <w:contextualSpacing/>
        <w:rPr>
          <w:color w:val="000000" w:themeColor="text1"/>
        </w:rPr>
      </w:pPr>
    </w:p>
    <w:p w14:paraId="3B320806" w14:textId="1C244E6F" w:rsidR="00FE0336" w:rsidRPr="000C77A8" w:rsidRDefault="00A372BC">
      <w:pPr>
        <w:pStyle w:val="a9"/>
        <w:spacing w:after="120"/>
        <w:ind w:firstLine="851"/>
        <w:contextualSpacing/>
        <w:rPr>
          <w:color w:val="000000" w:themeColor="text1"/>
        </w:rPr>
      </w:pPr>
      <w:r w:rsidRPr="000C77A8">
        <w:rPr>
          <w:b/>
          <w:color w:val="000000" w:themeColor="text1"/>
        </w:rPr>
        <w:t>12.4.</w:t>
      </w:r>
      <w:r w:rsidR="00544287" w:rsidRPr="000C77A8">
        <w:rPr>
          <w:b/>
          <w:color w:val="000000" w:themeColor="text1"/>
        </w:rPr>
        <w:t>7</w:t>
      </w:r>
      <w:r w:rsidRPr="000C77A8">
        <w:rPr>
          <w:b/>
          <w:color w:val="000000" w:themeColor="text1"/>
        </w:rPr>
        <w:t>.</w:t>
      </w:r>
      <w:r w:rsidRPr="000C77A8">
        <w:rPr>
          <w:color w:val="000000" w:themeColor="text1"/>
        </w:rPr>
        <w:t xml:space="preserve"> выборы аудиторской организации для проверки ведения бухгалтерского учета и финансовой (бухгалтерской) отчетности;</w:t>
      </w:r>
    </w:p>
    <w:p w14:paraId="096A8F99" w14:textId="77777777" w:rsidR="00FE0336" w:rsidRPr="000C77A8" w:rsidRDefault="00FE0336">
      <w:pPr>
        <w:pStyle w:val="a9"/>
        <w:spacing w:after="120"/>
        <w:ind w:firstLine="851"/>
        <w:contextualSpacing/>
        <w:rPr>
          <w:color w:val="000000" w:themeColor="text1"/>
        </w:rPr>
      </w:pPr>
    </w:p>
    <w:p w14:paraId="581383A6" w14:textId="6B6E1C44" w:rsidR="00FE0336" w:rsidRPr="000C77A8" w:rsidRDefault="00A372BC">
      <w:pPr>
        <w:pStyle w:val="a9"/>
        <w:spacing w:after="120"/>
        <w:ind w:firstLine="851"/>
        <w:contextualSpacing/>
        <w:rPr>
          <w:color w:val="000000" w:themeColor="text1"/>
        </w:rPr>
      </w:pPr>
      <w:r w:rsidRPr="000C77A8">
        <w:rPr>
          <w:b/>
          <w:color w:val="000000" w:themeColor="text1"/>
        </w:rPr>
        <w:t>12.4.</w:t>
      </w:r>
      <w:r w:rsidR="00544287" w:rsidRPr="000C77A8">
        <w:rPr>
          <w:b/>
          <w:color w:val="000000" w:themeColor="text1"/>
        </w:rPr>
        <w:t>8</w:t>
      </w:r>
      <w:r w:rsidRPr="000C77A8">
        <w:rPr>
          <w:b/>
          <w:color w:val="000000" w:themeColor="text1"/>
        </w:rPr>
        <w:t>.</w:t>
      </w:r>
      <w:r w:rsidRPr="000C77A8">
        <w:rPr>
          <w:color w:val="000000" w:themeColor="text1"/>
        </w:rPr>
        <w:t xml:space="preserve"> утверждение положений, стандартов, правил и других внутренних нормативных документов Союза, утверждение которых не отнесено, настоящим Уставом, к компетенции Общего собрания членов Союза и внесение в них изменений;</w:t>
      </w:r>
    </w:p>
    <w:p w14:paraId="7FAE5171" w14:textId="77777777" w:rsidR="00FE0336" w:rsidRPr="000C77A8" w:rsidRDefault="00FE0336">
      <w:pPr>
        <w:pStyle w:val="a9"/>
        <w:spacing w:after="120"/>
        <w:ind w:firstLine="851"/>
        <w:contextualSpacing/>
        <w:rPr>
          <w:color w:val="000000" w:themeColor="text1"/>
        </w:rPr>
      </w:pPr>
    </w:p>
    <w:p w14:paraId="5D774998" w14:textId="6A3574F6" w:rsidR="00FE0336" w:rsidRPr="000C77A8" w:rsidRDefault="00A372BC">
      <w:pPr>
        <w:pStyle w:val="a9"/>
        <w:spacing w:after="120"/>
        <w:ind w:firstLine="851"/>
        <w:contextualSpacing/>
        <w:rPr>
          <w:color w:val="000000" w:themeColor="text1"/>
        </w:rPr>
      </w:pPr>
      <w:r w:rsidRPr="000C77A8">
        <w:rPr>
          <w:b/>
          <w:color w:val="000000" w:themeColor="text1"/>
        </w:rPr>
        <w:t>12.4.</w:t>
      </w:r>
      <w:r w:rsidR="00544287" w:rsidRPr="000C77A8">
        <w:rPr>
          <w:b/>
          <w:color w:val="000000" w:themeColor="text1"/>
        </w:rPr>
        <w:t>9</w:t>
      </w:r>
      <w:r w:rsidRPr="000C77A8">
        <w:rPr>
          <w:b/>
          <w:color w:val="000000" w:themeColor="text1"/>
        </w:rPr>
        <w:t>.</w:t>
      </w:r>
      <w:r w:rsidRPr="000C77A8">
        <w:rPr>
          <w:color w:val="000000" w:themeColor="text1"/>
        </w:rPr>
        <w:t xml:space="preserve"> создание специализированных, а также иных подотчетных Совету Союза органов, утверждение положений об этих органах в соответствии с настоящим Уставом и действующим законодательством Российской Федерации.</w:t>
      </w:r>
    </w:p>
    <w:p w14:paraId="444F3BA3" w14:textId="77777777" w:rsidR="00FE0336" w:rsidRPr="000C77A8" w:rsidRDefault="00FE0336">
      <w:pPr>
        <w:pStyle w:val="a9"/>
        <w:spacing w:after="120"/>
        <w:ind w:firstLine="851"/>
        <w:contextualSpacing/>
        <w:rPr>
          <w:color w:val="000000" w:themeColor="text1"/>
        </w:rPr>
      </w:pPr>
    </w:p>
    <w:p w14:paraId="2EAFB9E0" w14:textId="5D5B3EC0" w:rsidR="00FE0336" w:rsidRPr="000C77A8" w:rsidRDefault="00A372BC">
      <w:pPr>
        <w:pStyle w:val="a9"/>
        <w:spacing w:after="120"/>
        <w:ind w:firstLine="851"/>
        <w:contextualSpacing/>
        <w:rPr>
          <w:color w:val="000000" w:themeColor="text1"/>
        </w:rPr>
      </w:pPr>
      <w:r w:rsidRPr="000C77A8">
        <w:rPr>
          <w:b/>
          <w:color w:val="000000" w:themeColor="text1"/>
        </w:rPr>
        <w:t>12.4.</w:t>
      </w:r>
      <w:r w:rsidR="00544287" w:rsidRPr="000C77A8">
        <w:rPr>
          <w:b/>
          <w:color w:val="000000" w:themeColor="text1"/>
        </w:rPr>
        <w:t>10</w:t>
      </w:r>
      <w:r w:rsidRPr="000C77A8">
        <w:rPr>
          <w:b/>
          <w:color w:val="000000" w:themeColor="text1"/>
        </w:rPr>
        <w:t>.</w:t>
      </w:r>
      <w:r w:rsidRPr="000C77A8">
        <w:rPr>
          <w:color w:val="000000" w:themeColor="text1"/>
        </w:rPr>
        <w:t xml:space="preserve"> утверждение планов проведения плановых проверок членов Союза, в порядке и сроки, установленные внутренними документами Союза;</w:t>
      </w:r>
    </w:p>
    <w:p w14:paraId="267AA22A" w14:textId="77777777" w:rsidR="00FE0336" w:rsidRPr="000C77A8" w:rsidRDefault="00FE0336">
      <w:pPr>
        <w:pStyle w:val="a9"/>
        <w:spacing w:after="120"/>
        <w:ind w:firstLine="851"/>
        <w:contextualSpacing/>
        <w:rPr>
          <w:color w:val="000000" w:themeColor="text1"/>
        </w:rPr>
      </w:pPr>
    </w:p>
    <w:p w14:paraId="49ABEC4A" w14:textId="15BE1B92" w:rsidR="00FE0336" w:rsidRPr="000C77A8" w:rsidRDefault="00A372BC">
      <w:pPr>
        <w:pStyle w:val="a9"/>
        <w:spacing w:after="120"/>
        <w:ind w:firstLine="851"/>
        <w:contextualSpacing/>
        <w:rPr>
          <w:color w:val="000000" w:themeColor="text1"/>
        </w:rPr>
      </w:pPr>
      <w:r w:rsidRPr="000C77A8">
        <w:rPr>
          <w:b/>
          <w:color w:val="000000" w:themeColor="text1"/>
        </w:rPr>
        <w:t>12.4.1</w:t>
      </w:r>
      <w:r w:rsidR="00544287" w:rsidRPr="000C77A8">
        <w:rPr>
          <w:b/>
          <w:color w:val="000000" w:themeColor="text1"/>
        </w:rPr>
        <w:t>1</w:t>
      </w:r>
      <w:r w:rsidRPr="000C77A8">
        <w:rPr>
          <w:b/>
          <w:color w:val="000000" w:themeColor="text1"/>
        </w:rPr>
        <w:t>.</w:t>
      </w:r>
      <w:r w:rsidRPr="000C77A8">
        <w:rPr>
          <w:color w:val="000000" w:themeColor="text1"/>
        </w:rPr>
        <w:t xml:space="preserve"> применение в отношении членов Союза мер дисциплинарного воздействия, в порядке, установленном внутренними документами Союза;</w:t>
      </w:r>
    </w:p>
    <w:p w14:paraId="6394B436" w14:textId="77777777" w:rsidR="00FE0336" w:rsidRPr="000C77A8" w:rsidRDefault="00FE0336">
      <w:pPr>
        <w:pStyle w:val="a9"/>
        <w:spacing w:after="120"/>
        <w:ind w:firstLine="851"/>
        <w:contextualSpacing/>
        <w:rPr>
          <w:color w:val="000000" w:themeColor="text1"/>
        </w:rPr>
      </w:pPr>
    </w:p>
    <w:p w14:paraId="5AD279F2" w14:textId="767DFFDD" w:rsidR="00FE0336" w:rsidRPr="000C77A8" w:rsidRDefault="00A372BC">
      <w:pPr>
        <w:pStyle w:val="a9"/>
        <w:spacing w:after="120"/>
        <w:ind w:firstLine="851"/>
        <w:contextualSpacing/>
        <w:rPr>
          <w:color w:val="000000" w:themeColor="text1"/>
        </w:rPr>
      </w:pPr>
      <w:r w:rsidRPr="000C77A8">
        <w:rPr>
          <w:b/>
          <w:color w:val="000000" w:themeColor="text1"/>
        </w:rPr>
        <w:t>12.4.1</w:t>
      </w:r>
      <w:r w:rsidR="00544287" w:rsidRPr="000C77A8">
        <w:rPr>
          <w:b/>
          <w:color w:val="000000" w:themeColor="text1"/>
        </w:rPr>
        <w:t>2</w:t>
      </w:r>
      <w:r w:rsidRPr="000C77A8">
        <w:rPr>
          <w:b/>
          <w:color w:val="000000" w:themeColor="text1"/>
        </w:rPr>
        <w:t>.</w:t>
      </w:r>
      <w:r w:rsidRPr="000C77A8">
        <w:rPr>
          <w:color w:val="000000" w:themeColor="text1"/>
        </w:rPr>
        <w:t xml:space="preserve"> принятие решения о размещении средств компенсационного фонда </w:t>
      </w:r>
      <w:r w:rsidR="00F13191" w:rsidRPr="00F13191">
        <w:rPr>
          <w:color w:val="000000" w:themeColor="text1"/>
        </w:rPr>
        <w:t xml:space="preserve">возмещения вреда и компенсационного фонда обеспечения договорных обязательств </w:t>
      </w:r>
      <w:r w:rsidR="00F13191">
        <w:rPr>
          <w:color w:val="000000" w:themeColor="text1"/>
        </w:rPr>
        <w:t>Союза</w:t>
      </w:r>
      <w:r w:rsidR="00F13191" w:rsidRPr="00F13191">
        <w:rPr>
          <w:color w:val="000000" w:themeColor="text1"/>
        </w:rPr>
        <w:t xml:space="preserve"> на специальных банковских счетах, открытых в кредитных организациях, соответствующих требованиям </w:t>
      </w:r>
      <w:r w:rsidR="00F13191">
        <w:rPr>
          <w:color w:val="000000" w:themeColor="text1"/>
        </w:rPr>
        <w:t>действующего законодательства</w:t>
      </w:r>
      <w:r w:rsidR="00F13191" w:rsidRPr="00F13191">
        <w:rPr>
          <w:color w:val="000000" w:themeColor="text1"/>
        </w:rPr>
        <w:t xml:space="preserve"> Российской Федерации</w:t>
      </w:r>
      <w:r w:rsidR="00F13191">
        <w:rPr>
          <w:color w:val="000000" w:themeColor="text1"/>
        </w:rPr>
        <w:t>;</w:t>
      </w:r>
    </w:p>
    <w:p w14:paraId="579D1C31" w14:textId="77777777" w:rsidR="00FE0336" w:rsidRPr="000C77A8" w:rsidRDefault="00FE0336">
      <w:pPr>
        <w:pStyle w:val="a9"/>
        <w:spacing w:after="120"/>
        <w:ind w:firstLine="851"/>
        <w:contextualSpacing/>
        <w:rPr>
          <w:color w:val="000000" w:themeColor="text1"/>
        </w:rPr>
      </w:pPr>
    </w:p>
    <w:p w14:paraId="414F777E" w14:textId="3D7167E3" w:rsidR="00FE0336" w:rsidRPr="000C77A8" w:rsidRDefault="00A372BC">
      <w:pPr>
        <w:pStyle w:val="a9"/>
        <w:spacing w:after="120"/>
        <w:ind w:firstLine="851"/>
        <w:contextualSpacing/>
        <w:rPr>
          <w:color w:val="000000" w:themeColor="text1"/>
        </w:rPr>
      </w:pPr>
      <w:r w:rsidRPr="000C77A8">
        <w:rPr>
          <w:b/>
          <w:color w:val="000000" w:themeColor="text1"/>
        </w:rPr>
        <w:t>12.4.1</w:t>
      </w:r>
      <w:r w:rsidR="00544287" w:rsidRPr="000C77A8">
        <w:rPr>
          <w:b/>
          <w:color w:val="000000" w:themeColor="text1"/>
        </w:rPr>
        <w:t>3</w:t>
      </w:r>
      <w:r w:rsidRPr="000C77A8">
        <w:rPr>
          <w:b/>
          <w:color w:val="000000" w:themeColor="text1"/>
        </w:rPr>
        <w:t>.</w:t>
      </w:r>
      <w:r w:rsidRPr="000C77A8">
        <w:rPr>
          <w:color w:val="000000" w:themeColor="text1"/>
        </w:rPr>
        <w:t xml:space="preserve"> решение иных вопросов, которые не относятся к исключительной компетенции Общего собрания членов Союза и компетенции единоличного исполнительного органа и которые переданы на рассмотрение Совет Союза указанными органами.</w:t>
      </w:r>
    </w:p>
    <w:p w14:paraId="20A7E1A3" w14:textId="77777777" w:rsidR="00FE0336" w:rsidRPr="000C77A8" w:rsidRDefault="00FE0336">
      <w:pPr>
        <w:pStyle w:val="a9"/>
        <w:spacing w:after="120"/>
        <w:ind w:firstLine="851"/>
        <w:contextualSpacing/>
        <w:rPr>
          <w:color w:val="000000" w:themeColor="text1"/>
        </w:rPr>
      </w:pPr>
    </w:p>
    <w:p w14:paraId="6387DAEB" w14:textId="77777777" w:rsidR="00FE0336" w:rsidRPr="000C77A8" w:rsidRDefault="00A372BC">
      <w:pPr>
        <w:pStyle w:val="a9"/>
        <w:spacing w:after="120"/>
        <w:ind w:firstLine="709"/>
        <w:contextualSpacing/>
        <w:rPr>
          <w:color w:val="000000" w:themeColor="text1"/>
        </w:rPr>
      </w:pPr>
      <w:r w:rsidRPr="000C77A8">
        <w:rPr>
          <w:b/>
          <w:color w:val="000000" w:themeColor="text1"/>
        </w:rPr>
        <w:t>12.5.</w:t>
      </w:r>
      <w:r w:rsidRPr="000C77A8">
        <w:rPr>
          <w:color w:val="000000" w:themeColor="text1"/>
        </w:rPr>
        <w:t xml:space="preserve"> Заседание Совета Союза правомочно, если на указанном заседании присутствуют более половины его членов. Решения Совета Союза принимаются простым большинством членов Совета Союза, присутствующих на заседании. Каждый член Совета Союза имеет на заседании один голос.</w:t>
      </w:r>
    </w:p>
    <w:p w14:paraId="6DE645C1" w14:textId="77777777" w:rsidR="00FE0336" w:rsidRPr="000C77A8" w:rsidRDefault="00FE0336">
      <w:pPr>
        <w:pStyle w:val="a9"/>
        <w:spacing w:after="120"/>
        <w:ind w:firstLine="709"/>
        <w:contextualSpacing/>
        <w:rPr>
          <w:color w:val="000000" w:themeColor="text1"/>
        </w:rPr>
      </w:pPr>
    </w:p>
    <w:p w14:paraId="360EFBE5" w14:textId="77777777" w:rsidR="00FE0336" w:rsidRPr="000C77A8" w:rsidRDefault="00A372BC">
      <w:pPr>
        <w:pStyle w:val="a9"/>
        <w:spacing w:after="120"/>
        <w:ind w:firstLine="709"/>
        <w:contextualSpacing/>
        <w:rPr>
          <w:color w:val="000000" w:themeColor="text1"/>
        </w:rPr>
      </w:pPr>
      <w:r w:rsidRPr="000C77A8">
        <w:rPr>
          <w:b/>
          <w:color w:val="000000" w:themeColor="text1"/>
        </w:rPr>
        <w:t xml:space="preserve">12.6. </w:t>
      </w:r>
      <w:r w:rsidRPr="000C77A8">
        <w:rPr>
          <w:color w:val="000000" w:themeColor="text1"/>
        </w:rPr>
        <w:t>Решения Совета Союза оформляются в виде протоколов заседаний Совета Союза.</w:t>
      </w:r>
    </w:p>
    <w:p w14:paraId="77E2408D" w14:textId="77777777" w:rsidR="00FE0336" w:rsidRPr="000C77A8" w:rsidRDefault="00FE0336">
      <w:pPr>
        <w:pStyle w:val="a9"/>
        <w:spacing w:after="120"/>
        <w:ind w:firstLine="709"/>
        <w:contextualSpacing/>
        <w:rPr>
          <w:color w:val="000000" w:themeColor="text1"/>
        </w:rPr>
      </w:pPr>
    </w:p>
    <w:p w14:paraId="3DD3628D" w14:textId="1895AB58" w:rsidR="00FE0336" w:rsidRPr="000C77A8" w:rsidRDefault="00A372BC">
      <w:pPr>
        <w:pStyle w:val="a9"/>
        <w:spacing w:after="120"/>
        <w:ind w:firstLine="709"/>
        <w:contextualSpacing/>
        <w:rPr>
          <w:color w:val="000000" w:themeColor="text1"/>
        </w:rPr>
      </w:pPr>
      <w:r w:rsidRPr="000C77A8">
        <w:rPr>
          <w:b/>
          <w:color w:val="000000" w:themeColor="text1"/>
        </w:rPr>
        <w:t>12.7.</w:t>
      </w:r>
      <w:r w:rsidRPr="000C77A8">
        <w:rPr>
          <w:color w:val="000000" w:themeColor="text1"/>
        </w:rPr>
        <w:t xml:space="preserve"> Члены Совета Союза исполняют свои функции и обязанности в Совете Союза н</w:t>
      </w:r>
      <w:r w:rsidR="00C66D72" w:rsidRPr="000C77A8">
        <w:rPr>
          <w:color w:val="000000" w:themeColor="text1"/>
        </w:rPr>
        <w:t>а</w:t>
      </w:r>
      <w:r w:rsidRPr="000C77A8">
        <w:rPr>
          <w:color w:val="000000" w:themeColor="text1"/>
        </w:rPr>
        <w:t xml:space="preserve"> безвозмездной основе.</w:t>
      </w:r>
    </w:p>
    <w:p w14:paraId="7178827A" w14:textId="77777777" w:rsidR="00FE0336" w:rsidRPr="000C77A8" w:rsidRDefault="00FE0336">
      <w:pPr>
        <w:pStyle w:val="a9"/>
        <w:spacing w:after="120"/>
        <w:ind w:firstLine="709"/>
        <w:contextualSpacing/>
        <w:rPr>
          <w:color w:val="000000" w:themeColor="text1"/>
        </w:rPr>
      </w:pPr>
    </w:p>
    <w:p w14:paraId="3732788F" w14:textId="77777777" w:rsidR="00FE0336" w:rsidRPr="000C77A8" w:rsidRDefault="00A372BC">
      <w:pPr>
        <w:pStyle w:val="a9"/>
        <w:spacing w:after="120"/>
        <w:ind w:firstLine="709"/>
        <w:contextualSpacing/>
        <w:rPr>
          <w:color w:val="000000" w:themeColor="text1"/>
        </w:rPr>
      </w:pPr>
      <w:r w:rsidRPr="000C77A8">
        <w:rPr>
          <w:b/>
          <w:color w:val="000000" w:themeColor="text1"/>
        </w:rPr>
        <w:t>12.8.</w:t>
      </w:r>
      <w:r w:rsidRPr="000C77A8">
        <w:rPr>
          <w:color w:val="000000" w:themeColor="text1"/>
        </w:rPr>
        <w:t xml:space="preserve"> Вопросы осуществления деятельности Совет Союза, не урегулированные настоящим Уставом, регулируются действующим законодательством Российской Федерации и внутренними документами Союза.</w:t>
      </w:r>
    </w:p>
    <w:p w14:paraId="2647D1B4" w14:textId="0E174E29" w:rsidR="00FE0336" w:rsidRPr="000C77A8" w:rsidRDefault="00FE0336">
      <w:pPr>
        <w:pStyle w:val="a9"/>
        <w:spacing w:after="120"/>
        <w:ind w:firstLine="709"/>
        <w:contextualSpacing/>
        <w:rPr>
          <w:color w:val="000000" w:themeColor="text1"/>
        </w:rPr>
      </w:pPr>
    </w:p>
    <w:p w14:paraId="2F1E37AA" w14:textId="77777777" w:rsidR="0023532B" w:rsidRPr="000C77A8" w:rsidRDefault="0023532B">
      <w:pPr>
        <w:pStyle w:val="a9"/>
        <w:spacing w:after="120"/>
        <w:ind w:firstLine="709"/>
        <w:contextualSpacing/>
        <w:rPr>
          <w:color w:val="000000" w:themeColor="text1"/>
        </w:rPr>
      </w:pPr>
    </w:p>
    <w:p w14:paraId="2C44B25F" w14:textId="77777777" w:rsidR="00FE0336" w:rsidRPr="000C77A8" w:rsidRDefault="00A372BC">
      <w:pPr>
        <w:pStyle w:val="a9"/>
        <w:spacing w:after="120"/>
        <w:contextualSpacing/>
        <w:jc w:val="center"/>
        <w:rPr>
          <w:b/>
          <w:color w:val="000000" w:themeColor="text1"/>
        </w:rPr>
      </w:pPr>
      <w:r w:rsidRPr="000C77A8">
        <w:rPr>
          <w:b/>
          <w:color w:val="000000" w:themeColor="text1"/>
        </w:rPr>
        <w:t>13. Единоличный исполнительный орган (Президент) Союза.</w:t>
      </w:r>
    </w:p>
    <w:p w14:paraId="627BA107" w14:textId="77777777" w:rsidR="00FE0336" w:rsidRPr="000C77A8" w:rsidRDefault="00FE0336">
      <w:pPr>
        <w:pStyle w:val="a9"/>
        <w:spacing w:after="120"/>
        <w:contextualSpacing/>
        <w:rPr>
          <w:color w:val="000000" w:themeColor="text1"/>
        </w:rPr>
      </w:pPr>
    </w:p>
    <w:p w14:paraId="3BDD846D" w14:textId="77777777" w:rsidR="00FE0336" w:rsidRPr="000C77A8" w:rsidRDefault="00A372BC">
      <w:pPr>
        <w:pStyle w:val="a9"/>
        <w:spacing w:after="120"/>
        <w:ind w:firstLine="709"/>
        <w:contextualSpacing/>
        <w:rPr>
          <w:color w:val="000000" w:themeColor="text1"/>
        </w:rPr>
      </w:pPr>
      <w:r w:rsidRPr="000C77A8">
        <w:rPr>
          <w:b/>
          <w:color w:val="000000" w:themeColor="text1"/>
        </w:rPr>
        <w:t xml:space="preserve">13.1. </w:t>
      </w:r>
      <w:r w:rsidRPr="000C77A8">
        <w:rPr>
          <w:color w:val="000000" w:themeColor="text1"/>
        </w:rPr>
        <w:t>Единоличным исполнительным органом Союза является Президент.</w:t>
      </w:r>
    </w:p>
    <w:p w14:paraId="3C2E1F3E" w14:textId="77777777" w:rsidR="00FE0336" w:rsidRPr="000C77A8" w:rsidRDefault="00FE0336">
      <w:pPr>
        <w:pStyle w:val="a9"/>
        <w:spacing w:after="120"/>
        <w:ind w:firstLine="709"/>
        <w:contextualSpacing/>
        <w:rPr>
          <w:color w:val="000000" w:themeColor="text1"/>
        </w:rPr>
      </w:pPr>
    </w:p>
    <w:p w14:paraId="5071589A" w14:textId="77777777" w:rsidR="00FE0336" w:rsidRPr="000C77A8" w:rsidRDefault="00A372BC">
      <w:pPr>
        <w:pStyle w:val="a9"/>
        <w:spacing w:after="120"/>
        <w:ind w:firstLine="709"/>
        <w:contextualSpacing/>
        <w:rPr>
          <w:color w:val="000000" w:themeColor="text1"/>
        </w:rPr>
      </w:pPr>
      <w:r w:rsidRPr="000C77A8">
        <w:rPr>
          <w:b/>
          <w:color w:val="000000" w:themeColor="text1"/>
        </w:rPr>
        <w:lastRenderedPageBreak/>
        <w:t>13.2.</w:t>
      </w:r>
      <w:r w:rsidRPr="000C77A8">
        <w:rPr>
          <w:color w:val="000000" w:themeColor="text1"/>
        </w:rPr>
        <w:t xml:space="preserve"> К компетенции Президента Союза относится руководство текущей деятельностью Союза в порядке и пределах, которые установлены Общим собранием членов Союза.</w:t>
      </w:r>
    </w:p>
    <w:p w14:paraId="2760E5F0" w14:textId="77777777" w:rsidR="00FE0336" w:rsidRPr="000C77A8" w:rsidRDefault="00FE0336">
      <w:pPr>
        <w:pStyle w:val="a9"/>
        <w:spacing w:after="120"/>
        <w:ind w:firstLine="709"/>
        <w:contextualSpacing/>
        <w:rPr>
          <w:color w:val="000000" w:themeColor="text1"/>
        </w:rPr>
      </w:pPr>
    </w:p>
    <w:p w14:paraId="4B61E16F" w14:textId="2C1AA405" w:rsidR="00FE0336" w:rsidRPr="000C77A8" w:rsidRDefault="00A372BC">
      <w:pPr>
        <w:pStyle w:val="a9"/>
        <w:spacing w:after="120"/>
        <w:ind w:firstLine="709"/>
        <w:contextualSpacing/>
        <w:rPr>
          <w:color w:val="000000" w:themeColor="text1"/>
        </w:rPr>
      </w:pPr>
      <w:r w:rsidRPr="000C77A8">
        <w:rPr>
          <w:b/>
          <w:color w:val="000000" w:themeColor="text1"/>
        </w:rPr>
        <w:t>13.3.</w:t>
      </w:r>
      <w:r w:rsidRPr="000C77A8">
        <w:rPr>
          <w:color w:val="000000" w:themeColor="text1"/>
        </w:rPr>
        <w:t xml:space="preserve"> Президент Союза по представлению Совета Союза назначается Общим собранием членов Союза сроком на пять лет.</w:t>
      </w:r>
      <w:r w:rsidR="00706A71" w:rsidRPr="000C77A8">
        <w:t xml:space="preserve"> </w:t>
      </w:r>
      <w:r w:rsidR="00706A71" w:rsidRPr="000C77A8">
        <w:rPr>
          <w:color w:val="000000" w:themeColor="text1"/>
        </w:rPr>
        <w:t>В случае истечения указанного срока до проведения Общего собрания членов Союза, полномочия Президента действуют до проведения следующего Общего собрания членов Союза.</w:t>
      </w:r>
    </w:p>
    <w:p w14:paraId="19BE5037" w14:textId="77777777" w:rsidR="00EA2726" w:rsidRPr="000C77A8" w:rsidRDefault="00EA2726">
      <w:pPr>
        <w:pStyle w:val="a9"/>
        <w:spacing w:after="120"/>
        <w:ind w:firstLine="709"/>
        <w:contextualSpacing/>
        <w:rPr>
          <w:color w:val="000000" w:themeColor="text1"/>
        </w:rPr>
      </w:pPr>
    </w:p>
    <w:p w14:paraId="25DA60EF" w14:textId="0D2D5901" w:rsidR="00FE0336" w:rsidRPr="000C77A8" w:rsidRDefault="00A372BC">
      <w:pPr>
        <w:pStyle w:val="a9"/>
        <w:spacing w:after="120"/>
        <w:ind w:firstLine="709"/>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w:t>
      </w:r>
      <w:r w:rsidRPr="000C77A8">
        <w:rPr>
          <w:color w:val="000000" w:themeColor="text1"/>
        </w:rPr>
        <w:t xml:space="preserve"> Президент Союза</w:t>
      </w:r>
      <w:r w:rsidR="00F546B8" w:rsidRPr="000C77A8">
        <w:rPr>
          <w:color w:val="000000" w:themeColor="text1"/>
        </w:rPr>
        <w:t>:</w:t>
      </w:r>
      <w:r w:rsidR="00EA2726" w:rsidRPr="000C77A8">
        <w:rPr>
          <w:color w:val="000000" w:themeColor="text1"/>
        </w:rPr>
        <w:t xml:space="preserve"> </w:t>
      </w:r>
    </w:p>
    <w:p w14:paraId="45C57589" w14:textId="77777777" w:rsidR="00FE0336" w:rsidRPr="000C77A8" w:rsidRDefault="00FE0336">
      <w:pPr>
        <w:pStyle w:val="a9"/>
        <w:spacing w:after="120"/>
        <w:ind w:firstLine="709"/>
        <w:contextualSpacing/>
        <w:rPr>
          <w:color w:val="000000" w:themeColor="text1"/>
        </w:rPr>
      </w:pPr>
    </w:p>
    <w:p w14:paraId="433AD1E6" w14:textId="5CE002FC"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.1</w:t>
      </w:r>
      <w:r w:rsidRPr="000C77A8">
        <w:rPr>
          <w:color w:val="000000" w:themeColor="text1"/>
        </w:rPr>
        <w:t>. без доверенности осуществляет действие от имени Союза, представляет его интересы, подписывает документы, совершает сделки;</w:t>
      </w:r>
    </w:p>
    <w:p w14:paraId="4293492F" w14:textId="77777777" w:rsidR="00FE0336" w:rsidRPr="000C77A8" w:rsidRDefault="00FE0336">
      <w:pPr>
        <w:pStyle w:val="a9"/>
        <w:spacing w:after="120"/>
        <w:ind w:firstLine="851"/>
        <w:contextualSpacing/>
        <w:rPr>
          <w:color w:val="000000" w:themeColor="text1"/>
        </w:rPr>
      </w:pPr>
    </w:p>
    <w:p w14:paraId="276B67BE" w14:textId="50020AC4"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.2.</w:t>
      </w:r>
      <w:r w:rsidRPr="000C77A8">
        <w:rPr>
          <w:color w:val="000000" w:themeColor="text1"/>
        </w:rPr>
        <w:t xml:space="preserve"> организует ведение бухгалтерского учета и финансовой отчетности Союза;</w:t>
      </w:r>
    </w:p>
    <w:p w14:paraId="5E77AB6E" w14:textId="77777777" w:rsidR="00FE0336" w:rsidRPr="000C77A8" w:rsidRDefault="00FE0336">
      <w:pPr>
        <w:pStyle w:val="a9"/>
        <w:spacing w:after="120"/>
        <w:ind w:firstLine="851"/>
        <w:contextualSpacing/>
        <w:rPr>
          <w:color w:val="000000" w:themeColor="text1"/>
        </w:rPr>
      </w:pPr>
    </w:p>
    <w:p w14:paraId="2FF878C6" w14:textId="0A2FA022"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.3.</w:t>
      </w:r>
      <w:r w:rsidRPr="000C77A8">
        <w:rPr>
          <w:color w:val="000000" w:themeColor="text1"/>
        </w:rPr>
        <w:t xml:space="preserve"> открывает счета, специальные счета в банках и иных кредитных учреждениях;</w:t>
      </w:r>
    </w:p>
    <w:p w14:paraId="6A3E074A" w14:textId="77777777" w:rsidR="00FE0336" w:rsidRPr="000C77A8" w:rsidRDefault="00FE0336">
      <w:pPr>
        <w:pStyle w:val="a9"/>
        <w:spacing w:after="120"/>
        <w:ind w:firstLine="851"/>
        <w:contextualSpacing/>
        <w:rPr>
          <w:color w:val="000000" w:themeColor="text1"/>
        </w:rPr>
      </w:pPr>
    </w:p>
    <w:p w14:paraId="68AA8709" w14:textId="1D27773E"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.4.</w:t>
      </w:r>
      <w:r w:rsidRPr="000C77A8">
        <w:rPr>
          <w:color w:val="000000" w:themeColor="text1"/>
        </w:rPr>
        <w:t xml:space="preserve"> заключает от имени Союза договоры, в том числе трудовые;</w:t>
      </w:r>
    </w:p>
    <w:p w14:paraId="710B4659" w14:textId="77777777" w:rsidR="00FE0336" w:rsidRPr="000C77A8" w:rsidRDefault="00FE0336">
      <w:pPr>
        <w:pStyle w:val="a9"/>
        <w:spacing w:after="120"/>
        <w:ind w:firstLine="851"/>
        <w:contextualSpacing/>
        <w:rPr>
          <w:color w:val="000000" w:themeColor="text1"/>
        </w:rPr>
      </w:pPr>
    </w:p>
    <w:p w14:paraId="5896BB9E" w14:textId="072DB450"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.5.</w:t>
      </w:r>
      <w:r w:rsidRPr="000C77A8">
        <w:rPr>
          <w:color w:val="000000" w:themeColor="text1"/>
        </w:rPr>
        <w:t xml:space="preserve"> разрабатывает штатное расписание, систему оплаты и стимулирования труда, а также должностные обязанности работников Союза;</w:t>
      </w:r>
    </w:p>
    <w:p w14:paraId="29A87CD5" w14:textId="77777777" w:rsidR="00FE0336" w:rsidRPr="000C77A8" w:rsidRDefault="00FE0336">
      <w:pPr>
        <w:pStyle w:val="a9"/>
        <w:spacing w:after="120"/>
        <w:ind w:firstLine="851"/>
        <w:contextualSpacing/>
        <w:rPr>
          <w:color w:val="000000" w:themeColor="text1"/>
        </w:rPr>
      </w:pPr>
    </w:p>
    <w:p w14:paraId="3FC9C874" w14:textId="4878D565"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.6.</w:t>
      </w:r>
      <w:r w:rsidRPr="000C77A8">
        <w:rPr>
          <w:color w:val="000000" w:themeColor="text1"/>
        </w:rPr>
        <w:t xml:space="preserve"> принимает на работу, увольняет и освобождает от должности работников Союза, налагает на них взыскания;</w:t>
      </w:r>
    </w:p>
    <w:p w14:paraId="3B1BD226" w14:textId="77777777" w:rsidR="00FE0336" w:rsidRPr="000C77A8" w:rsidRDefault="00FE0336">
      <w:pPr>
        <w:pStyle w:val="a9"/>
        <w:spacing w:after="120"/>
        <w:ind w:firstLine="851"/>
        <w:contextualSpacing/>
        <w:rPr>
          <w:color w:val="000000" w:themeColor="text1"/>
        </w:rPr>
      </w:pPr>
    </w:p>
    <w:p w14:paraId="3559C4A3" w14:textId="20899676"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.7.</w:t>
      </w:r>
      <w:r w:rsidRPr="000C77A8">
        <w:rPr>
          <w:color w:val="000000" w:themeColor="text1"/>
        </w:rPr>
        <w:t xml:space="preserve"> обеспечивает соблюдение трудового законодательства и трудовой дисциплины, отвечает за исполнение необходимых мер по соблюдению техники безопасности и санитарных норм работников Союза;</w:t>
      </w:r>
    </w:p>
    <w:p w14:paraId="4FD969F8" w14:textId="77777777" w:rsidR="00FE0336" w:rsidRPr="000C77A8" w:rsidRDefault="00FE0336">
      <w:pPr>
        <w:pStyle w:val="a9"/>
        <w:spacing w:after="120"/>
        <w:ind w:firstLine="851"/>
        <w:contextualSpacing/>
        <w:rPr>
          <w:color w:val="000000" w:themeColor="text1"/>
        </w:rPr>
      </w:pPr>
    </w:p>
    <w:p w14:paraId="62C3373E" w14:textId="06A465E5"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.8.</w:t>
      </w:r>
      <w:r w:rsidRPr="000C77A8">
        <w:rPr>
          <w:color w:val="000000" w:themeColor="text1"/>
        </w:rPr>
        <w:t xml:space="preserve"> выдает доверенности на осуществление действий в пределах своих полномочий;</w:t>
      </w:r>
    </w:p>
    <w:p w14:paraId="762B31CB" w14:textId="77777777" w:rsidR="00FE0336" w:rsidRPr="000C77A8" w:rsidRDefault="00FE0336">
      <w:pPr>
        <w:pStyle w:val="a9"/>
        <w:spacing w:after="120"/>
        <w:ind w:firstLine="851"/>
        <w:contextualSpacing/>
        <w:rPr>
          <w:color w:val="000000" w:themeColor="text1"/>
        </w:rPr>
      </w:pPr>
    </w:p>
    <w:p w14:paraId="722224A4" w14:textId="68881AFF"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.9.</w:t>
      </w:r>
      <w:r w:rsidRPr="000C77A8">
        <w:rPr>
          <w:color w:val="000000" w:themeColor="text1"/>
        </w:rPr>
        <w:t xml:space="preserve"> пользуется правом распоряжения средствами и имуществом Союза с учетом ограничений, установленных действующим законодательством Российской Федерации, настоящим Уставом, стандартами и правилами, иными внутренними документами Союза и решениями Общего собрания членов Союза;</w:t>
      </w:r>
    </w:p>
    <w:p w14:paraId="22E49700" w14:textId="77777777" w:rsidR="00FE0336" w:rsidRPr="000C77A8" w:rsidRDefault="00FE0336">
      <w:pPr>
        <w:pStyle w:val="a9"/>
        <w:spacing w:after="120"/>
        <w:ind w:firstLine="851"/>
        <w:contextualSpacing/>
        <w:rPr>
          <w:color w:val="000000" w:themeColor="text1"/>
        </w:rPr>
      </w:pPr>
    </w:p>
    <w:p w14:paraId="3681925F" w14:textId="0667C4FF"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.10.</w:t>
      </w:r>
      <w:r w:rsidRPr="000C77A8">
        <w:rPr>
          <w:color w:val="000000" w:themeColor="text1"/>
        </w:rPr>
        <w:t xml:space="preserve"> осуществляет материально-техническое обеспечение уставной деятельности Союза;</w:t>
      </w:r>
    </w:p>
    <w:p w14:paraId="23D92945" w14:textId="77777777" w:rsidR="00FE0336" w:rsidRPr="000C77A8" w:rsidRDefault="00FE0336">
      <w:pPr>
        <w:pStyle w:val="a9"/>
        <w:spacing w:after="120"/>
        <w:ind w:firstLine="851"/>
        <w:contextualSpacing/>
        <w:rPr>
          <w:color w:val="000000" w:themeColor="text1"/>
        </w:rPr>
      </w:pPr>
    </w:p>
    <w:p w14:paraId="5D10FEFA" w14:textId="67C16F80"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.11.</w:t>
      </w:r>
      <w:r w:rsidRPr="000C77A8">
        <w:rPr>
          <w:color w:val="000000" w:themeColor="text1"/>
        </w:rPr>
        <w:t xml:space="preserve"> организует сбор регулярных членских взносов, целевых и иных взносов;</w:t>
      </w:r>
    </w:p>
    <w:p w14:paraId="70129E86" w14:textId="77777777" w:rsidR="00FE0336" w:rsidRPr="000C77A8" w:rsidRDefault="00FE0336">
      <w:pPr>
        <w:pStyle w:val="a9"/>
        <w:spacing w:after="120"/>
        <w:ind w:firstLine="851"/>
        <w:contextualSpacing/>
        <w:rPr>
          <w:color w:val="000000" w:themeColor="text1"/>
        </w:rPr>
      </w:pPr>
    </w:p>
    <w:p w14:paraId="1558757D" w14:textId="5368A919"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.12.</w:t>
      </w:r>
      <w:r w:rsidRPr="000C77A8">
        <w:rPr>
          <w:color w:val="000000" w:themeColor="text1"/>
        </w:rPr>
        <w:t xml:space="preserve"> по согласованию с Советом Союза вносит предложения об утверждении сметы Союза на Общее собрание членов Союза;</w:t>
      </w:r>
    </w:p>
    <w:p w14:paraId="7DA00B28" w14:textId="77777777" w:rsidR="00FE0336" w:rsidRPr="000C77A8" w:rsidRDefault="00FE0336">
      <w:pPr>
        <w:pStyle w:val="a9"/>
        <w:spacing w:after="120"/>
        <w:ind w:firstLine="851"/>
        <w:contextualSpacing/>
        <w:rPr>
          <w:color w:val="000000" w:themeColor="text1"/>
        </w:rPr>
      </w:pPr>
    </w:p>
    <w:p w14:paraId="7FD8FA0F" w14:textId="5BC1152D" w:rsidR="00FE0336" w:rsidRPr="000C77A8" w:rsidRDefault="00A372BC">
      <w:pPr>
        <w:pStyle w:val="a9"/>
        <w:spacing w:after="120"/>
        <w:ind w:firstLine="851"/>
        <w:contextualSpacing/>
        <w:rPr>
          <w:color w:val="000000" w:themeColor="text1"/>
        </w:rPr>
      </w:pPr>
      <w:r w:rsidRPr="000C77A8">
        <w:rPr>
          <w:b/>
          <w:color w:val="000000" w:themeColor="text1"/>
        </w:rPr>
        <w:t>13.</w:t>
      </w:r>
      <w:r w:rsidR="0052400E" w:rsidRPr="000C77A8">
        <w:rPr>
          <w:b/>
          <w:color w:val="000000" w:themeColor="text1"/>
        </w:rPr>
        <w:t>5</w:t>
      </w:r>
      <w:r w:rsidRPr="000C77A8">
        <w:rPr>
          <w:b/>
          <w:color w:val="000000" w:themeColor="text1"/>
        </w:rPr>
        <w:t>.13.</w:t>
      </w:r>
      <w:r w:rsidRPr="000C77A8">
        <w:rPr>
          <w:color w:val="000000" w:themeColor="text1"/>
        </w:rPr>
        <w:t xml:space="preserve"> представляет Общему собранию членов Союза ежегодные отчеты о поступлении и расходовании средств, об общей деятельности Союза;</w:t>
      </w:r>
    </w:p>
    <w:p w14:paraId="41FE0D75" w14:textId="77777777" w:rsidR="00FE0336" w:rsidRPr="000C77A8" w:rsidRDefault="00FE0336">
      <w:pPr>
        <w:pStyle w:val="a9"/>
        <w:spacing w:after="120"/>
        <w:ind w:firstLine="851"/>
        <w:contextualSpacing/>
        <w:rPr>
          <w:color w:val="000000" w:themeColor="text1"/>
        </w:rPr>
      </w:pPr>
    </w:p>
    <w:p w14:paraId="4A570CA8" w14:textId="3ED8F97F"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.14.</w:t>
      </w:r>
      <w:r w:rsidRPr="000C77A8">
        <w:rPr>
          <w:color w:val="000000" w:themeColor="text1"/>
        </w:rPr>
        <w:t xml:space="preserve"> обеспечивает выполнение решений Общего собрания членов и Совета Союза в соответствии с действующим законодательством;</w:t>
      </w:r>
    </w:p>
    <w:p w14:paraId="088D69FE" w14:textId="77777777" w:rsidR="00FE0336" w:rsidRPr="000C77A8" w:rsidRDefault="00FE0336">
      <w:pPr>
        <w:pStyle w:val="a9"/>
        <w:spacing w:after="120"/>
        <w:ind w:firstLine="851"/>
        <w:contextualSpacing/>
        <w:rPr>
          <w:color w:val="000000" w:themeColor="text1"/>
        </w:rPr>
      </w:pPr>
    </w:p>
    <w:p w14:paraId="3427EA66" w14:textId="0120FDB4"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.15.</w:t>
      </w:r>
      <w:r w:rsidRPr="000C77A8">
        <w:rPr>
          <w:color w:val="000000" w:themeColor="text1"/>
        </w:rPr>
        <w:t xml:space="preserve"> информирует Совет Союза о состоянии компенсационных фондов;</w:t>
      </w:r>
    </w:p>
    <w:p w14:paraId="7A581C93" w14:textId="77777777" w:rsidR="00FE0336" w:rsidRPr="000C77A8" w:rsidRDefault="00FE0336">
      <w:pPr>
        <w:pStyle w:val="a9"/>
        <w:spacing w:after="120"/>
        <w:ind w:firstLine="851"/>
        <w:contextualSpacing/>
        <w:rPr>
          <w:color w:val="000000" w:themeColor="text1"/>
        </w:rPr>
      </w:pPr>
    </w:p>
    <w:p w14:paraId="214D2538" w14:textId="5AFD8C45"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.16.</w:t>
      </w:r>
      <w:r w:rsidRPr="000C77A8">
        <w:rPr>
          <w:color w:val="000000" w:themeColor="text1"/>
        </w:rPr>
        <w:t xml:space="preserve"> информирует Совет Союза о количестве членов Союза;</w:t>
      </w:r>
    </w:p>
    <w:p w14:paraId="2799ABE3" w14:textId="77777777" w:rsidR="00FE0336" w:rsidRPr="000C77A8" w:rsidRDefault="00FE0336">
      <w:pPr>
        <w:pStyle w:val="a9"/>
        <w:spacing w:after="120"/>
        <w:ind w:firstLine="851"/>
        <w:contextualSpacing/>
        <w:rPr>
          <w:color w:val="000000" w:themeColor="text1"/>
        </w:rPr>
      </w:pPr>
    </w:p>
    <w:p w14:paraId="4D63F570" w14:textId="0EA8FA70"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.17.</w:t>
      </w:r>
      <w:r w:rsidRPr="000C77A8">
        <w:rPr>
          <w:color w:val="000000" w:themeColor="text1"/>
        </w:rPr>
        <w:t xml:space="preserve"> в случаях установленных законодательством и внутренними нормативными документами Союза направляет необходимую информацию органу надзора за саморегулируемыми организациями, государственным органам, членами Союза, кандидатам в члены Союза, иным организациям и гражданам;</w:t>
      </w:r>
    </w:p>
    <w:p w14:paraId="0ECB9897" w14:textId="77777777" w:rsidR="00FE0336" w:rsidRPr="000C77A8" w:rsidRDefault="00FE0336">
      <w:pPr>
        <w:pStyle w:val="a9"/>
        <w:spacing w:after="120"/>
        <w:ind w:firstLine="851"/>
        <w:contextualSpacing/>
        <w:rPr>
          <w:color w:val="000000" w:themeColor="text1"/>
        </w:rPr>
      </w:pPr>
    </w:p>
    <w:p w14:paraId="33A99699" w14:textId="1F49E91A"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.18.</w:t>
      </w:r>
      <w:r w:rsidRPr="000C77A8">
        <w:rPr>
          <w:color w:val="000000" w:themeColor="text1"/>
        </w:rPr>
        <w:t xml:space="preserve"> принимает меры по устранению нарушений, выявленных органом надзора за деятельностью саморегулируемых организаций, при необходимости вносит предложения в Совет Союза об устранении нарушений;</w:t>
      </w:r>
    </w:p>
    <w:p w14:paraId="0C0338D6" w14:textId="77777777" w:rsidR="00FE0336" w:rsidRPr="000C77A8" w:rsidRDefault="00FE0336">
      <w:pPr>
        <w:pStyle w:val="a9"/>
        <w:spacing w:after="120"/>
        <w:ind w:firstLine="851"/>
        <w:contextualSpacing/>
        <w:rPr>
          <w:color w:val="000000" w:themeColor="text1"/>
        </w:rPr>
      </w:pPr>
    </w:p>
    <w:p w14:paraId="72A827A1" w14:textId="649161D4"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.19.</w:t>
      </w:r>
      <w:r w:rsidRPr="000C77A8">
        <w:rPr>
          <w:color w:val="000000" w:themeColor="text1"/>
        </w:rPr>
        <w:t xml:space="preserve"> обеспечивает организацию приема и учета документов, поступивших в Союз, принимает по этим документам решения в пределах своих полномочий, либо вносит предложения по этим документам на рассмотрение иных органов Союза;</w:t>
      </w:r>
    </w:p>
    <w:p w14:paraId="38054D0A" w14:textId="77777777" w:rsidR="00FE0336" w:rsidRPr="000C77A8" w:rsidRDefault="00FE0336">
      <w:pPr>
        <w:pStyle w:val="a9"/>
        <w:spacing w:after="120"/>
        <w:ind w:firstLine="851"/>
        <w:contextualSpacing/>
        <w:rPr>
          <w:color w:val="000000" w:themeColor="text1"/>
        </w:rPr>
      </w:pPr>
    </w:p>
    <w:p w14:paraId="3E6954B8" w14:textId="475F06C7"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.20.</w:t>
      </w:r>
      <w:r w:rsidRPr="000C77A8">
        <w:rPr>
          <w:color w:val="000000" w:themeColor="text1"/>
        </w:rPr>
        <w:t xml:space="preserve"> обеспечивает соблюдение сроков и процедур рассмотрения заявлений, обращений и жалоб, поступивших в Союз;</w:t>
      </w:r>
    </w:p>
    <w:p w14:paraId="69E3F9BF" w14:textId="77777777" w:rsidR="00FE0336" w:rsidRPr="000C77A8" w:rsidRDefault="00FE0336">
      <w:pPr>
        <w:pStyle w:val="a9"/>
        <w:spacing w:after="120"/>
        <w:ind w:firstLine="851"/>
        <w:contextualSpacing/>
        <w:rPr>
          <w:color w:val="000000" w:themeColor="text1"/>
        </w:rPr>
      </w:pPr>
    </w:p>
    <w:p w14:paraId="69F10B98" w14:textId="7988E301"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.21.</w:t>
      </w:r>
      <w:r w:rsidRPr="000C77A8">
        <w:rPr>
          <w:color w:val="000000" w:themeColor="text1"/>
        </w:rPr>
        <w:t xml:space="preserve"> обеспечивает информационную открытость деятельности Союза;</w:t>
      </w:r>
    </w:p>
    <w:p w14:paraId="5F56C60B" w14:textId="77777777" w:rsidR="00FE0336" w:rsidRPr="000C77A8" w:rsidRDefault="00FE0336">
      <w:pPr>
        <w:pStyle w:val="a9"/>
        <w:spacing w:after="120"/>
        <w:ind w:firstLine="851"/>
        <w:contextualSpacing/>
        <w:rPr>
          <w:color w:val="000000" w:themeColor="text1"/>
        </w:rPr>
      </w:pPr>
    </w:p>
    <w:p w14:paraId="1EF88F8E" w14:textId="54B5AC75"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.22.</w:t>
      </w:r>
      <w:r w:rsidRPr="000C77A8">
        <w:rPr>
          <w:color w:val="000000" w:themeColor="text1"/>
        </w:rPr>
        <w:t xml:space="preserve"> представляет интересы Союза в суде, в том числе обращается от имени Союза в суд в случае оспаривания в установленном законодательством Российской Федерации порядке актов, решений и (или) действий (бездействий)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нарушающих права и законные интересы Союза, членов Союза либо создающие угрозу такого нарушения;</w:t>
      </w:r>
    </w:p>
    <w:p w14:paraId="40A80238" w14:textId="77777777" w:rsidR="00FE0336" w:rsidRPr="000C77A8" w:rsidRDefault="00FE0336">
      <w:pPr>
        <w:pStyle w:val="a9"/>
        <w:spacing w:after="120"/>
        <w:ind w:firstLine="851"/>
        <w:contextualSpacing/>
        <w:rPr>
          <w:color w:val="000000" w:themeColor="text1"/>
        </w:rPr>
      </w:pPr>
    </w:p>
    <w:p w14:paraId="0869EAB3" w14:textId="48DF5384"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.23.</w:t>
      </w:r>
      <w:r w:rsidRPr="000C77A8">
        <w:rPr>
          <w:color w:val="000000" w:themeColor="text1"/>
        </w:rPr>
        <w:t xml:space="preserve"> участвует от имени Союза в разработке и обсуждении проектов федеральных законов и иных нормативных правовых актов Российской Федерации, законов и иных нормативных актов субъектов Российской Федерации, нормативных правовых актов органов местного самоуправления, государственных программ, затрагивающих вопросы строительства, реконструкции, капитального ремонта и сноса объектов капитального строительства, а также направляет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Союзом независимых экспертиз проектов нормативных правовых актов;</w:t>
      </w:r>
    </w:p>
    <w:p w14:paraId="625D8C06" w14:textId="77777777" w:rsidR="00FE0336" w:rsidRPr="000C77A8" w:rsidRDefault="00FE0336">
      <w:pPr>
        <w:pStyle w:val="a9"/>
        <w:spacing w:after="120"/>
        <w:ind w:firstLine="851"/>
        <w:contextualSpacing/>
        <w:rPr>
          <w:color w:val="000000" w:themeColor="text1"/>
        </w:rPr>
      </w:pPr>
    </w:p>
    <w:p w14:paraId="39D1A875" w14:textId="1F33603F"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.24.</w:t>
      </w:r>
      <w:r w:rsidRPr="000C77A8">
        <w:rPr>
          <w:color w:val="000000" w:themeColor="text1"/>
        </w:rPr>
        <w:t xml:space="preserve"> вносит от имени Союза на рассмотрение органов государственной власти Российской Федерации, органов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сфере строительства, реконструкции, капитального ремонта, сноса объектов капитального строительства;</w:t>
      </w:r>
    </w:p>
    <w:p w14:paraId="3B386805" w14:textId="77777777" w:rsidR="00FE0336" w:rsidRPr="000C77A8" w:rsidRDefault="00FE0336">
      <w:pPr>
        <w:pStyle w:val="a9"/>
        <w:spacing w:after="120"/>
        <w:ind w:firstLine="851"/>
        <w:contextualSpacing/>
        <w:rPr>
          <w:color w:val="000000" w:themeColor="text1"/>
        </w:rPr>
      </w:pPr>
    </w:p>
    <w:p w14:paraId="7DFB67A5" w14:textId="54547FF2"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.25.</w:t>
      </w:r>
      <w:r w:rsidRPr="000C77A8">
        <w:rPr>
          <w:color w:val="000000" w:themeColor="text1"/>
        </w:rPr>
        <w:t xml:space="preserve"> запрашивает от имени Союза в органах государственной власти Российской Федерации, органах государственной власти субъектов Российской Федерации органах местного </w:t>
      </w:r>
      <w:r w:rsidRPr="000C77A8">
        <w:rPr>
          <w:color w:val="000000" w:themeColor="text1"/>
        </w:rPr>
        <w:lastRenderedPageBreak/>
        <w:t>самоуправления информацию и получает от этих органов информацию, необходимую для выполнения Союзом возложенных на него федеральными законами функций, в установленном законами порядке;</w:t>
      </w:r>
    </w:p>
    <w:p w14:paraId="30C4315C" w14:textId="77777777" w:rsidR="00FE0336" w:rsidRPr="000C77A8" w:rsidRDefault="00FE0336">
      <w:pPr>
        <w:pStyle w:val="a9"/>
        <w:spacing w:after="120"/>
        <w:ind w:firstLine="851"/>
        <w:contextualSpacing/>
        <w:rPr>
          <w:color w:val="000000" w:themeColor="text1"/>
        </w:rPr>
      </w:pPr>
    </w:p>
    <w:p w14:paraId="71A6592E" w14:textId="11FDA0F2"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.26.</w:t>
      </w:r>
      <w:r w:rsidR="00B33326" w:rsidRPr="000C77A8">
        <w:rPr>
          <w:color w:val="000000" w:themeColor="text1"/>
        </w:rPr>
        <w:t xml:space="preserve"> </w:t>
      </w:r>
      <w:r w:rsidR="00F13191">
        <w:rPr>
          <w:color w:val="000000" w:themeColor="text1"/>
        </w:rPr>
        <w:t>о</w:t>
      </w:r>
      <w:r w:rsidRPr="000C77A8">
        <w:rPr>
          <w:color w:val="000000" w:themeColor="text1"/>
        </w:rPr>
        <w:t>рганизует проведение плановых и внеплановых проверок членов Союза;</w:t>
      </w:r>
    </w:p>
    <w:p w14:paraId="15B833D9" w14:textId="77777777" w:rsidR="00FE0336" w:rsidRPr="000C77A8" w:rsidRDefault="00FE0336">
      <w:pPr>
        <w:pStyle w:val="a9"/>
        <w:spacing w:after="120"/>
        <w:ind w:firstLine="851"/>
        <w:contextualSpacing/>
        <w:rPr>
          <w:color w:val="000000" w:themeColor="text1"/>
        </w:rPr>
      </w:pPr>
    </w:p>
    <w:p w14:paraId="56A9C24E" w14:textId="6B5B8D83"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.27.</w:t>
      </w:r>
      <w:r w:rsidRPr="000C77A8">
        <w:rPr>
          <w:color w:val="000000" w:themeColor="text1"/>
        </w:rPr>
        <w:t xml:space="preserve"> выносит на рассмотрение Совета Союза и Общего собрания членов Союза предложения по внесению изменений во внутренние нормативные документы Союза;</w:t>
      </w:r>
    </w:p>
    <w:p w14:paraId="49900633" w14:textId="77777777" w:rsidR="00FE0336" w:rsidRPr="000C77A8" w:rsidRDefault="00FE0336">
      <w:pPr>
        <w:pStyle w:val="a9"/>
        <w:spacing w:after="120"/>
        <w:ind w:firstLine="851"/>
        <w:contextualSpacing/>
        <w:rPr>
          <w:color w:val="000000" w:themeColor="text1"/>
        </w:rPr>
      </w:pPr>
    </w:p>
    <w:p w14:paraId="354AA087" w14:textId="7EC81332"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.28.</w:t>
      </w:r>
      <w:r w:rsidRPr="000C77A8">
        <w:rPr>
          <w:color w:val="000000" w:themeColor="text1"/>
        </w:rPr>
        <w:t xml:space="preserve"> принимает меры по устранению нарушений, выявленных органом надзора за деятельностью саморегулируемых организаций, при необходимости вносит предложения в Совет Союза об устранении нарушений;</w:t>
      </w:r>
    </w:p>
    <w:p w14:paraId="0AFD3842" w14:textId="77777777" w:rsidR="00FE0336" w:rsidRPr="000C77A8" w:rsidRDefault="00FE0336">
      <w:pPr>
        <w:pStyle w:val="a9"/>
        <w:spacing w:after="120"/>
        <w:ind w:firstLine="851"/>
        <w:contextualSpacing/>
        <w:rPr>
          <w:color w:val="000000" w:themeColor="text1"/>
        </w:rPr>
      </w:pPr>
    </w:p>
    <w:p w14:paraId="2F63EDF4" w14:textId="2ADC4877"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.29.</w:t>
      </w:r>
      <w:r w:rsidRPr="000C77A8">
        <w:rPr>
          <w:color w:val="000000" w:themeColor="text1"/>
        </w:rPr>
        <w:t xml:space="preserve"> организует ведение и подписание протоколов заседаний Общего собрания членов Союза, Совета Союза и обеспечивает их хранение;</w:t>
      </w:r>
    </w:p>
    <w:p w14:paraId="27AC8967" w14:textId="77777777" w:rsidR="00FE0336" w:rsidRPr="000C77A8" w:rsidRDefault="00FE0336">
      <w:pPr>
        <w:pStyle w:val="a9"/>
        <w:spacing w:after="120"/>
        <w:ind w:firstLine="851"/>
        <w:contextualSpacing/>
        <w:rPr>
          <w:color w:val="000000" w:themeColor="text1"/>
        </w:rPr>
      </w:pPr>
    </w:p>
    <w:p w14:paraId="211FED24" w14:textId="5FB3A87C" w:rsidR="00FE0336" w:rsidRPr="000C77A8" w:rsidRDefault="00A372BC">
      <w:pPr>
        <w:pStyle w:val="a9"/>
        <w:spacing w:after="120"/>
        <w:ind w:firstLine="851"/>
        <w:contextualSpacing/>
        <w:rPr>
          <w:color w:val="000000" w:themeColor="text1"/>
        </w:rPr>
      </w:pPr>
      <w:r w:rsidRPr="000C77A8">
        <w:rPr>
          <w:b/>
          <w:color w:val="000000" w:themeColor="text1"/>
        </w:rPr>
        <w:t>13.</w:t>
      </w:r>
      <w:r w:rsidR="0052400E" w:rsidRPr="000C77A8">
        <w:rPr>
          <w:b/>
          <w:color w:val="000000" w:themeColor="text1"/>
        </w:rPr>
        <w:t>5</w:t>
      </w:r>
      <w:r w:rsidRPr="000C77A8">
        <w:rPr>
          <w:b/>
          <w:color w:val="000000" w:themeColor="text1"/>
        </w:rPr>
        <w:t>.30.</w:t>
      </w:r>
      <w:r w:rsidRPr="000C77A8">
        <w:rPr>
          <w:color w:val="000000" w:themeColor="text1"/>
        </w:rPr>
        <w:t xml:space="preserve"> представляет Общему собранию членов Союза ежегодные отчеты о поступлении и расходовании средств;</w:t>
      </w:r>
    </w:p>
    <w:p w14:paraId="60D944CF" w14:textId="77777777" w:rsidR="00FE0336" w:rsidRPr="000C77A8" w:rsidRDefault="00FE0336">
      <w:pPr>
        <w:pStyle w:val="a9"/>
        <w:spacing w:after="120"/>
        <w:ind w:firstLine="851"/>
        <w:contextualSpacing/>
        <w:rPr>
          <w:color w:val="000000" w:themeColor="text1"/>
        </w:rPr>
      </w:pPr>
    </w:p>
    <w:p w14:paraId="0A31A506" w14:textId="37DF614B"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.31.</w:t>
      </w:r>
      <w:r w:rsidRPr="000C77A8">
        <w:rPr>
          <w:color w:val="000000" w:themeColor="text1"/>
        </w:rPr>
        <w:t xml:space="preserve"> обеспечивает ведение реестра членов Союза в соответствии с действующим законодательством и внутренними документами Союза;</w:t>
      </w:r>
    </w:p>
    <w:p w14:paraId="2D949945" w14:textId="77777777" w:rsidR="00FE0336" w:rsidRPr="000C77A8" w:rsidRDefault="00FE0336">
      <w:pPr>
        <w:pStyle w:val="a9"/>
        <w:spacing w:after="120"/>
        <w:ind w:firstLine="851"/>
        <w:contextualSpacing/>
        <w:rPr>
          <w:color w:val="000000" w:themeColor="text1"/>
        </w:rPr>
      </w:pPr>
    </w:p>
    <w:p w14:paraId="38C8A77C" w14:textId="11A4CFAF"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.32.</w:t>
      </w:r>
      <w:r w:rsidRPr="000C77A8">
        <w:rPr>
          <w:color w:val="000000" w:themeColor="text1"/>
        </w:rPr>
        <w:t xml:space="preserve"> подписывает выписки из реестра членов Союза;</w:t>
      </w:r>
    </w:p>
    <w:p w14:paraId="04CE1B77" w14:textId="77777777" w:rsidR="00FE0336" w:rsidRPr="000C77A8" w:rsidRDefault="00FE0336">
      <w:pPr>
        <w:pStyle w:val="a9"/>
        <w:spacing w:after="120"/>
        <w:ind w:firstLine="851"/>
        <w:contextualSpacing/>
        <w:rPr>
          <w:color w:val="000000" w:themeColor="text1"/>
        </w:rPr>
      </w:pPr>
    </w:p>
    <w:p w14:paraId="7200486B" w14:textId="5F7A5B87"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.33.</w:t>
      </w:r>
      <w:r w:rsidRPr="000C77A8">
        <w:rPr>
          <w:color w:val="000000" w:themeColor="text1"/>
        </w:rPr>
        <w:t xml:space="preserve"> принимает решение о выборе кредитной организацией, в которой будут размещены средства компенсационных фондов, в соответствии с требованиями Постановления Правительства Российской Федерации к российским кредитным организациям, в которых допускается размещение средств компенсационного фонда саморегулируемой организации в области строительства, Положения о компенсационном фонде возмещения вреда Союза строителей Камчатки, Положения о компенсационном фонде обеспечения договорных обязательств Союза строителей Камчатки;</w:t>
      </w:r>
    </w:p>
    <w:p w14:paraId="0FE726D0" w14:textId="77777777" w:rsidR="00FE0336" w:rsidRPr="000C77A8" w:rsidRDefault="00FE0336">
      <w:pPr>
        <w:pStyle w:val="a9"/>
        <w:spacing w:after="120"/>
        <w:ind w:firstLine="851"/>
        <w:contextualSpacing/>
        <w:rPr>
          <w:color w:val="000000" w:themeColor="text1"/>
        </w:rPr>
      </w:pPr>
    </w:p>
    <w:p w14:paraId="31C8A971" w14:textId="5E8082DD" w:rsidR="00FE0336" w:rsidRPr="000C77A8" w:rsidRDefault="00A372BC">
      <w:pPr>
        <w:pStyle w:val="a9"/>
        <w:spacing w:after="120"/>
        <w:ind w:firstLine="851"/>
        <w:contextualSpacing/>
        <w:rPr>
          <w:color w:val="000000" w:themeColor="text1"/>
        </w:rPr>
      </w:pPr>
      <w:r w:rsidRPr="000C77A8">
        <w:rPr>
          <w:b/>
          <w:color w:val="000000" w:themeColor="text1"/>
        </w:rPr>
        <w:t>13.</w:t>
      </w:r>
      <w:r w:rsidR="00E8332D" w:rsidRPr="000C77A8">
        <w:rPr>
          <w:b/>
          <w:color w:val="000000" w:themeColor="text1"/>
        </w:rPr>
        <w:t>4</w:t>
      </w:r>
      <w:r w:rsidRPr="000C77A8">
        <w:rPr>
          <w:b/>
          <w:color w:val="000000" w:themeColor="text1"/>
        </w:rPr>
        <w:t>.34.</w:t>
      </w:r>
      <w:r w:rsidRPr="000C77A8">
        <w:rPr>
          <w:color w:val="000000" w:themeColor="text1"/>
        </w:rPr>
        <w:t xml:space="preserve"> принимает решения о перечислении средств компенсационных фондов, в случаях, предусмотренных внутренними документами Союза.</w:t>
      </w:r>
    </w:p>
    <w:p w14:paraId="7A193082" w14:textId="77777777" w:rsidR="00FE0336" w:rsidRPr="000C77A8" w:rsidRDefault="00FE0336">
      <w:pPr>
        <w:pStyle w:val="a9"/>
        <w:spacing w:after="120"/>
        <w:ind w:firstLine="851"/>
        <w:contextualSpacing/>
        <w:rPr>
          <w:color w:val="000000" w:themeColor="text1"/>
        </w:rPr>
      </w:pPr>
    </w:p>
    <w:p w14:paraId="3366F0FA" w14:textId="5406CC65" w:rsidR="00FE0336" w:rsidRPr="000C77A8" w:rsidRDefault="00A372BC">
      <w:pPr>
        <w:pStyle w:val="a9"/>
        <w:spacing w:after="120"/>
        <w:ind w:firstLine="709"/>
        <w:contextualSpacing/>
        <w:rPr>
          <w:color w:val="000000" w:themeColor="text1"/>
        </w:rPr>
      </w:pPr>
      <w:r w:rsidRPr="000C77A8">
        <w:rPr>
          <w:b/>
          <w:color w:val="000000" w:themeColor="text1"/>
        </w:rPr>
        <w:t>13.</w:t>
      </w:r>
      <w:r w:rsidR="00286ADB">
        <w:rPr>
          <w:b/>
          <w:color w:val="000000" w:themeColor="text1"/>
        </w:rPr>
        <w:t>5</w:t>
      </w:r>
      <w:r w:rsidRPr="000C77A8">
        <w:rPr>
          <w:b/>
          <w:color w:val="000000" w:themeColor="text1"/>
        </w:rPr>
        <w:t>.</w:t>
      </w:r>
      <w:r w:rsidRPr="000C77A8">
        <w:rPr>
          <w:color w:val="000000" w:themeColor="text1"/>
        </w:rPr>
        <w:t xml:space="preserve"> В компетенцию Президента Союза входит решение иных вопросов, в том числе, которые переданы на рассмотрение Президента Союза Общим собранием членов или Советом Союза и не составляют исключительную компетенцию Общего собрания членов Союза.</w:t>
      </w:r>
    </w:p>
    <w:p w14:paraId="0F376324" w14:textId="77777777" w:rsidR="00FE0336" w:rsidRPr="000C77A8" w:rsidRDefault="00FE0336">
      <w:pPr>
        <w:pStyle w:val="a9"/>
        <w:spacing w:after="120"/>
        <w:ind w:firstLine="709"/>
        <w:contextualSpacing/>
        <w:rPr>
          <w:color w:val="000000" w:themeColor="text1"/>
        </w:rPr>
      </w:pPr>
    </w:p>
    <w:p w14:paraId="5AE31805" w14:textId="4E4F8373" w:rsidR="00FE0336" w:rsidRPr="000C77A8" w:rsidRDefault="00A372BC">
      <w:pPr>
        <w:pStyle w:val="a9"/>
        <w:spacing w:after="120"/>
        <w:ind w:firstLine="709"/>
        <w:contextualSpacing/>
        <w:rPr>
          <w:color w:val="000000" w:themeColor="text1"/>
        </w:rPr>
      </w:pPr>
      <w:r w:rsidRPr="000C77A8">
        <w:rPr>
          <w:b/>
          <w:color w:val="000000" w:themeColor="text1"/>
        </w:rPr>
        <w:t>13.</w:t>
      </w:r>
      <w:r w:rsidR="00286ADB">
        <w:rPr>
          <w:b/>
          <w:color w:val="000000" w:themeColor="text1"/>
        </w:rPr>
        <w:t>6</w:t>
      </w:r>
      <w:r w:rsidRPr="000C77A8">
        <w:rPr>
          <w:b/>
          <w:color w:val="000000" w:themeColor="text1"/>
        </w:rPr>
        <w:t>.</w:t>
      </w:r>
      <w:r w:rsidRPr="000C77A8">
        <w:rPr>
          <w:color w:val="000000" w:themeColor="text1"/>
        </w:rPr>
        <w:t xml:space="preserve"> Президент Союза вправе на основании приказа возложить полномочия по подписанию определённых документов на должностных лиц Союза.</w:t>
      </w:r>
    </w:p>
    <w:p w14:paraId="551D5DA5" w14:textId="77777777" w:rsidR="00FE0336" w:rsidRPr="000C77A8" w:rsidRDefault="00FE0336">
      <w:pPr>
        <w:pStyle w:val="a9"/>
        <w:spacing w:after="120"/>
        <w:ind w:firstLine="709"/>
        <w:contextualSpacing/>
        <w:rPr>
          <w:color w:val="000000" w:themeColor="text1"/>
        </w:rPr>
      </w:pPr>
    </w:p>
    <w:p w14:paraId="629E5702" w14:textId="57527238" w:rsidR="00FE0336" w:rsidRPr="000C77A8" w:rsidRDefault="00A372BC">
      <w:pPr>
        <w:pStyle w:val="a9"/>
        <w:spacing w:after="120"/>
        <w:ind w:firstLine="709"/>
        <w:contextualSpacing/>
        <w:rPr>
          <w:color w:val="000000" w:themeColor="text1"/>
        </w:rPr>
      </w:pPr>
      <w:r w:rsidRPr="000C77A8">
        <w:rPr>
          <w:b/>
          <w:color w:val="000000" w:themeColor="text1"/>
        </w:rPr>
        <w:t>13.</w:t>
      </w:r>
      <w:r w:rsidR="00286ADB">
        <w:rPr>
          <w:b/>
          <w:color w:val="000000" w:themeColor="text1"/>
        </w:rPr>
        <w:t>7</w:t>
      </w:r>
      <w:r w:rsidRPr="000C77A8">
        <w:rPr>
          <w:color w:val="000000" w:themeColor="text1"/>
        </w:rPr>
        <w:t xml:space="preserve"> Президент Союза не вправе:</w:t>
      </w:r>
    </w:p>
    <w:p w14:paraId="6F7CE049" w14:textId="77777777" w:rsidR="00FE0336" w:rsidRPr="000C77A8" w:rsidRDefault="00FE0336">
      <w:pPr>
        <w:pStyle w:val="a9"/>
        <w:spacing w:after="120"/>
        <w:ind w:firstLine="709"/>
        <w:contextualSpacing/>
        <w:rPr>
          <w:color w:val="000000" w:themeColor="text1"/>
        </w:rPr>
      </w:pPr>
    </w:p>
    <w:p w14:paraId="24B53453" w14:textId="1623F665" w:rsidR="00FE0336" w:rsidRPr="000C77A8" w:rsidRDefault="00A372BC">
      <w:pPr>
        <w:pStyle w:val="a9"/>
        <w:spacing w:after="120"/>
        <w:ind w:firstLine="851"/>
        <w:contextualSpacing/>
        <w:rPr>
          <w:color w:val="000000" w:themeColor="text1"/>
        </w:rPr>
      </w:pPr>
      <w:r w:rsidRPr="000C77A8">
        <w:rPr>
          <w:b/>
          <w:color w:val="000000" w:themeColor="text1"/>
        </w:rPr>
        <w:t>13.</w:t>
      </w:r>
      <w:r w:rsidR="00286ADB">
        <w:rPr>
          <w:b/>
          <w:color w:val="000000" w:themeColor="text1"/>
        </w:rPr>
        <w:t>7</w:t>
      </w:r>
      <w:r w:rsidRPr="000C77A8">
        <w:rPr>
          <w:b/>
          <w:color w:val="000000" w:themeColor="text1"/>
        </w:rPr>
        <w:t>.1.</w:t>
      </w:r>
      <w:r w:rsidRPr="000C77A8">
        <w:rPr>
          <w:color w:val="000000" w:themeColor="text1"/>
        </w:rPr>
        <w:t xml:space="preserve"> приобретать ценные бумаги, эмитентами которых или должниками по которым являются члены Союза, их дочерние и зависимые общества;</w:t>
      </w:r>
    </w:p>
    <w:p w14:paraId="56A52BE4" w14:textId="77777777" w:rsidR="00FE0336" w:rsidRPr="000C77A8" w:rsidRDefault="00FE0336">
      <w:pPr>
        <w:pStyle w:val="a9"/>
        <w:spacing w:after="120"/>
        <w:ind w:firstLine="851"/>
        <w:contextualSpacing/>
        <w:rPr>
          <w:color w:val="000000" w:themeColor="text1"/>
        </w:rPr>
      </w:pPr>
    </w:p>
    <w:p w14:paraId="1991BE92" w14:textId="4CD9E81A" w:rsidR="00FE0336" w:rsidRPr="000C77A8" w:rsidRDefault="00A372BC">
      <w:pPr>
        <w:pStyle w:val="a9"/>
        <w:spacing w:after="120"/>
        <w:ind w:firstLine="851"/>
        <w:contextualSpacing/>
        <w:rPr>
          <w:color w:val="000000" w:themeColor="text1"/>
        </w:rPr>
      </w:pPr>
      <w:r w:rsidRPr="000C77A8">
        <w:rPr>
          <w:b/>
          <w:color w:val="000000" w:themeColor="text1"/>
        </w:rPr>
        <w:t>13.</w:t>
      </w:r>
      <w:r w:rsidR="00286ADB">
        <w:rPr>
          <w:b/>
          <w:color w:val="000000" w:themeColor="text1"/>
        </w:rPr>
        <w:t>7.</w:t>
      </w:r>
      <w:r w:rsidRPr="000C77A8">
        <w:rPr>
          <w:b/>
          <w:color w:val="000000" w:themeColor="text1"/>
        </w:rPr>
        <w:t>2.</w:t>
      </w:r>
      <w:r w:rsidRPr="000C77A8">
        <w:rPr>
          <w:color w:val="000000" w:themeColor="text1"/>
        </w:rPr>
        <w:t xml:space="preserve"> заключать с членами Союза, их дочерними и зависимыми обществами любые договоры имущественного страхования, кредитные договоры, соглашения о поручительстве;</w:t>
      </w:r>
    </w:p>
    <w:p w14:paraId="07489A5E" w14:textId="77777777" w:rsidR="00FE0336" w:rsidRPr="000C77A8" w:rsidRDefault="00FE0336">
      <w:pPr>
        <w:pStyle w:val="a9"/>
        <w:spacing w:after="120"/>
        <w:ind w:firstLine="851"/>
        <w:contextualSpacing/>
        <w:rPr>
          <w:color w:val="000000" w:themeColor="text1"/>
        </w:rPr>
      </w:pPr>
    </w:p>
    <w:p w14:paraId="0756CBE3" w14:textId="3D0E5FDF" w:rsidR="00FE0336" w:rsidRPr="000C77A8" w:rsidRDefault="00A372BC">
      <w:pPr>
        <w:pStyle w:val="a9"/>
        <w:spacing w:after="120"/>
        <w:ind w:firstLine="851"/>
        <w:contextualSpacing/>
        <w:rPr>
          <w:color w:val="000000" w:themeColor="text1"/>
        </w:rPr>
      </w:pPr>
      <w:r w:rsidRPr="000C77A8">
        <w:rPr>
          <w:b/>
          <w:color w:val="000000" w:themeColor="text1"/>
        </w:rPr>
        <w:t>13.</w:t>
      </w:r>
      <w:r w:rsidR="00286ADB">
        <w:rPr>
          <w:b/>
          <w:color w:val="000000" w:themeColor="text1"/>
        </w:rPr>
        <w:t>7</w:t>
      </w:r>
      <w:r w:rsidRPr="000C77A8">
        <w:rPr>
          <w:b/>
          <w:color w:val="000000" w:themeColor="text1"/>
        </w:rPr>
        <w:t>.3.</w:t>
      </w:r>
      <w:r w:rsidRPr="000C77A8">
        <w:rPr>
          <w:color w:val="000000" w:themeColor="text1"/>
        </w:rPr>
        <w:t xml:space="preserve"> осуществлять в качестве индивидуального предпринимателя деятельность, являющуюся предметом саморегулирования для Союза;</w:t>
      </w:r>
    </w:p>
    <w:p w14:paraId="27D87EBC" w14:textId="77777777" w:rsidR="00FE0336" w:rsidRPr="000C77A8" w:rsidRDefault="00FE0336">
      <w:pPr>
        <w:pStyle w:val="a9"/>
        <w:spacing w:after="120"/>
        <w:ind w:firstLine="851"/>
        <w:contextualSpacing/>
        <w:rPr>
          <w:color w:val="000000" w:themeColor="text1"/>
        </w:rPr>
      </w:pPr>
    </w:p>
    <w:p w14:paraId="3782BFC6" w14:textId="460FACE9" w:rsidR="00FE0336" w:rsidRPr="000C77A8" w:rsidRDefault="00A372BC">
      <w:pPr>
        <w:pStyle w:val="a9"/>
        <w:spacing w:after="120"/>
        <w:ind w:firstLine="851"/>
        <w:contextualSpacing/>
        <w:rPr>
          <w:color w:val="000000" w:themeColor="text1"/>
        </w:rPr>
      </w:pPr>
      <w:r w:rsidRPr="000C77A8">
        <w:rPr>
          <w:b/>
          <w:color w:val="000000" w:themeColor="text1"/>
        </w:rPr>
        <w:t>13.</w:t>
      </w:r>
      <w:r w:rsidR="00286ADB">
        <w:rPr>
          <w:b/>
          <w:color w:val="000000" w:themeColor="text1"/>
        </w:rPr>
        <w:t>7</w:t>
      </w:r>
      <w:r w:rsidRPr="000C77A8">
        <w:rPr>
          <w:b/>
          <w:color w:val="000000" w:themeColor="text1"/>
        </w:rPr>
        <w:t>.4.</w:t>
      </w:r>
      <w:r w:rsidRPr="000C77A8">
        <w:rPr>
          <w:color w:val="000000" w:themeColor="text1"/>
        </w:rPr>
        <w:t xml:space="preserve"> учреждать хозяйственные товарищества и общества, осуществляющие предпринимательскую деятельность, являющуюся предметом саморегулирования для Союза, становится участником таких хозяйственных товариществ и обществ;</w:t>
      </w:r>
    </w:p>
    <w:p w14:paraId="2E03E1BA" w14:textId="77777777" w:rsidR="00FE0336" w:rsidRPr="000C77A8" w:rsidRDefault="00FE0336">
      <w:pPr>
        <w:pStyle w:val="a9"/>
        <w:spacing w:after="120"/>
        <w:ind w:firstLine="851"/>
        <w:contextualSpacing/>
        <w:rPr>
          <w:color w:val="000000" w:themeColor="text1"/>
        </w:rPr>
      </w:pPr>
    </w:p>
    <w:p w14:paraId="65F76B65" w14:textId="7BE41AD1" w:rsidR="00FE0336" w:rsidRPr="000C77A8" w:rsidRDefault="00A372BC">
      <w:pPr>
        <w:pStyle w:val="a9"/>
        <w:spacing w:after="120"/>
        <w:ind w:firstLine="851"/>
        <w:contextualSpacing/>
        <w:rPr>
          <w:color w:val="000000" w:themeColor="text1"/>
        </w:rPr>
      </w:pPr>
      <w:r w:rsidRPr="000C77A8">
        <w:rPr>
          <w:b/>
          <w:color w:val="000000" w:themeColor="text1"/>
        </w:rPr>
        <w:t>13.</w:t>
      </w:r>
      <w:r w:rsidR="00286ADB">
        <w:rPr>
          <w:b/>
          <w:color w:val="000000" w:themeColor="text1"/>
        </w:rPr>
        <w:t>7</w:t>
      </w:r>
      <w:r w:rsidRPr="000C77A8">
        <w:rPr>
          <w:b/>
          <w:color w:val="000000" w:themeColor="text1"/>
        </w:rPr>
        <w:t>.5.</w:t>
      </w:r>
      <w:r w:rsidRPr="000C77A8">
        <w:rPr>
          <w:color w:val="000000" w:themeColor="text1"/>
        </w:rPr>
        <w:t xml:space="preserve"> являться членом органов управления членов Союза, их дочерних и зависимых обществ, являться работником, состоящим в штате указанных организаций.</w:t>
      </w:r>
    </w:p>
    <w:p w14:paraId="5FDFDED3" w14:textId="77777777" w:rsidR="00FE0336" w:rsidRPr="000C77A8" w:rsidRDefault="00FE0336">
      <w:pPr>
        <w:pStyle w:val="a9"/>
        <w:spacing w:after="120"/>
        <w:ind w:firstLine="851"/>
        <w:contextualSpacing/>
        <w:rPr>
          <w:color w:val="000000" w:themeColor="text1"/>
        </w:rPr>
      </w:pPr>
    </w:p>
    <w:p w14:paraId="2A743C64" w14:textId="223D30C1" w:rsidR="00FE0336" w:rsidRPr="000C77A8" w:rsidRDefault="00A372BC">
      <w:pPr>
        <w:pStyle w:val="a9"/>
        <w:spacing w:after="120"/>
        <w:ind w:firstLine="709"/>
        <w:contextualSpacing/>
        <w:rPr>
          <w:color w:val="000000" w:themeColor="text1"/>
        </w:rPr>
      </w:pPr>
      <w:r w:rsidRPr="000C77A8">
        <w:rPr>
          <w:b/>
          <w:color w:val="000000" w:themeColor="text1"/>
        </w:rPr>
        <w:t>13.</w:t>
      </w:r>
      <w:r w:rsidR="00286ADB">
        <w:rPr>
          <w:b/>
          <w:color w:val="000000" w:themeColor="text1"/>
        </w:rPr>
        <w:t>8</w:t>
      </w:r>
      <w:r w:rsidRPr="000C77A8">
        <w:rPr>
          <w:b/>
          <w:color w:val="000000" w:themeColor="text1"/>
        </w:rPr>
        <w:t>.</w:t>
      </w:r>
      <w:r w:rsidRPr="000C77A8">
        <w:rPr>
          <w:color w:val="000000" w:themeColor="text1"/>
        </w:rPr>
        <w:t xml:space="preserve"> Порядок осуществления деятельности Президента Союза, не урегулированный настоящим Уставом, регулируется внутренними документами Союза.</w:t>
      </w:r>
    </w:p>
    <w:p w14:paraId="483D85D8" w14:textId="49D10EAA" w:rsidR="00FE0336" w:rsidRPr="000C77A8" w:rsidRDefault="00FE0336">
      <w:pPr>
        <w:pStyle w:val="a9"/>
        <w:spacing w:after="120"/>
        <w:ind w:firstLine="709"/>
        <w:contextualSpacing/>
        <w:rPr>
          <w:color w:val="000000" w:themeColor="text1"/>
        </w:rPr>
      </w:pPr>
    </w:p>
    <w:p w14:paraId="742C6519" w14:textId="77777777" w:rsidR="0023532B" w:rsidRPr="000C77A8" w:rsidRDefault="0023532B">
      <w:pPr>
        <w:pStyle w:val="a9"/>
        <w:spacing w:after="120"/>
        <w:ind w:firstLine="709"/>
        <w:contextualSpacing/>
        <w:rPr>
          <w:color w:val="000000" w:themeColor="text1"/>
        </w:rPr>
      </w:pPr>
    </w:p>
    <w:p w14:paraId="7B448E2D" w14:textId="77777777" w:rsidR="00FE0336" w:rsidRPr="000C77A8" w:rsidRDefault="00A372BC">
      <w:pPr>
        <w:pStyle w:val="a9"/>
        <w:spacing w:after="120"/>
        <w:contextualSpacing/>
        <w:jc w:val="center"/>
        <w:rPr>
          <w:b/>
          <w:color w:val="000000" w:themeColor="text1"/>
        </w:rPr>
      </w:pPr>
      <w:r w:rsidRPr="000C77A8">
        <w:rPr>
          <w:b/>
          <w:color w:val="000000" w:themeColor="text1"/>
        </w:rPr>
        <w:t>14. Специализированные органы Союза.</w:t>
      </w:r>
    </w:p>
    <w:p w14:paraId="100F44F8" w14:textId="77777777" w:rsidR="00FE0336" w:rsidRPr="000C77A8" w:rsidRDefault="00FE0336">
      <w:pPr>
        <w:pStyle w:val="a9"/>
        <w:spacing w:after="120"/>
        <w:contextualSpacing/>
        <w:jc w:val="center"/>
        <w:rPr>
          <w:b/>
          <w:color w:val="000000" w:themeColor="text1"/>
        </w:rPr>
      </w:pPr>
    </w:p>
    <w:p w14:paraId="34D591DF" w14:textId="77777777" w:rsidR="00FE0336" w:rsidRPr="000C77A8" w:rsidRDefault="00A372BC">
      <w:pPr>
        <w:pStyle w:val="a9"/>
        <w:spacing w:after="120"/>
        <w:ind w:firstLine="709"/>
        <w:contextualSpacing/>
        <w:jc w:val="left"/>
        <w:rPr>
          <w:color w:val="000000" w:themeColor="text1"/>
        </w:rPr>
      </w:pPr>
      <w:r w:rsidRPr="000C77A8">
        <w:rPr>
          <w:b/>
          <w:color w:val="000000" w:themeColor="text1"/>
        </w:rPr>
        <w:t xml:space="preserve">14.1. </w:t>
      </w:r>
      <w:r w:rsidRPr="000C77A8">
        <w:rPr>
          <w:color w:val="000000" w:themeColor="text1"/>
        </w:rPr>
        <w:t>К специализированным органам Союза относятся:</w:t>
      </w:r>
    </w:p>
    <w:p w14:paraId="0049DF33" w14:textId="77777777" w:rsidR="00FE0336" w:rsidRPr="000C77A8" w:rsidRDefault="00FE0336">
      <w:pPr>
        <w:pStyle w:val="a9"/>
        <w:spacing w:after="120"/>
        <w:ind w:firstLine="709"/>
        <w:contextualSpacing/>
        <w:jc w:val="left"/>
        <w:rPr>
          <w:color w:val="000000" w:themeColor="text1"/>
        </w:rPr>
      </w:pPr>
    </w:p>
    <w:p w14:paraId="2D044A12" w14:textId="77777777" w:rsidR="00FE0336" w:rsidRPr="000C77A8" w:rsidRDefault="00A372BC">
      <w:pPr>
        <w:pStyle w:val="a9"/>
        <w:spacing w:after="120"/>
        <w:ind w:firstLine="851"/>
        <w:contextualSpacing/>
        <w:jc w:val="left"/>
        <w:rPr>
          <w:color w:val="000000" w:themeColor="text1"/>
        </w:rPr>
      </w:pPr>
      <w:r w:rsidRPr="000C77A8">
        <w:rPr>
          <w:b/>
          <w:color w:val="000000" w:themeColor="text1"/>
        </w:rPr>
        <w:t>14.1.1.</w:t>
      </w:r>
      <w:r w:rsidRPr="000C77A8">
        <w:rPr>
          <w:color w:val="000000" w:themeColor="text1"/>
        </w:rPr>
        <w:t xml:space="preserve"> Контрольная комиссия – орган, осуществляющий контроль соблюдения членами Союза стандартов и правил Союза; </w:t>
      </w:r>
    </w:p>
    <w:p w14:paraId="189A6444" w14:textId="77777777" w:rsidR="00FE0336" w:rsidRPr="000C77A8" w:rsidRDefault="00FE0336">
      <w:pPr>
        <w:pStyle w:val="a9"/>
        <w:spacing w:after="120"/>
        <w:ind w:firstLine="851"/>
        <w:contextualSpacing/>
        <w:jc w:val="left"/>
        <w:rPr>
          <w:color w:val="000000" w:themeColor="text1"/>
        </w:rPr>
      </w:pPr>
    </w:p>
    <w:p w14:paraId="760550C1" w14:textId="77777777" w:rsidR="00FE0336" w:rsidRPr="000C77A8" w:rsidRDefault="00A372BC">
      <w:pPr>
        <w:pStyle w:val="a9"/>
        <w:spacing w:after="120"/>
        <w:ind w:firstLine="851"/>
        <w:contextualSpacing/>
        <w:jc w:val="left"/>
        <w:rPr>
          <w:color w:val="000000" w:themeColor="text1"/>
        </w:rPr>
      </w:pPr>
      <w:r w:rsidRPr="000C77A8">
        <w:rPr>
          <w:b/>
          <w:color w:val="000000" w:themeColor="text1"/>
        </w:rPr>
        <w:t>14.1.2.</w:t>
      </w:r>
      <w:r w:rsidRPr="000C77A8">
        <w:rPr>
          <w:color w:val="000000" w:themeColor="text1"/>
        </w:rPr>
        <w:t xml:space="preserve"> Дисциплинарная комиссия – орган по рассмотрению дел о применении в отношении членов Союза мер дисциплинарного воздействия.</w:t>
      </w:r>
    </w:p>
    <w:p w14:paraId="44F7E3F7" w14:textId="77777777" w:rsidR="00FE0336" w:rsidRPr="000C77A8" w:rsidRDefault="00FE0336">
      <w:pPr>
        <w:pStyle w:val="a9"/>
        <w:spacing w:after="120"/>
        <w:ind w:firstLine="851"/>
        <w:contextualSpacing/>
        <w:rPr>
          <w:color w:val="000000" w:themeColor="text1"/>
        </w:rPr>
      </w:pPr>
    </w:p>
    <w:p w14:paraId="74F14B47" w14:textId="77777777" w:rsidR="00FE0336" w:rsidRPr="000C77A8" w:rsidRDefault="00A372BC">
      <w:pPr>
        <w:pStyle w:val="a9"/>
        <w:spacing w:after="120"/>
        <w:ind w:firstLine="709"/>
        <w:contextualSpacing/>
        <w:rPr>
          <w:color w:val="000000" w:themeColor="text1"/>
        </w:rPr>
      </w:pPr>
      <w:r w:rsidRPr="000C77A8">
        <w:rPr>
          <w:b/>
          <w:color w:val="000000" w:themeColor="text1"/>
        </w:rPr>
        <w:t>14.2.</w:t>
      </w:r>
      <w:r w:rsidRPr="000C77A8">
        <w:rPr>
          <w:color w:val="000000" w:themeColor="text1"/>
        </w:rPr>
        <w:t xml:space="preserve"> Специализированные органы Союза осуществляют свои функции самостоятельно и подотчетны Совету Союза.</w:t>
      </w:r>
    </w:p>
    <w:p w14:paraId="67E1C6BF" w14:textId="77777777" w:rsidR="00FE0336" w:rsidRPr="000C77A8" w:rsidRDefault="00FE0336">
      <w:pPr>
        <w:pStyle w:val="a9"/>
        <w:spacing w:after="120"/>
        <w:ind w:firstLine="709"/>
        <w:contextualSpacing/>
        <w:rPr>
          <w:color w:val="000000" w:themeColor="text1"/>
        </w:rPr>
      </w:pPr>
    </w:p>
    <w:p w14:paraId="5B927337" w14:textId="77777777" w:rsidR="00FE0336" w:rsidRPr="000C77A8" w:rsidRDefault="00A372BC">
      <w:pPr>
        <w:pStyle w:val="a9"/>
        <w:spacing w:after="120"/>
        <w:ind w:firstLine="709"/>
        <w:contextualSpacing/>
        <w:rPr>
          <w:color w:val="000000" w:themeColor="text1"/>
        </w:rPr>
      </w:pPr>
      <w:r w:rsidRPr="000C77A8">
        <w:rPr>
          <w:b/>
          <w:color w:val="000000" w:themeColor="text1"/>
        </w:rPr>
        <w:t>14.3.</w:t>
      </w:r>
      <w:r w:rsidRPr="000C77A8">
        <w:rPr>
          <w:color w:val="000000" w:themeColor="text1"/>
        </w:rPr>
        <w:t xml:space="preserve"> Каждый созданный Советом Союза специализированный орган действует на основании соответствующего внутреннего документа Союза, утвержденного Советом Союза.</w:t>
      </w:r>
    </w:p>
    <w:p w14:paraId="1C5AD90D" w14:textId="77777777" w:rsidR="00FE0336" w:rsidRPr="000C77A8" w:rsidRDefault="00FE0336">
      <w:pPr>
        <w:pStyle w:val="a9"/>
        <w:spacing w:after="120"/>
        <w:ind w:firstLine="709"/>
        <w:contextualSpacing/>
        <w:rPr>
          <w:color w:val="000000" w:themeColor="text1"/>
        </w:rPr>
      </w:pPr>
    </w:p>
    <w:p w14:paraId="528BC49C" w14:textId="77777777" w:rsidR="00783882" w:rsidRPr="000C77A8" w:rsidRDefault="00783882">
      <w:pPr>
        <w:pStyle w:val="a9"/>
        <w:spacing w:after="120"/>
        <w:ind w:firstLine="709"/>
        <w:contextualSpacing/>
        <w:rPr>
          <w:color w:val="000000" w:themeColor="text1"/>
        </w:rPr>
      </w:pPr>
    </w:p>
    <w:p w14:paraId="5D2EB02D" w14:textId="662F6C03" w:rsidR="00FE0336" w:rsidRPr="000C77A8" w:rsidRDefault="00A372BC">
      <w:pPr>
        <w:pStyle w:val="a9"/>
        <w:spacing w:after="120"/>
        <w:contextualSpacing/>
        <w:jc w:val="center"/>
        <w:rPr>
          <w:b/>
          <w:color w:val="000000" w:themeColor="text1"/>
        </w:rPr>
      </w:pPr>
      <w:r w:rsidRPr="000C77A8">
        <w:rPr>
          <w:b/>
          <w:color w:val="000000" w:themeColor="text1"/>
        </w:rPr>
        <w:t>15. Ревизионная комиссия Союза.</w:t>
      </w:r>
    </w:p>
    <w:p w14:paraId="444F99B6" w14:textId="77777777" w:rsidR="0023532B" w:rsidRPr="000C77A8" w:rsidRDefault="0023532B">
      <w:pPr>
        <w:pStyle w:val="a9"/>
        <w:spacing w:after="120"/>
        <w:contextualSpacing/>
        <w:jc w:val="center"/>
        <w:rPr>
          <w:b/>
          <w:color w:val="000000" w:themeColor="text1"/>
        </w:rPr>
      </w:pPr>
    </w:p>
    <w:p w14:paraId="4B09EEBB" w14:textId="77777777" w:rsidR="00FE0336" w:rsidRPr="000C77A8" w:rsidRDefault="00A372BC">
      <w:pPr>
        <w:pStyle w:val="a9"/>
        <w:spacing w:after="120"/>
        <w:ind w:firstLine="709"/>
        <w:contextualSpacing/>
        <w:rPr>
          <w:color w:val="000000" w:themeColor="text1"/>
        </w:rPr>
      </w:pPr>
      <w:r w:rsidRPr="000C77A8">
        <w:rPr>
          <w:b/>
          <w:color w:val="000000" w:themeColor="text1"/>
        </w:rPr>
        <w:t xml:space="preserve">15.1. </w:t>
      </w:r>
      <w:r w:rsidRPr="000C77A8">
        <w:rPr>
          <w:color w:val="000000" w:themeColor="text1"/>
        </w:rPr>
        <w:t>Решением Общего собрания членов в Союзе может быть образован орган внутреннего контроля деятельности Союза – Ревизионная комиссия. Одновременно с решением об образовании Ревизионной комиссии высший орган управления Союза должен утвердить порядок ее деятельности и персональный состав.</w:t>
      </w:r>
    </w:p>
    <w:p w14:paraId="5718559F" w14:textId="77777777" w:rsidR="00FE0336" w:rsidRPr="000C77A8" w:rsidRDefault="00FE0336">
      <w:pPr>
        <w:pStyle w:val="a9"/>
        <w:spacing w:after="120"/>
        <w:ind w:firstLine="709"/>
        <w:contextualSpacing/>
        <w:rPr>
          <w:color w:val="000000" w:themeColor="text1"/>
        </w:rPr>
      </w:pPr>
    </w:p>
    <w:p w14:paraId="5B999EDC" w14:textId="77777777" w:rsidR="00FE0336" w:rsidRPr="000C77A8" w:rsidRDefault="00FE0336">
      <w:pPr>
        <w:pStyle w:val="a9"/>
        <w:spacing w:after="120"/>
        <w:ind w:firstLine="709"/>
        <w:contextualSpacing/>
        <w:rPr>
          <w:color w:val="000000" w:themeColor="text1"/>
        </w:rPr>
      </w:pPr>
    </w:p>
    <w:p w14:paraId="2F703F8E" w14:textId="77777777" w:rsidR="00FE0336" w:rsidRPr="000C77A8" w:rsidRDefault="00A372BC">
      <w:pPr>
        <w:pStyle w:val="a9"/>
        <w:spacing w:after="120"/>
        <w:contextualSpacing/>
        <w:jc w:val="center"/>
        <w:rPr>
          <w:b/>
          <w:color w:val="000000" w:themeColor="text1"/>
        </w:rPr>
      </w:pPr>
      <w:r w:rsidRPr="000C77A8">
        <w:rPr>
          <w:b/>
          <w:color w:val="000000" w:themeColor="text1"/>
        </w:rPr>
        <w:t>16. Реорганизация и ликвидация Союза.</w:t>
      </w:r>
    </w:p>
    <w:p w14:paraId="0042F811" w14:textId="77777777" w:rsidR="00FE0336" w:rsidRPr="000C77A8" w:rsidRDefault="00FE0336">
      <w:pPr>
        <w:pStyle w:val="a9"/>
        <w:spacing w:after="120"/>
        <w:contextualSpacing/>
        <w:rPr>
          <w:color w:val="000000" w:themeColor="text1"/>
        </w:rPr>
      </w:pPr>
    </w:p>
    <w:p w14:paraId="2433509C" w14:textId="77777777" w:rsidR="00FE0336" w:rsidRPr="000C77A8" w:rsidRDefault="00A372BC">
      <w:pPr>
        <w:pStyle w:val="a9"/>
        <w:spacing w:after="120"/>
        <w:ind w:firstLine="709"/>
        <w:contextualSpacing/>
        <w:rPr>
          <w:color w:val="000000" w:themeColor="text1"/>
        </w:rPr>
      </w:pPr>
      <w:r w:rsidRPr="000C77A8">
        <w:rPr>
          <w:b/>
          <w:color w:val="000000" w:themeColor="text1"/>
        </w:rPr>
        <w:t>16.1.</w:t>
      </w:r>
      <w:r w:rsidRPr="000C77A8">
        <w:rPr>
          <w:color w:val="000000" w:themeColor="text1"/>
        </w:rPr>
        <w:t xml:space="preserve"> Реорганизация Союза осуществляется в порядке, предусмотренном законодательством Российской Федерации. Реорганизация может быть осуществлена в форме присоединения.</w:t>
      </w:r>
    </w:p>
    <w:p w14:paraId="5FA83F7F" w14:textId="77777777" w:rsidR="00FE0336" w:rsidRPr="000C77A8" w:rsidRDefault="00FE0336">
      <w:pPr>
        <w:pStyle w:val="a9"/>
        <w:spacing w:after="120"/>
        <w:ind w:firstLine="709"/>
        <w:contextualSpacing/>
        <w:rPr>
          <w:color w:val="000000" w:themeColor="text1"/>
        </w:rPr>
      </w:pPr>
    </w:p>
    <w:p w14:paraId="5498D6A8" w14:textId="77777777" w:rsidR="00FE0336" w:rsidRPr="000C77A8" w:rsidRDefault="00A372BC">
      <w:pPr>
        <w:pStyle w:val="a9"/>
        <w:spacing w:after="120"/>
        <w:ind w:firstLine="709"/>
        <w:contextualSpacing/>
        <w:rPr>
          <w:color w:val="000000" w:themeColor="text1"/>
        </w:rPr>
      </w:pPr>
      <w:r w:rsidRPr="000C77A8">
        <w:rPr>
          <w:b/>
          <w:color w:val="000000" w:themeColor="text1"/>
        </w:rPr>
        <w:t>16.2.</w:t>
      </w:r>
      <w:r w:rsidRPr="000C77A8">
        <w:rPr>
          <w:color w:val="000000" w:themeColor="text1"/>
        </w:rPr>
        <w:t xml:space="preserve"> Ликвидация Союза производится по решению Общего собрания членов Союза или суда.</w:t>
      </w:r>
    </w:p>
    <w:p w14:paraId="066FDDFA" w14:textId="77777777" w:rsidR="00FE0336" w:rsidRPr="000C77A8" w:rsidRDefault="00FE0336">
      <w:pPr>
        <w:pStyle w:val="a9"/>
        <w:spacing w:after="120"/>
        <w:ind w:firstLine="709"/>
        <w:contextualSpacing/>
        <w:rPr>
          <w:color w:val="000000" w:themeColor="text1"/>
        </w:rPr>
      </w:pPr>
    </w:p>
    <w:p w14:paraId="0CA3655D" w14:textId="77777777" w:rsidR="00FE0336" w:rsidRPr="000C77A8" w:rsidRDefault="00A372BC">
      <w:pPr>
        <w:pStyle w:val="a9"/>
        <w:spacing w:after="120"/>
        <w:ind w:firstLine="709"/>
        <w:contextualSpacing/>
        <w:rPr>
          <w:color w:val="000000" w:themeColor="text1"/>
        </w:rPr>
      </w:pPr>
      <w:r w:rsidRPr="000C77A8">
        <w:rPr>
          <w:b/>
          <w:color w:val="000000" w:themeColor="text1"/>
        </w:rPr>
        <w:lastRenderedPageBreak/>
        <w:t>16.3.</w:t>
      </w:r>
      <w:r w:rsidRPr="000C77A8">
        <w:rPr>
          <w:color w:val="000000" w:themeColor="text1"/>
        </w:rPr>
        <w:t xml:space="preserve"> Орган, принявший решение о ликвидации Союзе, назначает ликвидационную комиссию и устанавливает порядок и сроки ликвидации.</w:t>
      </w:r>
    </w:p>
    <w:p w14:paraId="73745455" w14:textId="77777777" w:rsidR="00FE0336" w:rsidRPr="000C77A8" w:rsidRDefault="00FE0336">
      <w:pPr>
        <w:pStyle w:val="a9"/>
        <w:spacing w:after="120"/>
        <w:ind w:firstLine="709"/>
        <w:contextualSpacing/>
        <w:rPr>
          <w:color w:val="000000" w:themeColor="text1"/>
        </w:rPr>
      </w:pPr>
    </w:p>
    <w:p w14:paraId="50D43FE2" w14:textId="77777777" w:rsidR="00FE0336" w:rsidRPr="000C77A8" w:rsidRDefault="00A372BC">
      <w:pPr>
        <w:pStyle w:val="a9"/>
        <w:spacing w:after="120"/>
        <w:ind w:firstLine="709"/>
        <w:contextualSpacing/>
        <w:rPr>
          <w:color w:val="000000" w:themeColor="text1"/>
        </w:rPr>
      </w:pPr>
      <w:r w:rsidRPr="000C77A8">
        <w:rPr>
          <w:b/>
          <w:color w:val="000000" w:themeColor="text1"/>
        </w:rPr>
        <w:t>16.4.</w:t>
      </w:r>
      <w:r w:rsidRPr="000C77A8">
        <w:rPr>
          <w:color w:val="000000" w:themeColor="text1"/>
        </w:rPr>
        <w:t xml:space="preserve"> С момента назначения ликвидационной комиссии к ней переходят полномочия по управлению делами Союза. Ликвидационная комиссия от имени, ликвидируемого Союза выступает в суде.</w:t>
      </w:r>
    </w:p>
    <w:p w14:paraId="79A39671" w14:textId="77777777" w:rsidR="00FE0336" w:rsidRPr="000C77A8" w:rsidRDefault="00FE0336">
      <w:pPr>
        <w:pStyle w:val="a9"/>
        <w:spacing w:after="120"/>
        <w:ind w:firstLine="709"/>
        <w:contextualSpacing/>
        <w:rPr>
          <w:color w:val="000000" w:themeColor="text1"/>
        </w:rPr>
      </w:pPr>
    </w:p>
    <w:p w14:paraId="13CF68FC" w14:textId="77777777" w:rsidR="00FE0336" w:rsidRPr="000C77A8" w:rsidRDefault="00A372BC">
      <w:pPr>
        <w:pStyle w:val="a9"/>
        <w:spacing w:after="120"/>
        <w:ind w:firstLine="709"/>
        <w:contextualSpacing/>
        <w:rPr>
          <w:color w:val="000000" w:themeColor="text1"/>
        </w:rPr>
      </w:pPr>
      <w:r w:rsidRPr="000C77A8">
        <w:rPr>
          <w:b/>
          <w:color w:val="000000" w:themeColor="text1"/>
        </w:rPr>
        <w:t>16.5.</w:t>
      </w:r>
      <w:r w:rsidRPr="000C77A8">
        <w:rPr>
          <w:color w:val="000000" w:themeColor="text1"/>
        </w:rPr>
        <w:t xml:space="preserve"> Ликвидационная комиссия помещает в средствах массовой информации,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Союза.</w:t>
      </w:r>
    </w:p>
    <w:p w14:paraId="16FB4FCF" w14:textId="77777777" w:rsidR="00FE0336" w:rsidRPr="000C77A8" w:rsidRDefault="00FE0336">
      <w:pPr>
        <w:pStyle w:val="a9"/>
        <w:spacing w:after="120"/>
        <w:ind w:firstLine="709"/>
        <w:contextualSpacing/>
        <w:rPr>
          <w:color w:val="000000" w:themeColor="text1"/>
        </w:rPr>
      </w:pPr>
    </w:p>
    <w:p w14:paraId="42317DE2" w14:textId="77777777" w:rsidR="00FE0336" w:rsidRPr="000C77A8" w:rsidRDefault="00A372BC">
      <w:pPr>
        <w:pStyle w:val="a9"/>
        <w:spacing w:after="120"/>
        <w:ind w:firstLine="709"/>
        <w:contextualSpacing/>
        <w:rPr>
          <w:color w:val="000000" w:themeColor="text1"/>
        </w:rPr>
      </w:pPr>
      <w:r w:rsidRPr="000C77A8">
        <w:rPr>
          <w:b/>
          <w:color w:val="000000" w:themeColor="text1"/>
        </w:rPr>
        <w:t>16.6.</w:t>
      </w:r>
      <w:r w:rsidRPr="000C77A8">
        <w:rPr>
          <w:color w:val="000000" w:themeColor="text1"/>
        </w:rPr>
        <w:t xml:space="preserve"> Ликвидационная комиссия принимает меры по выявлению кредиторов и получению дебиторской задолженности, а также уведомляют в письменной форме кредиторов о ликвидации Союза.</w:t>
      </w:r>
    </w:p>
    <w:p w14:paraId="7FB71E17" w14:textId="77777777" w:rsidR="00FE0336" w:rsidRPr="000C77A8" w:rsidRDefault="00FE0336">
      <w:pPr>
        <w:pStyle w:val="a9"/>
        <w:spacing w:after="120"/>
        <w:ind w:firstLine="709"/>
        <w:contextualSpacing/>
        <w:rPr>
          <w:color w:val="000000" w:themeColor="text1"/>
        </w:rPr>
      </w:pPr>
    </w:p>
    <w:p w14:paraId="2F0A5423" w14:textId="77777777" w:rsidR="00FE0336" w:rsidRPr="000C77A8" w:rsidRDefault="00A372BC">
      <w:pPr>
        <w:pStyle w:val="a9"/>
        <w:spacing w:after="120"/>
        <w:ind w:firstLine="709"/>
        <w:contextualSpacing/>
        <w:rPr>
          <w:color w:val="000000" w:themeColor="text1"/>
        </w:rPr>
      </w:pPr>
      <w:r w:rsidRPr="000C77A8">
        <w:rPr>
          <w:b/>
          <w:color w:val="000000" w:themeColor="text1"/>
        </w:rPr>
        <w:t>16.7.</w:t>
      </w:r>
      <w:r w:rsidRPr="000C77A8">
        <w:rPr>
          <w:color w:val="000000" w:themeColor="text1"/>
        </w:rPr>
        <w:t xml:space="preserve">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Союза, перечня предъявленных кредиторами требований, а также о результатах их рассмотрения.</w:t>
      </w:r>
    </w:p>
    <w:p w14:paraId="3A4A9F41" w14:textId="77777777" w:rsidR="00FE0336" w:rsidRPr="000C77A8" w:rsidRDefault="00FE0336">
      <w:pPr>
        <w:pStyle w:val="a9"/>
        <w:spacing w:after="120"/>
        <w:ind w:firstLine="709"/>
        <w:contextualSpacing/>
        <w:rPr>
          <w:color w:val="000000" w:themeColor="text1"/>
        </w:rPr>
      </w:pPr>
    </w:p>
    <w:p w14:paraId="5BCC409A" w14:textId="77777777" w:rsidR="00FE0336" w:rsidRPr="000C77A8" w:rsidRDefault="00A372BC">
      <w:pPr>
        <w:pStyle w:val="a9"/>
        <w:spacing w:after="120"/>
        <w:ind w:firstLine="709"/>
        <w:contextualSpacing/>
        <w:rPr>
          <w:color w:val="000000" w:themeColor="text1"/>
        </w:rPr>
      </w:pPr>
      <w:r w:rsidRPr="000C77A8">
        <w:rPr>
          <w:b/>
          <w:color w:val="000000" w:themeColor="text1"/>
        </w:rPr>
        <w:t>16.8.</w:t>
      </w:r>
      <w:r w:rsidRPr="000C77A8">
        <w:rPr>
          <w:color w:val="000000" w:themeColor="text1"/>
        </w:rPr>
        <w:t xml:space="preserve"> Промежуточный ликвидационный баланс утверждается органом, принявшим решение о ликвидации Союза.</w:t>
      </w:r>
    </w:p>
    <w:p w14:paraId="45D7326E" w14:textId="77777777" w:rsidR="00FE0336" w:rsidRPr="000C77A8" w:rsidRDefault="00FE0336">
      <w:pPr>
        <w:pStyle w:val="a9"/>
        <w:spacing w:after="120"/>
        <w:ind w:firstLine="709"/>
        <w:contextualSpacing/>
        <w:rPr>
          <w:color w:val="000000" w:themeColor="text1"/>
        </w:rPr>
      </w:pPr>
    </w:p>
    <w:p w14:paraId="6BB681AC" w14:textId="77777777" w:rsidR="00FE0336" w:rsidRPr="000C77A8" w:rsidRDefault="00A372BC">
      <w:pPr>
        <w:pStyle w:val="a9"/>
        <w:spacing w:after="120"/>
        <w:ind w:firstLine="709"/>
        <w:contextualSpacing/>
        <w:rPr>
          <w:color w:val="000000" w:themeColor="text1"/>
        </w:rPr>
      </w:pPr>
      <w:r w:rsidRPr="000C77A8">
        <w:rPr>
          <w:b/>
          <w:color w:val="000000" w:themeColor="text1"/>
        </w:rPr>
        <w:t>16.9.</w:t>
      </w:r>
      <w:r w:rsidRPr="000C77A8">
        <w:rPr>
          <w:color w:val="000000" w:themeColor="text1"/>
        </w:rPr>
        <w:t xml:space="preserve"> Если имеющиеся у Союза денежные средства недостаточны для удовлетворения требований кредиторов, ликвидационная комиссия осуществляет продажу имущества Союза с публичных торгов в порядке, установленном для исполнения судебных решений.</w:t>
      </w:r>
    </w:p>
    <w:p w14:paraId="539989E9" w14:textId="77777777" w:rsidR="00FE0336" w:rsidRPr="000C77A8" w:rsidRDefault="00FE0336">
      <w:pPr>
        <w:pStyle w:val="a9"/>
        <w:spacing w:after="120"/>
        <w:ind w:firstLine="709"/>
        <w:contextualSpacing/>
        <w:rPr>
          <w:color w:val="000000" w:themeColor="text1"/>
        </w:rPr>
      </w:pPr>
    </w:p>
    <w:p w14:paraId="444C952C" w14:textId="77777777" w:rsidR="00FE0336" w:rsidRPr="000C77A8" w:rsidRDefault="00A372BC">
      <w:pPr>
        <w:pStyle w:val="a9"/>
        <w:spacing w:after="120"/>
        <w:ind w:firstLine="709"/>
        <w:contextualSpacing/>
        <w:rPr>
          <w:color w:val="000000" w:themeColor="text1"/>
        </w:rPr>
      </w:pPr>
      <w:r w:rsidRPr="000C77A8">
        <w:rPr>
          <w:b/>
          <w:color w:val="000000" w:themeColor="text1"/>
        </w:rPr>
        <w:t>16.10.</w:t>
      </w:r>
      <w:r w:rsidRPr="000C77A8">
        <w:rPr>
          <w:color w:val="000000" w:themeColor="text1"/>
        </w:rPr>
        <w:t xml:space="preserve"> Выплата денежных сумм кредиторам Союза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14:paraId="4903978B" w14:textId="77777777" w:rsidR="00FE0336" w:rsidRPr="000C77A8" w:rsidRDefault="00FE0336">
      <w:pPr>
        <w:pStyle w:val="a9"/>
        <w:spacing w:after="120"/>
        <w:ind w:firstLine="709"/>
        <w:contextualSpacing/>
        <w:rPr>
          <w:color w:val="000000" w:themeColor="text1"/>
        </w:rPr>
      </w:pPr>
    </w:p>
    <w:p w14:paraId="29D9922E" w14:textId="77777777" w:rsidR="00FE0336" w:rsidRPr="000C77A8" w:rsidRDefault="00A372BC">
      <w:pPr>
        <w:pStyle w:val="a9"/>
        <w:spacing w:after="120"/>
        <w:ind w:firstLine="709"/>
        <w:contextualSpacing/>
        <w:rPr>
          <w:color w:val="000000" w:themeColor="text1"/>
        </w:rPr>
      </w:pPr>
      <w:r w:rsidRPr="000C77A8">
        <w:rPr>
          <w:b/>
          <w:color w:val="000000" w:themeColor="text1"/>
        </w:rPr>
        <w:t>16.11.</w:t>
      </w:r>
      <w:r w:rsidRPr="000C77A8">
        <w:rPr>
          <w:color w:val="000000" w:themeColor="text1"/>
        </w:rPr>
        <w:t xml:space="preserve"> После завершения расчетов с кредиторами ликвидационная комиссия составляет ликвидационный баланс, который утверждается органом, принявшим решение о ликвидации Союза.</w:t>
      </w:r>
    </w:p>
    <w:p w14:paraId="1AC9AAA8" w14:textId="77777777" w:rsidR="00FE0336" w:rsidRPr="000C77A8" w:rsidRDefault="00FE0336">
      <w:pPr>
        <w:pStyle w:val="a9"/>
        <w:spacing w:after="120"/>
        <w:ind w:firstLine="709"/>
        <w:contextualSpacing/>
        <w:rPr>
          <w:color w:val="000000" w:themeColor="text1"/>
        </w:rPr>
      </w:pPr>
    </w:p>
    <w:p w14:paraId="45A4AE7F" w14:textId="77777777" w:rsidR="00FE0336" w:rsidRPr="000C77A8" w:rsidRDefault="00A372BC">
      <w:pPr>
        <w:pStyle w:val="a9"/>
        <w:spacing w:after="120"/>
        <w:ind w:firstLine="709"/>
        <w:contextualSpacing/>
        <w:rPr>
          <w:color w:val="000000" w:themeColor="text1"/>
        </w:rPr>
      </w:pPr>
      <w:r w:rsidRPr="000C77A8">
        <w:rPr>
          <w:b/>
          <w:color w:val="000000" w:themeColor="text1"/>
        </w:rPr>
        <w:t xml:space="preserve">16.12. </w:t>
      </w:r>
      <w:r w:rsidRPr="000C77A8">
        <w:rPr>
          <w:color w:val="000000" w:themeColor="text1"/>
        </w:rPr>
        <w:t>Оставшееся после удовлетворения требований кредиторов имущество либо его стоимость, направляется на цели, для достижения которых Союз был создан.</w:t>
      </w:r>
    </w:p>
    <w:p w14:paraId="59C71234" w14:textId="77777777" w:rsidR="00FE0336" w:rsidRPr="000C77A8" w:rsidRDefault="00FE0336">
      <w:pPr>
        <w:pStyle w:val="a9"/>
        <w:spacing w:after="120"/>
        <w:ind w:firstLine="709"/>
        <w:contextualSpacing/>
        <w:rPr>
          <w:color w:val="000000" w:themeColor="text1"/>
        </w:rPr>
      </w:pPr>
    </w:p>
    <w:p w14:paraId="45124D73" w14:textId="77777777" w:rsidR="00FE0336" w:rsidRPr="000C77A8" w:rsidRDefault="00A372BC">
      <w:pPr>
        <w:pStyle w:val="a9"/>
        <w:spacing w:after="120"/>
        <w:ind w:firstLine="709"/>
        <w:contextualSpacing/>
        <w:rPr>
          <w:color w:val="000000" w:themeColor="text1"/>
        </w:rPr>
      </w:pPr>
      <w:r w:rsidRPr="000C77A8">
        <w:rPr>
          <w:b/>
          <w:color w:val="000000" w:themeColor="text1"/>
        </w:rPr>
        <w:t>16.13.</w:t>
      </w:r>
      <w:r w:rsidRPr="000C77A8">
        <w:rPr>
          <w:color w:val="000000" w:themeColor="text1"/>
        </w:rPr>
        <w:t xml:space="preserve"> При ликвидации Союза все документы (управленческие, финансово-хозяйственные, по личному составу и др.) постоянного хранения, имеющие научно-историческое значение, передаются на государственное хранение в архивы.</w:t>
      </w:r>
    </w:p>
    <w:p w14:paraId="6A321894" w14:textId="3B5C0485" w:rsidR="00FE0336" w:rsidRPr="000C77A8" w:rsidRDefault="00FE0336">
      <w:pPr>
        <w:pStyle w:val="a9"/>
        <w:spacing w:after="120"/>
        <w:ind w:firstLine="709"/>
        <w:contextualSpacing/>
        <w:rPr>
          <w:color w:val="000000" w:themeColor="text1"/>
        </w:rPr>
      </w:pPr>
    </w:p>
    <w:p w14:paraId="54263BEE" w14:textId="77777777" w:rsidR="00BE7F9E" w:rsidRDefault="00BE7F9E">
      <w:pPr>
        <w:pStyle w:val="a9"/>
        <w:spacing w:after="120"/>
        <w:ind w:firstLine="709"/>
        <w:contextualSpacing/>
        <w:rPr>
          <w:color w:val="000000" w:themeColor="text1"/>
        </w:rPr>
      </w:pPr>
    </w:p>
    <w:p w14:paraId="6ABF2472" w14:textId="77777777" w:rsidR="004C2C27" w:rsidRPr="000C77A8" w:rsidRDefault="004C2C27">
      <w:pPr>
        <w:pStyle w:val="a9"/>
        <w:spacing w:after="120"/>
        <w:ind w:firstLine="709"/>
        <w:contextualSpacing/>
        <w:rPr>
          <w:color w:val="000000" w:themeColor="text1"/>
        </w:rPr>
      </w:pPr>
    </w:p>
    <w:p w14:paraId="1EE5E3DF" w14:textId="77777777" w:rsidR="00FE0336" w:rsidRPr="000C77A8" w:rsidRDefault="00A372BC">
      <w:pPr>
        <w:pStyle w:val="a9"/>
        <w:spacing w:after="120"/>
        <w:contextualSpacing/>
        <w:jc w:val="center"/>
        <w:rPr>
          <w:b/>
          <w:color w:val="000000" w:themeColor="text1"/>
        </w:rPr>
      </w:pPr>
      <w:r w:rsidRPr="000C77A8">
        <w:rPr>
          <w:b/>
          <w:color w:val="000000" w:themeColor="text1"/>
        </w:rPr>
        <w:lastRenderedPageBreak/>
        <w:t>17. Порядок внесения изменений и дополнений в Устав Союза.</w:t>
      </w:r>
    </w:p>
    <w:p w14:paraId="7463B062" w14:textId="77777777" w:rsidR="00FE0336" w:rsidRPr="000C77A8" w:rsidRDefault="00FE0336">
      <w:pPr>
        <w:pStyle w:val="a9"/>
        <w:spacing w:after="120"/>
        <w:contextualSpacing/>
        <w:jc w:val="center"/>
        <w:rPr>
          <w:b/>
          <w:color w:val="000000" w:themeColor="text1"/>
        </w:rPr>
      </w:pPr>
    </w:p>
    <w:p w14:paraId="2F729FA8" w14:textId="77777777" w:rsidR="00FE0336" w:rsidRPr="000C77A8" w:rsidRDefault="00A372BC">
      <w:pPr>
        <w:pStyle w:val="a9"/>
        <w:spacing w:after="120"/>
        <w:ind w:firstLine="709"/>
        <w:contextualSpacing/>
        <w:rPr>
          <w:color w:val="000000" w:themeColor="text1"/>
        </w:rPr>
      </w:pPr>
      <w:r w:rsidRPr="000C77A8">
        <w:rPr>
          <w:b/>
          <w:color w:val="000000" w:themeColor="text1"/>
        </w:rPr>
        <w:t xml:space="preserve">17.1. </w:t>
      </w:r>
      <w:r w:rsidRPr="000C77A8">
        <w:rPr>
          <w:color w:val="000000" w:themeColor="text1"/>
        </w:rPr>
        <w:t>Внесение изменений и дополнений в Устав осуществляется по решению Общего собрания членов Союза.</w:t>
      </w:r>
    </w:p>
    <w:p w14:paraId="5B63B3D7" w14:textId="77777777" w:rsidR="00FE0336" w:rsidRPr="000C77A8" w:rsidRDefault="00FE0336">
      <w:pPr>
        <w:pStyle w:val="a9"/>
        <w:spacing w:after="120"/>
        <w:ind w:firstLine="709"/>
        <w:contextualSpacing/>
        <w:rPr>
          <w:color w:val="000000" w:themeColor="text1"/>
        </w:rPr>
      </w:pPr>
    </w:p>
    <w:p w14:paraId="1AF727B5" w14:textId="77777777" w:rsidR="00FE0336" w:rsidRPr="000C77A8" w:rsidRDefault="00A372BC">
      <w:pPr>
        <w:pStyle w:val="a9"/>
        <w:spacing w:after="120"/>
        <w:ind w:firstLine="709"/>
        <w:contextualSpacing/>
        <w:rPr>
          <w:color w:val="000000" w:themeColor="text1"/>
        </w:rPr>
      </w:pPr>
      <w:r w:rsidRPr="000C77A8">
        <w:rPr>
          <w:b/>
          <w:color w:val="000000" w:themeColor="text1"/>
        </w:rPr>
        <w:t>17.2.</w:t>
      </w:r>
      <w:r w:rsidRPr="000C77A8">
        <w:rPr>
          <w:color w:val="000000" w:themeColor="text1"/>
        </w:rPr>
        <w:t xml:space="preserve"> Изменения и дополнения в Устав подлежат государственной регистрации в порядке, предусмотренном действующим законодательством Российской Федерации.</w:t>
      </w:r>
    </w:p>
    <w:p w14:paraId="16BB141D" w14:textId="77777777" w:rsidR="00FE0336" w:rsidRPr="000C77A8" w:rsidRDefault="00FE0336">
      <w:pPr>
        <w:pStyle w:val="a9"/>
        <w:spacing w:after="120"/>
        <w:ind w:firstLine="709"/>
        <w:contextualSpacing/>
        <w:rPr>
          <w:color w:val="000000" w:themeColor="text1"/>
        </w:rPr>
      </w:pPr>
    </w:p>
    <w:p w14:paraId="21FF4958" w14:textId="77777777" w:rsidR="00FE0336" w:rsidRPr="000C77A8" w:rsidRDefault="00A372BC">
      <w:pPr>
        <w:pStyle w:val="a9"/>
        <w:spacing w:after="120"/>
        <w:ind w:firstLine="709"/>
        <w:contextualSpacing/>
        <w:rPr>
          <w:color w:val="000000" w:themeColor="text1"/>
        </w:rPr>
      </w:pPr>
      <w:r w:rsidRPr="000C77A8">
        <w:rPr>
          <w:b/>
          <w:color w:val="000000" w:themeColor="text1"/>
        </w:rPr>
        <w:t>17.3.</w:t>
      </w:r>
      <w:r w:rsidRPr="000C77A8">
        <w:rPr>
          <w:color w:val="000000" w:themeColor="text1"/>
        </w:rPr>
        <w:t xml:space="preserve"> Изменения и дополнения в Устав приобретают силу с момента их государственной регистрации.</w:t>
      </w:r>
    </w:p>
    <w:p w14:paraId="7222B9C4" w14:textId="77777777" w:rsidR="0040464A" w:rsidRPr="000C77A8" w:rsidRDefault="0040464A">
      <w:pPr>
        <w:pStyle w:val="a9"/>
        <w:spacing w:after="120"/>
        <w:contextualSpacing/>
        <w:jc w:val="center"/>
        <w:rPr>
          <w:b/>
          <w:color w:val="000000" w:themeColor="text1"/>
        </w:rPr>
      </w:pPr>
    </w:p>
    <w:p w14:paraId="063D3BF4" w14:textId="77777777" w:rsidR="0040464A" w:rsidRPr="000C77A8" w:rsidRDefault="0040464A">
      <w:pPr>
        <w:pStyle w:val="a9"/>
        <w:spacing w:after="120"/>
        <w:contextualSpacing/>
        <w:jc w:val="center"/>
        <w:rPr>
          <w:b/>
          <w:color w:val="000000" w:themeColor="text1"/>
        </w:rPr>
      </w:pPr>
    </w:p>
    <w:p w14:paraId="701EC5F5" w14:textId="393D784F" w:rsidR="00FE0336" w:rsidRPr="000C77A8" w:rsidRDefault="00A372BC">
      <w:pPr>
        <w:pStyle w:val="a9"/>
        <w:spacing w:after="120"/>
        <w:contextualSpacing/>
        <w:jc w:val="center"/>
        <w:rPr>
          <w:b/>
          <w:color w:val="000000" w:themeColor="text1"/>
        </w:rPr>
      </w:pPr>
      <w:r w:rsidRPr="000C77A8">
        <w:rPr>
          <w:b/>
          <w:color w:val="000000" w:themeColor="text1"/>
        </w:rPr>
        <w:t>18. Заключительные положения.</w:t>
      </w:r>
    </w:p>
    <w:p w14:paraId="679D419C" w14:textId="77777777" w:rsidR="00FE0336" w:rsidRPr="000C77A8" w:rsidRDefault="00FE0336">
      <w:pPr>
        <w:pStyle w:val="a9"/>
        <w:spacing w:after="120"/>
        <w:ind w:firstLine="709"/>
        <w:contextualSpacing/>
        <w:rPr>
          <w:b/>
          <w:color w:val="000000" w:themeColor="text1"/>
        </w:rPr>
      </w:pPr>
    </w:p>
    <w:p w14:paraId="16EAF662" w14:textId="77777777" w:rsidR="00FE0336" w:rsidRPr="000C77A8" w:rsidRDefault="00A372BC">
      <w:pPr>
        <w:pStyle w:val="a9"/>
        <w:spacing w:after="120"/>
        <w:ind w:firstLine="709"/>
        <w:contextualSpacing/>
        <w:rPr>
          <w:color w:val="000000" w:themeColor="text1"/>
        </w:rPr>
      </w:pPr>
      <w:r w:rsidRPr="000C77A8">
        <w:rPr>
          <w:b/>
          <w:color w:val="000000" w:themeColor="text1"/>
        </w:rPr>
        <w:t xml:space="preserve">18.1. </w:t>
      </w:r>
      <w:r w:rsidRPr="000C77A8">
        <w:rPr>
          <w:color w:val="000000" w:themeColor="text1"/>
        </w:rPr>
        <w:t>Требования настоящего Устава обязательны для исполнения самим Союзом, его членами. При нарушении членами Союза положений настоящего Устава, к ним могут быть применены меры дисциплинарного воздействия в порядке, определенном внутренними документами Союза.</w:t>
      </w:r>
    </w:p>
    <w:p w14:paraId="4EFAD8FB" w14:textId="77777777" w:rsidR="00FE0336" w:rsidRPr="000C77A8" w:rsidRDefault="00FE0336">
      <w:pPr>
        <w:pStyle w:val="a9"/>
        <w:spacing w:after="120"/>
        <w:ind w:firstLine="709"/>
        <w:contextualSpacing/>
        <w:rPr>
          <w:color w:val="000000" w:themeColor="text1"/>
        </w:rPr>
      </w:pPr>
    </w:p>
    <w:p w14:paraId="0862E4B0" w14:textId="77777777" w:rsidR="00FE0336" w:rsidRPr="000C77A8" w:rsidRDefault="00A372BC">
      <w:pPr>
        <w:pStyle w:val="a9"/>
        <w:spacing w:after="120"/>
        <w:ind w:firstLine="708"/>
        <w:contextualSpacing/>
        <w:rPr>
          <w:color w:val="000000" w:themeColor="text1"/>
        </w:rPr>
      </w:pPr>
      <w:r w:rsidRPr="000C77A8">
        <w:rPr>
          <w:b/>
          <w:color w:val="000000" w:themeColor="text1"/>
        </w:rPr>
        <w:t>18.2.</w:t>
      </w:r>
      <w:r w:rsidRPr="000C77A8">
        <w:rPr>
          <w:color w:val="000000" w:themeColor="text1"/>
        </w:rPr>
        <w:t xml:space="preserve"> Если какие-либо нормативные документы Союза противоречат настоящему Уставу, применяются нормы, содержащиеся в Уставе.</w:t>
      </w:r>
    </w:p>
    <w:p w14:paraId="54EBDCB3" w14:textId="77777777" w:rsidR="00FE0336" w:rsidRPr="000C77A8" w:rsidRDefault="00FE0336">
      <w:pPr>
        <w:pStyle w:val="a9"/>
        <w:spacing w:after="120"/>
        <w:ind w:firstLine="708"/>
        <w:contextualSpacing/>
        <w:rPr>
          <w:color w:val="000000" w:themeColor="text1"/>
        </w:rPr>
      </w:pPr>
    </w:p>
    <w:p w14:paraId="777E91AC" w14:textId="77777777" w:rsidR="00FE0336" w:rsidRPr="000C77A8" w:rsidRDefault="00A372BC">
      <w:pPr>
        <w:pStyle w:val="a9"/>
        <w:spacing w:after="120"/>
        <w:ind w:firstLine="709"/>
        <w:contextualSpacing/>
        <w:rPr>
          <w:color w:val="000000" w:themeColor="text1"/>
        </w:rPr>
      </w:pPr>
      <w:r w:rsidRPr="000C77A8">
        <w:rPr>
          <w:b/>
          <w:color w:val="000000" w:themeColor="text1"/>
        </w:rPr>
        <w:t>18.3.</w:t>
      </w:r>
      <w:r w:rsidRPr="000C77A8">
        <w:rPr>
          <w:color w:val="000000" w:themeColor="text1"/>
        </w:rPr>
        <w:t xml:space="preserve"> Вмешательство в деятельность Союза государственных, общественных или иных органов, кроме органов специально на то уполномоченных действующим законодательством Российской Федерации, не допускается.</w:t>
      </w:r>
    </w:p>
    <w:p w14:paraId="4DA75ABC" w14:textId="77777777" w:rsidR="00FE0336" w:rsidRPr="000C77A8" w:rsidRDefault="00FE0336">
      <w:pPr>
        <w:pStyle w:val="a9"/>
        <w:spacing w:after="120"/>
        <w:ind w:firstLine="709"/>
        <w:contextualSpacing/>
        <w:rPr>
          <w:color w:val="000000" w:themeColor="text1"/>
        </w:rPr>
      </w:pPr>
    </w:p>
    <w:p w14:paraId="2850C3D4" w14:textId="77777777" w:rsidR="00FE0336" w:rsidRPr="000C77A8" w:rsidRDefault="00A372BC">
      <w:pPr>
        <w:pStyle w:val="a9"/>
        <w:spacing w:after="120"/>
        <w:ind w:firstLine="709"/>
        <w:contextualSpacing/>
        <w:rPr>
          <w:color w:val="000000" w:themeColor="text1"/>
        </w:rPr>
      </w:pPr>
      <w:r w:rsidRPr="000C77A8">
        <w:rPr>
          <w:b/>
          <w:color w:val="000000" w:themeColor="text1"/>
        </w:rPr>
        <w:t>18.4.</w:t>
      </w:r>
      <w:r w:rsidRPr="000C77A8">
        <w:rPr>
          <w:color w:val="000000" w:themeColor="text1"/>
        </w:rPr>
        <w:t xml:space="preserve"> Настоящий Устав вступает в силу с момента государственной регистрации, за исключением отдельных норм, для которых действующим законодательством предусмотрен иной срок вступления в силу.</w:t>
      </w:r>
    </w:p>
    <w:p w14:paraId="3D755436" w14:textId="77777777" w:rsidR="00FE0336" w:rsidRPr="000C77A8" w:rsidRDefault="00FE0336">
      <w:pPr>
        <w:pStyle w:val="a9"/>
        <w:spacing w:after="120"/>
        <w:ind w:firstLine="709"/>
        <w:contextualSpacing/>
        <w:rPr>
          <w:color w:val="000000" w:themeColor="text1"/>
        </w:rPr>
      </w:pPr>
    </w:p>
    <w:p w14:paraId="592C7E4C" w14:textId="77777777" w:rsidR="00FE0336" w:rsidRPr="000C77A8" w:rsidRDefault="00A372BC">
      <w:pPr>
        <w:pStyle w:val="a9"/>
        <w:spacing w:after="120"/>
        <w:ind w:firstLine="709"/>
        <w:contextualSpacing/>
        <w:rPr>
          <w:color w:val="000000" w:themeColor="text1"/>
        </w:rPr>
      </w:pPr>
      <w:r w:rsidRPr="000C77A8">
        <w:rPr>
          <w:b/>
          <w:color w:val="000000" w:themeColor="text1"/>
        </w:rPr>
        <w:t>18.5.</w:t>
      </w:r>
      <w:r w:rsidRPr="000C77A8">
        <w:rPr>
          <w:color w:val="000000" w:themeColor="text1"/>
        </w:rPr>
        <w:t xml:space="preserve"> Если одно или несколько положений настоящего Устава перестали действовать, то другие положения Устава остаются в силе. </w:t>
      </w:r>
    </w:p>
    <w:p w14:paraId="1AF60BEB" w14:textId="77777777" w:rsidR="00FE0336" w:rsidRPr="000C77A8" w:rsidRDefault="00FE0336">
      <w:pPr>
        <w:pStyle w:val="a9"/>
        <w:spacing w:after="120"/>
        <w:ind w:firstLine="709"/>
        <w:contextualSpacing/>
        <w:rPr>
          <w:color w:val="000000" w:themeColor="text1"/>
        </w:rPr>
      </w:pPr>
    </w:p>
    <w:p w14:paraId="6C33F5D5" w14:textId="77777777" w:rsidR="00FE0336" w:rsidRDefault="00A372BC">
      <w:pPr>
        <w:pStyle w:val="a9"/>
        <w:spacing w:after="120"/>
        <w:ind w:firstLine="709"/>
        <w:contextualSpacing/>
        <w:rPr>
          <w:color w:val="000000" w:themeColor="text1"/>
        </w:rPr>
      </w:pPr>
      <w:r w:rsidRPr="000C77A8">
        <w:rPr>
          <w:b/>
          <w:color w:val="000000" w:themeColor="text1"/>
        </w:rPr>
        <w:t>18.6.</w:t>
      </w:r>
      <w:r w:rsidRPr="000C77A8">
        <w:rPr>
          <w:color w:val="000000" w:themeColor="text1"/>
        </w:rPr>
        <w:t xml:space="preserve"> Все вопросы, не урегулированные настоящим Уставом, разрешаются в соответствии с действующим законодательством Российской Федерации.</w:t>
      </w:r>
    </w:p>
    <w:p w14:paraId="206AE6D0" w14:textId="77777777" w:rsidR="00FE0336" w:rsidRDefault="00FE0336">
      <w:pPr>
        <w:pStyle w:val="a9"/>
        <w:spacing w:after="120"/>
        <w:ind w:firstLine="709"/>
        <w:contextualSpacing/>
        <w:rPr>
          <w:color w:val="000000" w:themeColor="text1"/>
        </w:rPr>
      </w:pPr>
    </w:p>
    <w:p w14:paraId="40258BE9" w14:textId="77777777" w:rsidR="00FE0336" w:rsidRDefault="00FE0336">
      <w:pPr>
        <w:rPr>
          <w:color w:val="000000" w:themeColor="text1"/>
        </w:rPr>
      </w:pPr>
    </w:p>
    <w:sectPr w:rsidR="00FE0336" w:rsidSect="00783882">
      <w:headerReference w:type="even" r:id="rId9"/>
      <w:headerReference w:type="default" r:id="rId10"/>
      <w:footerReference w:type="even" r:id="rId11"/>
      <w:footerReference w:type="default" r:id="rId12"/>
      <w:headerReference w:type="first" r:id="rId13"/>
      <w:footerReference w:type="first" r:id="rId14"/>
      <w:pgSz w:w="12240" w:h="15840"/>
      <w:pgMar w:top="1134" w:right="618" w:bottom="1134" w:left="1559"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ACC6" w14:textId="77777777" w:rsidR="0023630A" w:rsidRDefault="0023630A">
      <w:r>
        <w:separator/>
      </w:r>
    </w:p>
  </w:endnote>
  <w:endnote w:type="continuationSeparator" w:id="0">
    <w:p w14:paraId="5C697B2A" w14:textId="77777777" w:rsidR="0023630A" w:rsidRDefault="0023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rlito">
    <w:altName w:val="Calibri"/>
    <w:charset w:val="01"/>
    <w:family w:val="swiss"/>
    <w:pitch w:val="variable"/>
  </w:font>
  <w:font w:name="Noto Sans CJK SC">
    <w:panose1 w:val="00000000000000000000"/>
    <w:charset w:val="00"/>
    <w:family w:val="roman"/>
    <w:notTrueType/>
    <w:pitch w:val="default"/>
  </w:font>
  <w:font w:name="DejaVu Sans">
    <w:altName w:val="Verdan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1F23" w14:textId="77777777" w:rsidR="00054BDA" w:rsidRDefault="00054BD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582F" w14:textId="5A40A751" w:rsidR="00FE0336" w:rsidRDefault="0023630A">
    <w:pPr>
      <w:pStyle w:val="ad"/>
      <w:ind w:right="360"/>
    </w:pPr>
    <w:r>
      <w:rPr>
        <w:noProof/>
      </w:rPr>
      <w:pict w14:anchorId="4D15D95D">
        <v:shapetype id="_x0000_t202" coordsize="21600,21600" o:spt="202" path="m,l,21600r21600,l21600,xe">
          <v:stroke joinstyle="miter"/>
          <v:path gradientshapeok="t" o:connecttype="rect"/>
        </v:shapetype>
        <v:shape id="Frame1" o:spid="_x0000_s1025" type="#_x0000_t202" style="position:absolute;margin-left:-1918.35pt;margin-top:.05pt;width:12.05pt;height:13.8pt;z-index:2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" o:allowincell="f" stroked="f">
          <v:fill opacity="0"/>
          <v:textbox style="mso-fit-shape-to-text:t" inset="0,0,0,0">
            <w:txbxContent>
              <w:p w14:paraId="442E3F87" w14:textId="77777777" w:rsidR="00FE0336" w:rsidRDefault="00A372BC">
                <w:pPr>
                  <w:pStyle w:val="ad"/>
                  <w:rPr>
                    <w:rStyle w:val="a6"/>
                  </w:rPr>
                </w:pPr>
                <w:r>
                  <w:rPr>
                    <w:rStyle w:val="a6"/>
                  </w:rPr>
                  <w:fldChar w:fldCharType="begin"/>
                </w:r>
                <w:r>
                  <w:rPr>
                    <w:rStyle w:val="a6"/>
                  </w:rPr>
                  <w:instrText>PAGE</w:instrText>
                </w:r>
                <w:r>
                  <w:rPr>
                    <w:rStyle w:val="a6"/>
                  </w:rPr>
                  <w:fldChar w:fldCharType="separate"/>
                </w:r>
                <w:r>
                  <w:rPr>
                    <w:rStyle w:val="a6"/>
                  </w:rPr>
                  <w:t>24</w:t>
                </w:r>
                <w:r>
                  <w:rPr>
                    <w:rStyle w:val="a6"/>
                  </w:rPr>
                  <w:fldChar w:fldCharType="end"/>
                </w:r>
              </w:p>
            </w:txbxContent>
          </v:textbox>
          <w10:wrap type="square"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B204" w14:textId="77777777" w:rsidR="00054BDA" w:rsidRDefault="00054BD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443E" w14:textId="77777777" w:rsidR="0023630A" w:rsidRDefault="0023630A">
      <w:r>
        <w:separator/>
      </w:r>
    </w:p>
  </w:footnote>
  <w:footnote w:type="continuationSeparator" w:id="0">
    <w:p w14:paraId="07356E48" w14:textId="77777777" w:rsidR="0023630A" w:rsidRDefault="0023630A">
      <w:r>
        <w:continuationSeparator/>
      </w:r>
    </w:p>
  </w:footnote>
  <w:footnote w:id="1">
    <w:p w14:paraId="6F4E86FA" w14:textId="59CA4BDD" w:rsidR="00E109C1" w:rsidRDefault="00E109C1">
      <w:pPr>
        <w:pStyle w:val="af3"/>
      </w:pPr>
      <w:r>
        <w:rPr>
          <w:rStyle w:val="af5"/>
        </w:rPr>
        <w:footnoteRef/>
      </w:r>
      <w:r>
        <w:t xml:space="preserve"> Далее – Правила саморегулирования</w:t>
      </w:r>
      <w:r w:rsidR="006937AE">
        <w:t>;</w:t>
      </w:r>
    </w:p>
  </w:footnote>
  <w:footnote w:id="2">
    <w:p w14:paraId="1068BB9D" w14:textId="2FC5F072" w:rsidR="006937AE" w:rsidRDefault="006937AE">
      <w:pPr>
        <w:pStyle w:val="af3"/>
      </w:pPr>
      <w:r>
        <w:rPr>
          <w:rStyle w:val="af5"/>
        </w:rPr>
        <w:footnoteRef/>
      </w:r>
      <w:r>
        <w:t xml:space="preserve"> </w:t>
      </w:r>
      <w:r w:rsidRPr="006937AE">
        <w:t xml:space="preserve">Федеральный закон от 1 декабря 2007 г. N 315-ФЗ </w:t>
      </w:r>
      <w:r>
        <w:t>«</w:t>
      </w:r>
      <w:r w:rsidRPr="006937AE">
        <w:t>О саморегулируемых организациях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13FA" w14:textId="07958673" w:rsidR="00054BDA" w:rsidRDefault="00054BDA">
    <w:pPr>
      <w:pStyle w:val="af1"/>
    </w:pPr>
    <w:r>
      <w:rPr>
        <w:noProof/>
      </w:rPr>
      <w:pict w14:anchorId="078B5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774829" o:spid="_x0000_s1028" type="#_x0000_t136" style="position:absolute;margin-left:0;margin-top:0;width:532.05pt;height:177.35pt;rotation:315;z-index:-251655168;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499E" w14:textId="130DAF87" w:rsidR="00054BDA" w:rsidRDefault="00054BDA">
    <w:pPr>
      <w:pStyle w:val="af1"/>
    </w:pPr>
    <w:r>
      <w:rPr>
        <w:noProof/>
      </w:rPr>
      <w:pict w14:anchorId="7F55A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774830" o:spid="_x0000_s1029" type="#_x0000_t136" style="position:absolute;margin-left:0;margin-top:0;width:532.05pt;height:177.35pt;rotation:315;z-index:-251653120;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FBBD" w14:textId="06F5A82D" w:rsidR="00054BDA" w:rsidRDefault="00054BDA">
    <w:pPr>
      <w:pStyle w:val="af1"/>
    </w:pPr>
    <w:r>
      <w:rPr>
        <w:noProof/>
      </w:rPr>
      <w:pict w14:anchorId="5BCA9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774828" o:spid="_x0000_s1027" type="#_x0000_t136" style="position:absolute;margin-left:0;margin-top:0;width:532.05pt;height:177.35pt;rotation:315;z-index:-251657216;mso-position-horizontal:center;mso-position-horizontal-relative:margin;mso-position-vertical:center;mso-position-vertical-relative:margin" o:allowincell="f" fillcolor="silver" stroked="f">
          <v:fill opacity=".5"/>
          <v:textpath style="font-family:&quot;Times New Roman&quot;;font-size:1pt" string="ПРОЕКТ"/>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7A1"/>
    <w:multiLevelType w:val="multilevel"/>
    <w:tmpl w:val="722C8C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AFB428E"/>
    <w:multiLevelType w:val="multilevel"/>
    <w:tmpl w:val="0490815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80" w:hanging="360"/>
      </w:pPr>
      <w:rPr>
        <w:b/>
      </w:rPr>
    </w:lvl>
    <w:lvl w:ilvl="2">
      <w:start w:val="1"/>
      <w:numFmt w:val="decimal"/>
      <w:lvlText w:val="%1.%2.%3."/>
      <w:lvlJc w:val="left"/>
      <w:pPr>
        <w:tabs>
          <w:tab w:val="num" w:pos="0"/>
        </w:tabs>
        <w:ind w:left="2160" w:hanging="720"/>
      </w:pPr>
      <w:rPr>
        <w:b/>
      </w:rPr>
    </w:lvl>
    <w:lvl w:ilvl="3">
      <w:start w:val="1"/>
      <w:numFmt w:val="decimal"/>
      <w:lvlText w:val="%1.%2.%3.%4."/>
      <w:lvlJc w:val="left"/>
      <w:pPr>
        <w:tabs>
          <w:tab w:val="num" w:pos="0"/>
        </w:tabs>
        <w:ind w:left="2880" w:hanging="720"/>
      </w:pPr>
      <w:rPr>
        <w:b/>
      </w:rPr>
    </w:lvl>
    <w:lvl w:ilvl="4">
      <w:start w:val="1"/>
      <w:numFmt w:val="decimal"/>
      <w:lvlText w:val="%1.%2.%3.%4.%5."/>
      <w:lvlJc w:val="left"/>
      <w:pPr>
        <w:tabs>
          <w:tab w:val="num" w:pos="0"/>
        </w:tabs>
        <w:ind w:left="3960" w:hanging="1080"/>
      </w:pPr>
      <w:rPr>
        <w:b/>
      </w:rPr>
    </w:lvl>
    <w:lvl w:ilvl="5">
      <w:start w:val="1"/>
      <w:numFmt w:val="decimal"/>
      <w:lvlText w:val="%1.%2.%3.%4.%5.%6."/>
      <w:lvlJc w:val="left"/>
      <w:pPr>
        <w:tabs>
          <w:tab w:val="num" w:pos="0"/>
        </w:tabs>
        <w:ind w:left="4680" w:hanging="1080"/>
      </w:pPr>
      <w:rPr>
        <w:b/>
      </w:rPr>
    </w:lvl>
    <w:lvl w:ilvl="6">
      <w:start w:val="1"/>
      <w:numFmt w:val="decimal"/>
      <w:lvlText w:val="%1.%2.%3.%4.%5.%6.%7."/>
      <w:lvlJc w:val="left"/>
      <w:pPr>
        <w:tabs>
          <w:tab w:val="num" w:pos="0"/>
        </w:tabs>
        <w:ind w:left="5760" w:hanging="1440"/>
      </w:pPr>
      <w:rPr>
        <w:b/>
      </w:rPr>
    </w:lvl>
    <w:lvl w:ilvl="7">
      <w:start w:val="1"/>
      <w:numFmt w:val="decimal"/>
      <w:lvlText w:val="%1.%2.%3.%4.%5.%6.%7.%8."/>
      <w:lvlJc w:val="left"/>
      <w:pPr>
        <w:tabs>
          <w:tab w:val="num" w:pos="0"/>
        </w:tabs>
        <w:ind w:left="6480" w:hanging="1440"/>
      </w:pPr>
      <w:rPr>
        <w:b/>
      </w:rPr>
    </w:lvl>
    <w:lvl w:ilvl="8">
      <w:start w:val="1"/>
      <w:numFmt w:val="decimal"/>
      <w:lvlText w:val="%1.%2.%3.%4.%5.%6.%7.%8.%9."/>
      <w:lvlJc w:val="left"/>
      <w:pPr>
        <w:tabs>
          <w:tab w:val="num" w:pos="0"/>
        </w:tabs>
        <w:ind w:left="7560" w:hanging="1800"/>
      </w:pPr>
      <w:rPr>
        <w:b/>
      </w:rPr>
    </w:lvl>
  </w:abstractNum>
  <w:num w:numId="1" w16cid:durableId="449784515">
    <w:abstractNumId w:val="1"/>
  </w:num>
  <w:num w:numId="2" w16cid:durableId="86293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E0336"/>
    <w:rsid w:val="00012160"/>
    <w:rsid w:val="000222E1"/>
    <w:rsid w:val="00025C11"/>
    <w:rsid w:val="000413E8"/>
    <w:rsid w:val="00054BDA"/>
    <w:rsid w:val="00057D84"/>
    <w:rsid w:val="000702A0"/>
    <w:rsid w:val="000720E9"/>
    <w:rsid w:val="00084449"/>
    <w:rsid w:val="0009253A"/>
    <w:rsid w:val="000A4008"/>
    <w:rsid w:val="000A52AB"/>
    <w:rsid w:val="000A593A"/>
    <w:rsid w:val="000C77A8"/>
    <w:rsid w:val="000D0044"/>
    <w:rsid w:val="000D237E"/>
    <w:rsid w:val="000F1289"/>
    <w:rsid w:val="00101E9A"/>
    <w:rsid w:val="00124E7F"/>
    <w:rsid w:val="001256A1"/>
    <w:rsid w:val="00130808"/>
    <w:rsid w:val="00141745"/>
    <w:rsid w:val="00145BA4"/>
    <w:rsid w:val="001510D0"/>
    <w:rsid w:val="00172C54"/>
    <w:rsid w:val="00184343"/>
    <w:rsid w:val="00194BF4"/>
    <w:rsid w:val="0020383A"/>
    <w:rsid w:val="00214090"/>
    <w:rsid w:val="00225F4B"/>
    <w:rsid w:val="00234224"/>
    <w:rsid w:val="0023532B"/>
    <w:rsid w:val="0023630A"/>
    <w:rsid w:val="00250DB9"/>
    <w:rsid w:val="00260567"/>
    <w:rsid w:val="002742EA"/>
    <w:rsid w:val="002752C9"/>
    <w:rsid w:val="002757BC"/>
    <w:rsid w:val="00286ADB"/>
    <w:rsid w:val="00293CA7"/>
    <w:rsid w:val="002B6BAE"/>
    <w:rsid w:val="00317703"/>
    <w:rsid w:val="0032286E"/>
    <w:rsid w:val="00325F11"/>
    <w:rsid w:val="00334322"/>
    <w:rsid w:val="0035491B"/>
    <w:rsid w:val="0037295F"/>
    <w:rsid w:val="00373928"/>
    <w:rsid w:val="0037678C"/>
    <w:rsid w:val="00381EC4"/>
    <w:rsid w:val="00396D63"/>
    <w:rsid w:val="003A021A"/>
    <w:rsid w:val="003A046F"/>
    <w:rsid w:val="003D120D"/>
    <w:rsid w:val="0040464A"/>
    <w:rsid w:val="0041496D"/>
    <w:rsid w:val="004208EC"/>
    <w:rsid w:val="004343C6"/>
    <w:rsid w:val="00437644"/>
    <w:rsid w:val="00447633"/>
    <w:rsid w:val="00451D05"/>
    <w:rsid w:val="004528C4"/>
    <w:rsid w:val="00483B85"/>
    <w:rsid w:val="00495262"/>
    <w:rsid w:val="004A0024"/>
    <w:rsid w:val="004B5B63"/>
    <w:rsid w:val="004C114A"/>
    <w:rsid w:val="004C2C27"/>
    <w:rsid w:val="004C6760"/>
    <w:rsid w:val="004F16DF"/>
    <w:rsid w:val="004F736A"/>
    <w:rsid w:val="0052400E"/>
    <w:rsid w:val="00524FE5"/>
    <w:rsid w:val="00532DD5"/>
    <w:rsid w:val="00544287"/>
    <w:rsid w:val="0055126E"/>
    <w:rsid w:val="005628F6"/>
    <w:rsid w:val="00564872"/>
    <w:rsid w:val="00570F03"/>
    <w:rsid w:val="00590623"/>
    <w:rsid w:val="005916ED"/>
    <w:rsid w:val="00592321"/>
    <w:rsid w:val="005A2766"/>
    <w:rsid w:val="005A5093"/>
    <w:rsid w:val="005D02BC"/>
    <w:rsid w:val="005D559C"/>
    <w:rsid w:val="005D727F"/>
    <w:rsid w:val="005E26E3"/>
    <w:rsid w:val="005E3876"/>
    <w:rsid w:val="005F10A8"/>
    <w:rsid w:val="00614147"/>
    <w:rsid w:val="00625487"/>
    <w:rsid w:val="00636D73"/>
    <w:rsid w:val="00682469"/>
    <w:rsid w:val="006878FB"/>
    <w:rsid w:val="006937AE"/>
    <w:rsid w:val="006C2C54"/>
    <w:rsid w:val="006C4315"/>
    <w:rsid w:val="00706A71"/>
    <w:rsid w:val="0071289A"/>
    <w:rsid w:val="00721A25"/>
    <w:rsid w:val="00724A77"/>
    <w:rsid w:val="00725DA4"/>
    <w:rsid w:val="00730820"/>
    <w:rsid w:val="0073235C"/>
    <w:rsid w:val="00733EB9"/>
    <w:rsid w:val="00736D16"/>
    <w:rsid w:val="00783882"/>
    <w:rsid w:val="00790129"/>
    <w:rsid w:val="00796479"/>
    <w:rsid w:val="0079785E"/>
    <w:rsid w:val="007C382E"/>
    <w:rsid w:val="007C4FA7"/>
    <w:rsid w:val="00802F0C"/>
    <w:rsid w:val="00810666"/>
    <w:rsid w:val="008125EA"/>
    <w:rsid w:val="00821360"/>
    <w:rsid w:val="00840AB4"/>
    <w:rsid w:val="00870789"/>
    <w:rsid w:val="00870BF0"/>
    <w:rsid w:val="00883AA2"/>
    <w:rsid w:val="00890565"/>
    <w:rsid w:val="008A6DA8"/>
    <w:rsid w:val="008C5DB0"/>
    <w:rsid w:val="008D47FD"/>
    <w:rsid w:val="00920A32"/>
    <w:rsid w:val="00922D77"/>
    <w:rsid w:val="009348A3"/>
    <w:rsid w:val="00956E5C"/>
    <w:rsid w:val="00960036"/>
    <w:rsid w:val="009810BC"/>
    <w:rsid w:val="00992884"/>
    <w:rsid w:val="009D750C"/>
    <w:rsid w:val="009E084C"/>
    <w:rsid w:val="009F6101"/>
    <w:rsid w:val="009F710A"/>
    <w:rsid w:val="00A02019"/>
    <w:rsid w:val="00A028A4"/>
    <w:rsid w:val="00A03A3E"/>
    <w:rsid w:val="00A21AAC"/>
    <w:rsid w:val="00A22D93"/>
    <w:rsid w:val="00A2413C"/>
    <w:rsid w:val="00A372BC"/>
    <w:rsid w:val="00A37F11"/>
    <w:rsid w:val="00A61012"/>
    <w:rsid w:val="00A61D20"/>
    <w:rsid w:val="00A6573D"/>
    <w:rsid w:val="00A66547"/>
    <w:rsid w:val="00A677DA"/>
    <w:rsid w:val="00A9717A"/>
    <w:rsid w:val="00AA4961"/>
    <w:rsid w:val="00AB6B11"/>
    <w:rsid w:val="00AC3C77"/>
    <w:rsid w:val="00AD2ACE"/>
    <w:rsid w:val="00AE08BC"/>
    <w:rsid w:val="00AF4706"/>
    <w:rsid w:val="00B056B0"/>
    <w:rsid w:val="00B330A9"/>
    <w:rsid w:val="00B33326"/>
    <w:rsid w:val="00B5727E"/>
    <w:rsid w:val="00B621FF"/>
    <w:rsid w:val="00B7119F"/>
    <w:rsid w:val="00B72691"/>
    <w:rsid w:val="00B76F07"/>
    <w:rsid w:val="00B82E7C"/>
    <w:rsid w:val="00B9282D"/>
    <w:rsid w:val="00BB09C2"/>
    <w:rsid w:val="00BB2F12"/>
    <w:rsid w:val="00BE1943"/>
    <w:rsid w:val="00BE7F9E"/>
    <w:rsid w:val="00C03BD5"/>
    <w:rsid w:val="00C146D9"/>
    <w:rsid w:val="00C17E41"/>
    <w:rsid w:val="00C32546"/>
    <w:rsid w:val="00C379E8"/>
    <w:rsid w:val="00C66929"/>
    <w:rsid w:val="00C66D72"/>
    <w:rsid w:val="00C96956"/>
    <w:rsid w:val="00CB2D36"/>
    <w:rsid w:val="00CD729C"/>
    <w:rsid w:val="00CF6237"/>
    <w:rsid w:val="00D372FC"/>
    <w:rsid w:val="00D72815"/>
    <w:rsid w:val="00D8088A"/>
    <w:rsid w:val="00DA4AC1"/>
    <w:rsid w:val="00DB4925"/>
    <w:rsid w:val="00DB5BBB"/>
    <w:rsid w:val="00DD1B1E"/>
    <w:rsid w:val="00DF29DA"/>
    <w:rsid w:val="00DF398D"/>
    <w:rsid w:val="00E05D8E"/>
    <w:rsid w:val="00E109C1"/>
    <w:rsid w:val="00E170A3"/>
    <w:rsid w:val="00E339AE"/>
    <w:rsid w:val="00E43745"/>
    <w:rsid w:val="00E567BF"/>
    <w:rsid w:val="00E67130"/>
    <w:rsid w:val="00E8332D"/>
    <w:rsid w:val="00EA2726"/>
    <w:rsid w:val="00EB3CE3"/>
    <w:rsid w:val="00EB7838"/>
    <w:rsid w:val="00EB7913"/>
    <w:rsid w:val="00ED2E59"/>
    <w:rsid w:val="00ED6077"/>
    <w:rsid w:val="00EF2223"/>
    <w:rsid w:val="00F009FF"/>
    <w:rsid w:val="00F04F58"/>
    <w:rsid w:val="00F13191"/>
    <w:rsid w:val="00F26DD5"/>
    <w:rsid w:val="00F37358"/>
    <w:rsid w:val="00F4051D"/>
    <w:rsid w:val="00F46CEC"/>
    <w:rsid w:val="00F546B8"/>
    <w:rsid w:val="00F55542"/>
    <w:rsid w:val="00F61CB1"/>
    <w:rsid w:val="00F65045"/>
    <w:rsid w:val="00F7361D"/>
    <w:rsid w:val="00F82ECC"/>
    <w:rsid w:val="00F83D60"/>
    <w:rsid w:val="00F8780A"/>
    <w:rsid w:val="00FA0337"/>
    <w:rsid w:val="00FA6675"/>
    <w:rsid w:val="00FB060D"/>
    <w:rsid w:val="00FC0A10"/>
    <w:rsid w:val="00FC1151"/>
    <w:rsid w:val="00FE00F5"/>
    <w:rsid w:val="00FE0336"/>
    <w:rsid w:val="00FF130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77415"/>
  <w15:docId w15:val="{619A4E99-C5A4-4129-93B7-CE6C6239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373"/>
    <w:rPr>
      <w:rFonts w:ascii="Times New Roman" w:eastAsia="Times New Roman" w:hAnsi="Times New Roman" w:cs="Times New Roman"/>
      <w:sz w:val="24"/>
      <w:szCs w:val="24"/>
      <w:lang w:eastAsia="ru-RU"/>
    </w:rPr>
  </w:style>
  <w:style w:type="paragraph" w:styleId="3">
    <w:name w:val="heading 3"/>
    <w:basedOn w:val="a"/>
    <w:next w:val="a"/>
    <w:qFormat/>
    <w:rsid w:val="00890373"/>
    <w:pPr>
      <w:keepNext/>
      <w:jc w:val="center"/>
      <w:outlineLvl w:val="2"/>
    </w:pPr>
    <w:rPr>
      <w:b/>
      <w:bCs/>
    </w:rPr>
  </w:style>
  <w:style w:type="paragraph" w:styleId="6">
    <w:name w:val="heading 6"/>
    <w:basedOn w:val="a"/>
    <w:next w:val="a"/>
    <w:qFormat/>
    <w:rsid w:val="00890373"/>
    <w:pPr>
      <w:keepNext/>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qFormat/>
    <w:rsid w:val="00890373"/>
    <w:rPr>
      <w:rFonts w:ascii="Times New Roman" w:eastAsia="Times New Roman" w:hAnsi="Times New Roman" w:cs="Times New Roman"/>
      <w:b/>
      <w:bCs/>
      <w:sz w:val="24"/>
      <w:szCs w:val="24"/>
      <w:lang w:eastAsia="ru-RU"/>
    </w:rPr>
  </w:style>
  <w:style w:type="character" w:customStyle="1" w:styleId="60">
    <w:name w:val="Заголовок 6 Знак"/>
    <w:basedOn w:val="a0"/>
    <w:qFormat/>
    <w:rsid w:val="00890373"/>
    <w:rPr>
      <w:rFonts w:ascii="Times New Roman" w:eastAsia="Times New Roman" w:hAnsi="Times New Roman" w:cs="Times New Roman"/>
      <w:sz w:val="28"/>
      <w:szCs w:val="24"/>
      <w:lang w:eastAsia="ru-RU"/>
    </w:rPr>
  </w:style>
  <w:style w:type="character" w:customStyle="1" w:styleId="a3">
    <w:name w:val="Основной текст Знак"/>
    <w:basedOn w:val="a0"/>
    <w:qFormat/>
    <w:rsid w:val="00890373"/>
    <w:rPr>
      <w:rFonts w:ascii="Times New Roman" w:eastAsia="Times New Roman" w:hAnsi="Times New Roman" w:cs="Times New Roman"/>
      <w:sz w:val="24"/>
      <w:szCs w:val="24"/>
      <w:lang w:eastAsia="ru-RU"/>
    </w:rPr>
  </w:style>
  <w:style w:type="character" w:customStyle="1" w:styleId="2">
    <w:name w:val="Основной текст 2 Знак"/>
    <w:basedOn w:val="a0"/>
    <w:qFormat/>
    <w:rsid w:val="00890373"/>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qFormat/>
    <w:rsid w:val="00890373"/>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qFormat/>
    <w:rsid w:val="00890373"/>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qFormat/>
    <w:rsid w:val="00890373"/>
    <w:rPr>
      <w:rFonts w:ascii="Times New Roman" w:eastAsia="Times New Roman" w:hAnsi="Times New Roman" w:cs="Times New Roman"/>
      <w:b/>
      <w:bCs/>
      <w:sz w:val="24"/>
      <w:szCs w:val="24"/>
      <w:lang w:eastAsia="ru-RU"/>
    </w:rPr>
  </w:style>
  <w:style w:type="character" w:customStyle="1" w:styleId="a5">
    <w:name w:val="Нижний колонтитул Знак"/>
    <w:basedOn w:val="a0"/>
    <w:qFormat/>
    <w:rsid w:val="00890373"/>
    <w:rPr>
      <w:rFonts w:ascii="Times New Roman" w:eastAsia="Times New Roman" w:hAnsi="Times New Roman" w:cs="Times New Roman"/>
      <w:sz w:val="24"/>
      <w:szCs w:val="24"/>
      <w:lang w:eastAsia="ru-RU"/>
    </w:rPr>
  </w:style>
  <w:style w:type="character" w:styleId="a6">
    <w:name w:val="page number"/>
    <w:basedOn w:val="a0"/>
    <w:qFormat/>
    <w:rsid w:val="00890373"/>
  </w:style>
  <w:style w:type="character" w:customStyle="1" w:styleId="310">
    <w:name w:val="Основной текст с отступом 3 Знак1"/>
    <w:basedOn w:val="a0"/>
    <w:link w:val="32"/>
    <w:qFormat/>
    <w:rsid w:val="00890373"/>
    <w:rPr>
      <w:rFonts w:ascii="Times New Roman" w:eastAsia="Times New Roman" w:hAnsi="Times New Roman" w:cs="Times New Roman"/>
      <w:color w:val="FF9900"/>
      <w:sz w:val="24"/>
      <w:szCs w:val="24"/>
      <w:lang w:eastAsia="ru-RU"/>
    </w:rPr>
  </w:style>
  <w:style w:type="character" w:customStyle="1" w:styleId="a7">
    <w:name w:val="Текст выноски Знак"/>
    <w:basedOn w:val="a0"/>
    <w:semiHidden/>
    <w:qFormat/>
    <w:rsid w:val="00890373"/>
    <w:rPr>
      <w:rFonts w:ascii="Tahoma" w:eastAsia="Times New Roman" w:hAnsi="Tahoma" w:cs="Tahoma"/>
      <w:sz w:val="16"/>
      <w:szCs w:val="16"/>
      <w:lang w:eastAsia="ru-RU"/>
    </w:rPr>
  </w:style>
  <w:style w:type="character" w:customStyle="1" w:styleId="a8">
    <w:name w:val="Верхний колонтитул Знак"/>
    <w:basedOn w:val="a0"/>
    <w:qFormat/>
    <w:rsid w:val="00890373"/>
    <w:rPr>
      <w:rFonts w:ascii="Times New Roman" w:eastAsia="Times New Roman" w:hAnsi="Times New Roman" w:cs="Times New Roman"/>
      <w:sz w:val="24"/>
      <w:szCs w:val="24"/>
      <w:lang w:eastAsia="ru-RU"/>
    </w:rPr>
  </w:style>
  <w:style w:type="paragraph" w:customStyle="1" w:styleId="Heading">
    <w:name w:val="Heading"/>
    <w:basedOn w:val="a"/>
    <w:next w:val="a9"/>
    <w:qFormat/>
    <w:pPr>
      <w:keepNext/>
      <w:spacing w:before="240" w:after="120"/>
    </w:pPr>
    <w:rPr>
      <w:rFonts w:ascii="Carlito" w:eastAsia="Noto Sans CJK SC" w:hAnsi="Carlito" w:cs="DejaVu Sans"/>
      <w:sz w:val="28"/>
      <w:szCs w:val="28"/>
    </w:rPr>
  </w:style>
  <w:style w:type="paragraph" w:styleId="a9">
    <w:name w:val="Body Text"/>
    <w:basedOn w:val="a"/>
    <w:rsid w:val="00890373"/>
    <w:pPr>
      <w:jc w:val="both"/>
    </w:pPr>
  </w:style>
  <w:style w:type="paragraph" w:styleId="aa">
    <w:name w:val="List"/>
    <w:basedOn w:val="a9"/>
    <w:rPr>
      <w:rFonts w:cs="DejaVu Sans"/>
    </w:rPr>
  </w:style>
  <w:style w:type="paragraph" w:styleId="ab">
    <w:name w:val="caption"/>
    <w:basedOn w:val="a"/>
    <w:qFormat/>
    <w:pPr>
      <w:suppressLineNumbers/>
      <w:spacing w:before="120" w:after="120"/>
    </w:pPr>
    <w:rPr>
      <w:rFonts w:cs="DejaVu Sans"/>
      <w:i/>
      <w:iCs/>
    </w:rPr>
  </w:style>
  <w:style w:type="paragraph" w:customStyle="1" w:styleId="Index">
    <w:name w:val="Index"/>
    <w:basedOn w:val="a"/>
    <w:qFormat/>
    <w:pPr>
      <w:suppressLineNumbers/>
    </w:pPr>
    <w:rPr>
      <w:rFonts w:cs="DejaVu Sans"/>
    </w:rPr>
  </w:style>
  <w:style w:type="paragraph" w:styleId="21">
    <w:name w:val="Body Text 2"/>
    <w:basedOn w:val="a"/>
    <w:qFormat/>
    <w:rsid w:val="00890373"/>
    <w:pPr>
      <w:jc w:val="center"/>
    </w:pPr>
  </w:style>
  <w:style w:type="paragraph" w:styleId="22">
    <w:name w:val="Body Text Indent 2"/>
    <w:basedOn w:val="a"/>
    <w:qFormat/>
    <w:rsid w:val="00890373"/>
    <w:pPr>
      <w:ind w:left="4320"/>
    </w:pPr>
  </w:style>
  <w:style w:type="paragraph" w:styleId="32">
    <w:name w:val="Body Text Indent 3"/>
    <w:basedOn w:val="a"/>
    <w:link w:val="310"/>
    <w:qFormat/>
    <w:rsid w:val="00890373"/>
    <w:pPr>
      <w:ind w:left="5040"/>
    </w:pPr>
  </w:style>
  <w:style w:type="paragraph" w:styleId="ac">
    <w:name w:val="Body Text Indent"/>
    <w:basedOn w:val="a"/>
    <w:rsid w:val="00890373"/>
    <w:pPr>
      <w:ind w:left="6720"/>
    </w:pPr>
    <w:rPr>
      <w:b/>
      <w:bCs/>
    </w:rPr>
  </w:style>
  <w:style w:type="paragraph" w:customStyle="1" w:styleId="HeaderandFooter">
    <w:name w:val="Header and Footer"/>
    <w:basedOn w:val="a"/>
    <w:qFormat/>
  </w:style>
  <w:style w:type="paragraph" w:styleId="ad">
    <w:name w:val="footer"/>
    <w:basedOn w:val="a"/>
    <w:rsid w:val="00890373"/>
    <w:pPr>
      <w:tabs>
        <w:tab w:val="center" w:pos="4677"/>
        <w:tab w:val="right" w:pos="9355"/>
      </w:tabs>
    </w:pPr>
  </w:style>
  <w:style w:type="paragraph" w:styleId="33">
    <w:name w:val="Body Text 3"/>
    <w:basedOn w:val="a"/>
    <w:qFormat/>
    <w:rsid w:val="00890373"/>
    <w:pPr>
      <w:jc w:val="both"/>
    </w:pPr>
    <w:rPr>
      <w:color w:val="FF9900"/>
    </w:rPr>
  </w:style>
  <w:style w:type="paragraph" w:customStyle="1" w:styleId="ae">
    <w:name w:val="Заголовок статьи"/>
    <w:basedOn w:val="a"/>
    <w:next w:val="a"/>
    <w:qFormat/>
    <w:rsid w:val="00890373"/>
    <w:pPr>
      <w:widowControl w:val="0"/>
      <w:ind w:left="1612" w:hanging="892"/>
      <w:jc w:val="both"/>
    </w:pPr>
    <w:rPr>
      <w:rFonts w:ascii="Arial" w:hAnsi="Arial" w:cs="Arial"/>
      <w:sz w:val="20"/>
      <w:szCs w:val="20"/>
    </w:rPr>
  </w:style>
  <w:style w:type="paragraph" w:customStyle="1" w:styleId="ConsPlusNormal">
    <w:name w:val="ConsPlusNormal"/>
    <w:qFormat/>
    <w:rsid w:val="00890373"/>
    <w:pPr>
      <w:widowControl w:val="0"/>
      <w:ind w:firstLine="720"/>
    </w:pPr>
    <w:rPr>
      <w:rFonts w:ascii="Arial" w:eastAsia="Times New Roman" w:hAnsi="Arial" w:cs="Arial"/>
      <w:sz w:val="20"/>
      <w:szCs w:val="20"/>
      <w:lang w:eastAsia="ru-RU"/>
    </w:rPr>
  </w:style>
  <w:style w:type="paragraph" w:styleId="af">
    <w:name w:val="Balloon Text"/>
    <w:basedOn w:val="a"/>
    <w:semiHidden/>
    <w:qFormat/>
    <w:rsid w:val="00890373"/>
    <w:rPr>
      <w:rFonts w:ascii="Tahoma" w:hAnsi="Tahoma" w:cs="Tahoma"/>
      <w:sz w:val="16"/>
      <w:szCs w:val="16"/>
    </w:rPr>
  </w:style>
  <w:style w:type="paragraph" w:styleId="af0">
    <w:name w:val="Normal (Web)"/>
    <w:basedOn w:val="a"/>
    <w:qFormat/>
    <w:rsid w:val="00890373"/>
    <w:pPr>
      <w:spacing w:beforeAutospacing="1" w:afterAutospacing="1"/>
    </w:pPr>
  </w:style>
  <w:style w:type="paragraph" w:styleId="af1">
    <w:name w:val="header"/>
    <w:basedOn w:val="a"/>
    <w:rsid w:val="00890373"/>
    <w:pPr>
      <w:tabs>
        <w:tab w:val="center" w:pos="4677"/>
        <w:tab w:val="right" w:pos="9355"/>
      </w:tabs>
    </w:pPr>
  </w:style>
  <w:style w:type="paragraph" w:styleId="af2">
    <w:name w:val="List Paragraph"/>
    <w:basedOn w:val="a"/>
    <w:uiPriority w:val="34"/>
    <w:qFormat/>
    <w:rsid w:val="002523E4"/>
    <w:pPr>
      <w:ind w:left="720"/>
      <w:contextualSpacing/>
    </w:pPr>
  </w:style>
  <w:style w:type="paragraph" w:customStyle="1" w:styleId="FrameContents">
    <w:name w:val="Frame Contents"/>
    <w:basedOn w:val="a"/>
    <w:qFormat/>
  </w:style>
  <w:style w:type="paragraph" w:styleId="af3">
    <w:name w:val="footnote text"/>
    <w:basedOn w:val="a"/>
    <w:link w:val="af4"/>
    <w:uiPriority w:val="99"/>
    <w:semiHidden/>
    <w:unhideWhenUsed/>
    <w:rsid w:val="00DA4AC1"/>
    <w:rPr>
      <w:sz w:val="20"/>
      <w:szCs w:val="20"/>
    </w:rPr>
  </w:style>
  <w:style w:type="character" w:customStyle="1" w:styleId="af4">
    <w:name w:val="Текст сноски Знак"/>
    <w:basedOn w:val="a0"/>
    <w:link w:val="af3"/>
    <w:uiPriority w:val="99"/>
    <w:semiHidden/>
    <w:rsid w:val="00DA4AC1"/>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DA4A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F0093-E095-47B6-9069-A0AC131A8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3393</TotalTime>
  <Pages>25</Pages>
  <Words>8640</Words>
  <Characters>49249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НП СРО ССК</Company>
  <LinksUpToDate>false</LinksUpToDate>
  <CharactersWithSpaces>57774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Вячеславовна Гуторова</dc:creator>
  <dc:description/>
  <cp:lastModifiedBy>user2</cp:lastModifiedBy>
  <cp:revision>200</cp:revision>
  <cp:lastPrinted>2026-03-29T22:15:00Z</cp:lastPrinted>
  <dcterms:created xsi:type="dcterms:W3CDTF">2015-02-26T01:40:00Z</dcterms:created>
  <dcterms:modified xsi:type="dcterms:W3CDTF">2026-04-03T02:39:00Z</dcterms:modified>
  <dc:language>en-US</dc:language>
</cp:coreProperties>
</file>